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85" w:rsidRDefault="00565C85" w:rsidP="00565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65C85" w:rsidRPr="00825693" w:rsidRDefault="00565C85" w:rsidP="00565C8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Arifin, R. A. (2019). </w:t>
      </w:r>
      <w:r>
        <w:rPr>
          <w:rFonts w:ascii="Times New Roman" w:hAnsi="Times New Roman" w:cs="Times New Roman"/>
          <w:i/>
          <w:sz w:val="24"/>
          <w:szCs w:val="24"/>
        </w:rPr>
        <w:t>Pengembangan Media Pembelajaran Matematika Pada Materi Bangun Datar Bercirikan Etnomatematika Kelas V Di SD/MI</w:t>
      </w:r>
      <w:r>
        <w:rPr>
          <w:rFonts w:ascii="Times New Roman" w:hAnsi="Times New Roman" w:cs="Times New Roman"/>
          <w:sz w:val="24"/>
          <w:szCs w:val="24"/>
        </w:rPr>
        <w:t xml:space="preserve">. (Skirpsi). </w:t>
      </w:r>
      <w:proofErr w:type="gramStart"/>
      <w:r>
        <w:rPr>
          <w:rFonts w:ascii="Times New Roman" w:hAnsi="Times New Roman" w:cs="Times New Roman"/>
          <w:sz w:val="24"/>
          <w:szCs w:val="24"/>
        </w:rPr>
        <w:t>FITK, Islam Negeri Raden Intan lampung, Lampung.</w:t>
      </w:r>
      <w:proofErr w:type="gramEnd"/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Darnika, S Oktavriani.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(2019).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Miniatur Berbasis Kontekstual Pelajaran Matematika Materi Skala dan Pengukuran di Kelas V SD</w:t>
      </w:r>
      <w:r>
        <w:rPr>
          <w:rFonts w:ascii="Times New Roman" w:hAnsi="Times New Roman" w:cs="Times New Roman"/>
          <w:sz w:val="24"/>
          <w:szCs w:val="24"/>
        </w:rPr>
        <w:t>. (Skripsi).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FKIP, Universitas Jambi.</w:t>
      </w:r>
    </w:p>
    <w:sdt>
      <w:sdtPr>
        <w:id w:val="111145805"/>
        <w:bibliography/>
      </w:sdtPr>
      <w:sdtContent>
        <w:p w:rsidR="00565C85" w:rsidRDefault="00565C85" w:rsidP="00565C85">
          <w:pPr>
            <w:spacing w:after="100" w:afterAutospacing="1" w:line="240" w:lineRule="auto"/>
            <w:ind w:left="720" w:hanging="720"/>
            <w:rPr>
              <w:rFonts w:ascii="Times New Roman" w:hAnsi="Times New Roman" w:cs="Times New Roman"/>
              <w:sz w:val="24"/>
              <w:szCs w:val="24"/>
            </w:rPr>
          </w:pPr>
          <w:r w:rsidRPr="00E755ED">
            <w:rPr>
              <w:rFonts w:ascii="Times New Roman" w:hAnsi="Times New Roman" w:cs="Times New Roman"/>
              <w:sz w:val="24"/>
              <w:szCs w:val="24"/>
            </w:rPr>
            <w:t xml:space="preserve">Fadjar Shadiq. 2014. </w:t>
          </w:r>
          <w:r w:rsidRPr="00E755ED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Pembelajaran Matematika. </w:t>
          </w:r>
          <w:r w:rsidRPr="00E755ED">
            <w:rPr>
              <w:rFonts w:ascii="Times New Roman" w:hAnsi="Times New Roman" w:cs="Times New Roman"/>
              <w:sz w:val="24"/>
              <w:szCs w:val="24"/>
            </w:rPr>
            <w:t>Yogyakarta: Graha Ilmu.</w:t>
          </w:r>
        </w:p>
        <w:p w:rsidR="00565C85" w:rsidRPr="001958B8" w:rsidRDefault="00565C85" w:rsidP="00565C85">
          <w:pPr>
            <w:spacing w:after="100" w:afterAutospacing="1" w:line="240" w:lineRule="auto"/>
            <w:ind w:left="720" w:hanging="72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Fajar Wahyudi. 2014. </w:t>
          </w:r>
          <w:r>
            <w:rPr>
              <w:rFonts w:ascii="Times New Roman" w:hAnsi="Times New Roman" w:cs="Times New Roman"/>
              <w:i/>
              <w:iCs/>
              <w:sz w:val="24"/>
              <w:szCs w:val="24"/>
            </w:rPr>
            <w:t>Buku Paten Matematika SD kelas 4</w:t>
          </w:r>
          <w:proofErr w:type="gramStart"/>
          <w:r>
            <w:rPr>
              <w:rFonts w:ascii="Times New Roman" w:hAnsi="Times New Roman" w:cs="Times New Roman"/>
              <w:i/>
              <w:iCs/>
              <w:sz w:val="24"/>
              <w:szCs w:val="24"/>
            </w:rPr>
            <w:t>,5,6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>. Jakarta: Laksana.</w:t>
          </w:r>
        </w:p>
        <w:p w:rsidR="00565C85" w:rsidRPr="003429A0" w:rsidRDefault="00565C85" w:rsidP="00565C85">
          <w:pPr>
            <w:spacing w:after="100" w:afterAutospacing="1" w:line="240" w:lineRule="auto"/>
            <w:ind w:left="720" w:hanging="720"/>
          </w:pPr>
          <w:r w:rsidRPr="00E755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755ED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E755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755ED">
            <w:rPr>
              <w:rFonts w:ascii="Times New Roman" w:hAnsi="Times New Roman" w:cs="Times New Roman"/>
              <w:noProof/>
              <w:sz w:val="24"/>
              <w:szCs w:val="24"/>
            </w:rPr>
            <w:t xml:space="preserve">Hendratni, R. W. (2016). </w:t>
          </w:r>
          <w:r w:rsidRPr="00E755ED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Pengembangan Media Pembelajaran Bangun Datar Berbasis Miniatur Rumah Pada Mata Pelajaran Matematika SD</w:t>
          </w:r>
          <w:r w:rsidRPr="00E755ED">
            <w:rPr>
              <w:rFonts w:ascii="Times New Roman" w:hAnsi="Times New Roman" w:cs="Times New Roman"/>
              <w:noProof/>
              <w:sz w:val="24"/>
              <w:szCs w:val="24"/>
            </w:rPr>
            <w:t>. 2.</w:t>
          </w:r>
          <w:r w:rsidRPr="00E755E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565C85" w:rsidRPr="00063C3B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Ika Wulandari. 2013.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Memahami Kesebangunan Bangun Datar. </w:t>
      </w:r>
      <w:r>
        <w:rPr>
          <w:rFonts w:ascii="Times New Roman" w:hAnsi="Times New Roman" w:cs="Times New Roman"/>
          <w:sz w:val="24"/>
          <w:szCs w:val="24"/>
        </w:rPr>
        <w:t>Klaten: PT Citre Aji Pratama.</w:t>
      </w:r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Isidora, R. (2017).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Media Konvesional Miniatur Kenampakan Alam Subtema Keindahan Alam Negeriku Untuk Siswa Kelas IV SD</w:t>
      </w:r>
      <w:r>
        <w:rPr>
          <w:rFonts w:ascii="Times New Roman" w:hAnsi="Times New Roman" w:cs="Times New Roman"/>
          <w:sz w:val="24"/>
          <w:szCs w:val="24"/>
        </w:rPr>
        <w:t>. (Skripsi). FKIP, Sanata Dharma.</w:t>
      </w:r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Kadir, A.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Dasar-Dasar Pendidikan (1st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Jakarta. Kencana Prenada Media Group.</w:t>
      </w:r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Kustandi, C dan Daddy Darmawan.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(2020). </w:t>
      </w:r>
      <w:r>
        <w:rPr>
          <w:rFonts w:ascii="Times New Roman" w:hAnsi="Times New Roman" w:cs="Times New Roman"/>
          <w:i/>
          <w:sz w:val="24"/>
          <w:szCs w:val="24"/>
        </w:rPr>
        <w:t>Pengembangan Media Pembelajaran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Jakarta. Divisi Prenadamedia Group.</w:t>
      </w:r>
    </w:p>
    <w:p w:rsidR="00565C85" w:rsidRPr="00553F02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Kustandi, C dan Bambang Sutjipto.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(2011). </w:t>
      </w:r>
      <w:r>
        <w:rPr>
          <w:rFonts w:ascii="Times New Roman" w:hAnsi="Times New Roman" w:cs="Times New Roman"/>
          <w:i/>
          <w:iCs/>
          <w:sz w:val="24"/>
          <w:szCs w:val="24"/>
        </w:rPr>
        <w:t>Media Pembelajaran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Bogor. </w:t>
      </w:r>
      <w:proofErr w:type="gramStart"/>
      <w:r>
        <w:rPr>
          <w:rFonts w:ascii="Times New Roman" w:hAnsi="Times New Roman" w:cs="Times New Roman"/>
          <w:sz w:val="24"/>
          <w:szCs w:val="24"/>
        </w:rPr>
        <w:t>Ghalla Indonesia.</w:t>
      </w:r>
      <w:proofErr w:type="gramEnd"/>
    </w:p>
    <w:p w:rsidR="00565C85" w:rsidRPr="00A87BE0" w:rsidRDefault="00565C85" w:rsidP="00565C85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Lutfhfiyanti, F. (2022).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Pengembangan Media Miniatur Rumah Adat Melayu Langkat Pada pembelajaran bangun Geometri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(6). (2). </w:t>
      </w:r>
      <w:proofErr w:type="gramStart"/>
      <w:r>
        <w:rPr>
          <w:rFonts w:ascii="Times New Roman" w:hAnsi="Times New Roman" w:cs="Times New Roman"/>
          <w:sz w:val="24"/>
          <w:szCs w:val="24"/>
        </w:rPr>
        <w:t>Hal 62.</w:t>
      </w:r>
      <w:proofErr w:type="gramEnd"/>
    </w:p>
    <w:p w:rsidR="00565C85" w:rsidRDefault="00565C85" w:rsidP="00565C8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Media, S. (2021). </w:t>
      </w:r>
      <w:r w:rsidRPr="00E80E4C">
        <w:rPr>
          <w:rFonts w:ascii="Times New Roman" w:hAnsi="Times New Roman" w:cs="Times New Roman"/>
          <w:i/>
          <w:iCs/>
          <w:sz w:val="24"/>
          <w:szCs w:val="24"/>
        </w:rPr>
        <w:t xml:space="preserve">Bangun </w:t>
      </w:r>
      <w:r>
        <w:rPr>
          <w:rFonts w:ascii="Times New Roman" w:hAnsi="Times New Roman" w:cs="Times New Roman"/>
          <w:i/>
          <w:iCs/>
          <w:sz w:val="24"/>
          <w:szCs w:val="24"/>
        </w:rPr>
        <w:t>Datar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[</w:t>
      </w:r>
      <w:r w:rsidRPr="00E80E4C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>].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Diakses </w:t>
      </w:r>
      <w:r w:rsidRPr="009337D1">
        <w:rPr>
          <w:rFonts w:ascii="Times New Roman" w:hAnsi="Times New Roman" w:cs="Times New Roman"/>
          <w:sz w:val="24"/>
          <w:szCs w:val="24"/>
        </w:rPr>
        <w:t xml:space="preserve">dari </w:t>
      </w:r>
      <w:hyperlink r:id="rId7" w:history="1">
        <w:r w:rsidRPr="009337D1">
          <w:rPr>
            <w:rStyle w:val="Hyperlink"/>
            <w:rFonts w:ascii="Times New Roman" w:hAnsi="Times New Roman" w:cs="Times New Roman"/>
            <w:sz w:val="24"/>
            <w:szCs w:val="24"/>
          </w:rPr>
          <w:t>https://studioliterasi.com/</w:t>
        </w:r>
      </w:hyperlink>
    </w:p>
    <w:p w:rsidR="00565C85" w:rsidRDefault="00565C85" w:rsidP="00565C85">
      <w:pPr>
        <w:spacing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337D1">
        <w:rPr>
          <w:rFonts w:ascii="Times New Roman" w:hAnsi="Times New Roman" w:cs="Times New Roman"/>
          <w:sz w:val="24"/>
          <w:szCs w:val="24"/>
        </w:rPr>
        <w:t>bangun-datar</w:t>
      </w:r>
      <w:proofErr w:type="gramEnd"/>
      <w:r w:rsidRPr="009337D1">
        <w:rPr>
          <w:rFonts w:ascii="Times New Roman" w:hAnsi="Times New Roman" w:cs="Times New Roman"/>
          <w:sz w:val="24"/>
          <w:szCs w:val="24"/>
        </w:rPr>
        <w:t>/</w:t>
      </w:r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Milawati.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(2021). </w:t>
      </w:r>
      <w:r>
        <w:rPr>
          <w:rFonts w:ascii="Times New Roman" w:hAnsi="Times New Roman" w:cs="Times New Roman"/>
          <w:i/>
          <w:iCs/>
          <w:sz w:val="24"/>
          <w:szCs w:val="24"/>
        </w:rPr>
        <w:t>Media Pembelajaran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Dalam Fatma Sukmawati (Eds). </w:t>
      </w:r>
      <w:r>
        <w:rPr>
          <w:rFonts w:ascii="Times New Roman" w:hAnsi="Times New Roman" w:cs="Times New Roman"/>
          <w:i/>
          <w:iCs/>
          <w:sz w:val="24"/>
          <w:szCs w:val="24"/>
        </w:rPr>
        <w:t>Media Pembelajaran</w:t>
      </w:r>
      <w:r>
        <w:rPr>
          <w:rFonts w:ascii="Times New Roman" w:hAnsi="Times New Roman" w:cs="Times New Roman"/>
          <w:sz w:val="24"/>
          <w:szCs w:val="24"/>
        </w:rPr>
        <w:t xml:space="preserve"> (27-49). </w:t>
      </w:r>
      <w:proofErr w:type="gramStart"/>
      <w:r>
        <w:rPr>
          <w:rFonts w:ascii="Times New Roman" w:hAnsi="Times New Roman" w:cs="Times New Roman"/>
          <w:sz w:val="24"/>
          <w:szCs w:val="24"/>
        </w:rPr>
        <w:t>Klaten.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Tahta Media Group.</w:t>
      </w:r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Priatna, Nanang, dkk.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(2018). </w:t>
      </w:r>
      <w:r>
        <w:rPr>
          <w:rFonts w:ascii="Times New Roman" w:hAnsi="Times New Roman" w:cs="Times New Roman"/>
          <w:i/>
          <w:sz w:val="24"/>
          <w:szCs w:val="24"/>
        </w:rPr>
        <w:t>Pembelajaran Matematika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Bandung. </w:t>
      </w:r>
      <w:proofErr w:type="gramStart"/>
      <w:r>
        <w:rPr>
          <w:rFonts w:ascii="Times New Roman" w:hAnsi="Times New Roman" w:cs="Times New Roman"/>
          <w:sz w:val="24"/>
          <w:szCs w:val="24"/>
        </w:rPr>
        <w:t>PT Remaja Rosdakarya.</w:t>
      </w:r>
      <w:proofErr w:type="gramEnd"/>
    </w:p>
    <w:p w:rsidR="00565C85" w:rsidRPr="003429A0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Ratna, W. H &amp; Budhiarti.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(2017). </w:t>
      </w:r>
      <w:r w:rsidRPr="00305EC3">
        <w:rPr>
          <w:rFonts w:ascii="Times New Roman" w:hAnsi="Times New Roman" w:cs="Times New Roman"/>
          <w:i/>
          <w:iCs/>
          <w:sz w:val="24"/>
          <w:szCs w:val="24"/>
        </w:rPr>
        <w:t>Pengembangan Media Pembelajaran Bangun Datar Berbasis Miniatur Rumah Pada Mata Pelajaran Matematika SD</w:t>
      </w:r>
      <w:r>
        <w:rPr>
          <w:rFonts w:ascii="Times New Roman" w:hAnsi="Times New Roman" w:cs="Times New Roman"/>
          <w:sz w:val="24"/>
          <w:szCs w:val="24"/>
        </w:rPr>
        <w:t>. 4.</w:t>
      </w:r>
      <w:proofErr w:type="gramEnd"/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Serifa, R.N. (2022).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Pengembangan Media Miniatur Lingkungan Rumahku Tema 6 Untuk Meningkatkan Minat Belajar Siswa Kelas 1 SDN 4 Bajur Mataram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(Skripsi).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FKIP, Muhammadiyah Mataram, Mataram.</w:t>
      </w:r>
    </w:p>
    <w:p w:rsidR="00565C85" w:rsidRPr="00A87BE0" w:rsidRDefault="00565C85" w:rsidP="00565C85">
      <w:pPr>
        <w:spacing w:before="240" w:after="100" w:afterAutospacing="1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Pebelitian Pengembangan (Research and Development)</w:t>
      </w:r>
      <w:r>
        <w:rPr>
          <w:rFonts w:ascii="Times New Roman" w:hAnsi="Times New Roman" w:cs="Times New Roman"/>
          <w:sz w:val="24"/>
          <w:szCs w:val="24"/>
        </w:rPr>
        <w:t>. Bandung: Alfabeta.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Sulistyanto, W. (2013).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Upaya Meningkatkan Hasil Belajar Bangun Ruang Menggunakan Media Konkret Pada Siswa Kelas IV SDN Kraton Yogyakarta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(Skripsi).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FKIP, Negeri Yogyakarta, Yogyakarta.</w:t>
      </w:r>
    </w:p>
    <w:p w:rsidR="00565C85" w:rsidRPr="00591824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Susanto, A. 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Teori Belajar dan Pembelajaran di Sekolah Dasar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Prenada Media Group.</w:t>
      </w:r>
    </w:p>
    <w:p w:rsidR="00565C85" w:rsidRPr="003B6C33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Tegeh, I Made, Dkk. (2014). </w:t>
      </w:r>
      <w:r>
        <w:rPr>
          <w:rFonts w:ascii="Times New Roman" w:hAnsi="Times New Roman" w:cs="Times New Roman"/>
          <w:i/>
          <w:iCs/>
          <w:sz w:val="24"/>
          <w:szCs w:val="24"/>
        </w:rPr>
        <w:t>Model Penelitian Pengembangan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Graha Ilmu</w:t>
      </w:r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Ulfah, N. (2019).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Pengembangan Media DORIANG (Ludo Geometri Ruang) Untuk Meningkatkan Hasil Belajar Matematika Kelas V SDN 02 Tegalmlati Kabupaten Pemalang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(Skripsi).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FKIP, Negeri Semarang, Semarang.</w:t>
      </w:r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Yudhi Munadi. 2013. </w:t>
      </w:r>
      <w:r>
        <w:rPr>
          <w:rFonts w:ascii="Times New Roman" w:hAnsi="Times New Roman" w:cs="Times New Roman"/>
          <w:i/>
          <w:iCs/>
          <w:sz w:val="24"/>
          <w:szCs w:val="24"/>
        </w:rPr>
        <w:t>Media Pembelajaran, Sebuah Pendekatan Baru</w:t>
      </w:r>
      <w:r>
        <w:rPr>
          <w:rFonts w:ascii="Times New Roman" w:hAnsi="Times New Roman" w:cs="Times New Roman"/>
          <w:sz w:val="24"/>
          <w:szCs w:val="24"/>
        </w:rPr>
        <w:t>. Jakarta: Referensi (GP Press Group).</w:t>
      </w:r>
    </w:p>
    <w:p w:rsidR="00565C85" w:rsidRDefault="00565C85" w:rsidP="00565C85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Yusuf, M. (2018).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Pengantar Ilmu Pendidikan (1st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Palopo.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Lembaga Penerbit Kampus IAIN Palopo.</w:t>
      </w:r>
      <w:proofErr w:type="gramEnd"/>
    </w:p>
    <w:p w:rsidR="002D53FE" w:rsidRPr="00DD6475" w:rsidRDefault="002D53FE" w:rsidP="00DD6475">
      <w:bookmarkStart w:id="0" w:name="_GoBack"/>
      <w:bookmarkEnd w:id="0"/>
    </w:p>
    <w:sectPr w:rsidR="002D53FE" w:rsidRPr="00DD6475" w:rsidSect="001B55CC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57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21495" w:rsidRPr="005466EF" w:rsidRDefault="00565C8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466EF">
          <w:rPr>
            <w:rFonts w:ascii="Times New Roman" w:hAnsi="Times New Roman" w:cs="Times New Roman"/>
            <w:sz w:val="24"/>
          </w:rPr>
          <w:fldChar w:fldCharType="begin"/>
        </w:r>
        <w:r w:rsidRPr="005466E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466E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5466E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21495" w:rsidRDefault="00565C8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1605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1495" w:rsidRDefault="00565C85">
        <w:pPr>
          <w:pStyle w:val="Header"/>
          <w:jc w:val="right"/>
        </w:pPr>
      </w:p>
    </w:sdtContent>
  </w:sdt>
  <w:p w:rsidR="00B21495" w:rsidRDefault="00565C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CC"/>
    <w:rsid w:val="00011916"/>
    <w:rsid w:val="001B55CC"/>
    <w:rsid w:val="002D53FE"/>
    <w:rsid w:val="00565C85"/>
    <w:rsid w:val="005C3781"/>
    <w:rsid w:val="005F6C3F"/>
    <w:rsid w:val="007B3CDA"/>
    <w:rsid w:val="009463B4"/>
    <w:rsid w:val="00B76CFE"/>
    <w:rsid w:val="00D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C"/>
    <w:pPr>
      <w:spacing w:after="16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1916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B3CDA"/>
  </w:style>
  <w:style w:type="paragraph" w:styleId="Footer">
    <w:name w:val="footer"/>
    <w:basedOn w:val="Normal"/>
    <w:link w:val="Foot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B3CDA"/>
  </w:style>
  <w:style w:type="paragraph" w:styleId="BodyText">
    <w:name w:val="Body Text"/>
    <w:basedOn w:val="Normal"/>
    <w:link w:val="BodyTextChar"/>
    <w:uiPriority w:val="1"/>
    <w:qFormat/>
    <w:rsid w:val="009463B4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463B4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B76CF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19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191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191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9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1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1916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11916"/>
  </w:style>
  <w:style w:type="paragraph" w:styleId="TOC1">
    <w:name w:val="toc 1"/>
    <w:basedOn w:val="Normal"/>
    <w:uiPriority w:val="1"/>
    <w:qFormat/>
    <w:rsid w:val="00011916"/>
    <w:pPr>
      <w:widowControl w:val="0"/>
      <w:autoSpaceDE w:val="0"/>
      <w:autoSpaceDN w:val="0"/>
      <w:spacing w:before="276" w:after="0" w:line="240" w:lineRule="auto"/>
      <w:ind w:left="648"/>
      <w:jc w:val="left"/>
    </w:pPr>
    <w:rPr>
      <w:rFonts w:ascii="Times New Roman" w:eastAsia="Times New Roman" w:hAnsi="Times New Roman" w:cs="Times New Roman"/>
      <w:b/>
      <w:bCs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C"/>
    <w:pPr>
      <w:spacing w:after="16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1916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B3CDA"/>
  </w:style>
  <w:style w:type="paragraph" w:styleId="Footer">
    <w:name w:val="footer"/>
    <w:basedOn w:val="Normal"/>
    <w:link w:val="Foot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B3CDA"/>
  </w:style>
  <w:style w:type="paragraph" w:styleId="BodyText">
    <w:name w:val="Body Text"/>
    <w:basedOn w:val="Normal"/>
    <w:link w:val="BodyTextChar"/>
    <w:uiPriority w:val="1"/>
    <w:qFormat/>
    <w:rsid w:val="009463B4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463B4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B76CF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19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191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191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9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1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1916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11916"/>
  </w:style>
  <w:style w:type="paragraph" w:styleId="TOC1">
    <w:name w:val="toc 1"/>
    <w:basedOn w:val="Normal"/>
    <w:uiPriority w:val="1"/>
    <w:qFormat/>
    <w:rsid w:val="00011916"/>
    <w:pPr>
      <w:widowControl w:val="0"/>
      <w:autoSpaceDE w:val="0"/>
      <w:autoSpaceDN w:val="0"/>
      <w:spacing w:before="276" w:after="0" w:line="240" w:lineRule="auto"/>
      <w:ind w:left="648"/>
      <w:jc w:val="left"/>
    </w:pPr>
    <w:rPr>
      <w:rFonts w:ascii="Times New Roman" w:eastAsia="Times New Roman" w:hAnsi="Times New Roman" w:cs="Times New Roman"/>
      <w:b/>
      <w:bCs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https://studioliteras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Rat16</b:Tag>
    <b:SourceType>JournalArticle</b:SourceType>
    <b:Guid>{60F48B14-B21C-4AC7-A526-F7188AE4D988}</b:Guid>
    <b:Author>
      <b:Author>
        <b:NameList>
          <b:Person>
            <b:Last>Hendratni</b:Last>
            <b:First>Ratna</b:First>
            <b:Middle>Wahyu</b:Middle>
          </b:Person>
        </b:NameList>
      </b:Author>
    </b:Author>
    <b:Title>Pengembangan Media Pembelajaran Bangun Datar Berbasis Miniatur Rumah Pada Mata Pelajaran Matematika SD</b:Title>
    <b:Year>2016</b:Year>
    <b:Pages>2</b:Pages>
    <b:RefOrder>2</b:RefOrder>
  </b:Source>
  <b:Source>
    <b:Tag>Suk22</b:Tag>
    <b:SourceType>JournalArticle</b:SourceType>
    <b:Guid>{764B9A82-319D-4FE7-97FD-BDEEE4F436FE}</b:Guid>
    <b:Author>
      <b:Author>
        <b:NameList>
          <b:Person>
            <b:Last>Sukmawarti</b:Last>
          </b:Person>
        </b:NameList>
      </b:Author>
    </b:Author>
    <b:Title>Pengembangan Media Miniatur Rumah Adat Melayu Langkat Pada pembelajaran Bangun Geometri</b:Title>
    <b:JournalName>Penelitian Pendidikan MIPA</b:JournalName>
    <b:Year>2022</b:Year>
    <b:Pages>2</b:Pages>
    <b:RefOrder>1</b:RefOrder>
  </b:Source>
</b:Sources>
</file>

<file path=customXml/itemProps1.xml><?xml version="1.0" encoding="utf-8"?>
<ds:datastoreItem xmlns:ds="http://schemas.openxmlformats.org/officeDocument/2006/customXml" ds:itemID="{95107F1A-3AEE-4BD9-BA6F-1F8688DB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2023-06-13T11:53:00Z</dcterms:created>
  <dcterms:modified xsi:type="dcterms:W3CDTF">2023-06-13T11:53:00Z</dcterms:modified>
</cp:coreProperties>
</file>