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0B" w:rsidRDefault="00FC620B" w:rsidP="00FC620B">
      <w:pPr>
        <w:pStyle w:val="Subtitle"/>
        <w:jc w:val="left"/>
        <w:rPr>
          <w:rStyle w:val="markedcontent"/>
          <w:rFonts w:cs="Times New Roman"/>
          <w:b w:val="0"/>
          <w:szCs w:val="24"/>
        </w:rPr>
      </w:pPr>
      <w:r>
        <w:rPr>
          <w:rStyle w:val="markedcontent"/>
          <w:rFonts w:cs="Times New Roman"/>
          <w:szCs w:val="24"/>
        </w:rPr>
        <w:t>Lampiran 1</w:t>
      </w:r>
      <w:r>
        <w:br/>
      </w:r>
    </w:p>
    <w:tbl>
      <w:tblPr>
        <w:tblW w:w="77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97"/>
      </w:tblGrid>
      <w:tr w:rsidR="00FC620B" w:rsidTr="00E61C1F">
        <w:trPr>
          <w:trHeight w:val="710"/>
        </w:trPr>
        <w:tc>
          <w:tcPr>
            <w:tcW w:w="7797" w:type="dxa"/>
          </w:tcPr>
          <w:p w:rsidR="00FC620B" w:rsidRDefault="00FC620B" w:rsidP="00E61C1F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RENCANA PELAKSANAAN PEMBELAJARAN (RPP)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SIKLUS I</w:t>
            </w:r>
          </w:p>
        </w:tc>
      </w:tr>
    </w:tbl>
    <w:p w:rsidR="00FC620B" w:rsidRDefault="00FC620B" w:rsidP="00FC620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620B" w:rsidRDefault="00FC620B" w:rsidP="00FC620B">
      <w:pPr>
        <w:spacing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Satuan Pendidikan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: SD Negeri 06092 Medan</w:t>
      </w:r>
    </w:p>
    <w:p w:rsidR="00FC620B" w:rsidRDefault="00FC620B" w:rsidP="00FC620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ata Pelajaran </w:t>
      </w:r>
      <w:r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FC620B" w:rsidRDefault="00FC620B" w:rsidP="00FC620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V </w:t>
      </w:r>
    </w:p>
    <w:p w:rsidR="00FC620B" w:rsidRDefault="00FC620B" w:rsidP="00FC620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Pokok Bahasan </w:t>
      </w:r>
      <w:r>
        <w:rPr>
          <w:rFonts w:ascii="Times New Roman" w:hAnsi="Times New Roman" w:cs="Times New Roman"/>
          <w:sz w:val="24"/>
          <w:szCs w:val="24"/>
        </w:rPr>
        <w:tab/>
        <w:t>: Satuan waktu</w:t>
      </w:r>
    </w:p>
    <w:p w:rsidR="00FC620B" w:rsidRDefault="00FC620B" w:rsidP="00FC620B">
      <w:pPr>
        <w:spacing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Alokasi Waktu </w:t>
      </w:r>
      <w:r>
        <w:rPr>
          <w:rFonts w:ascii="Times New Roman" w:hAnsi="Times New Roman" w:cs="Times New Roman"/>
          <w:sz w:val="24"/>
          <w:szCs w:val="24"/>
        </w:rPr>
        <w:tab/>
        <w:t xml:space="preserve">: 2 x 35 menit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jam pelajaran)</w:t>
      </w:r>
    </w:p>
    <w:p w:rsidR="00FC620B" w:rsidRDefault="00FC620B" w:rsidP="00423D9C">
      <w:pPr>
        <w:pStyle w:val="ListParagraph"/>
        <w:numPr>
          <w:ilvl w:val="0"/>
          <w:numId w:val="6"/>
        </w:numPr>
        <w:spacing w:after="160" w:line="480" w:lineRule="auto"/>
        <w:ind w:left="-1276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Kompetensi Inti</w:t>
      </w:r>
    </w:p>
    <w:p w:rsidR="00FC620B" w:rsidRDefault="00FC620B" w:rsidP="00423D9C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Menerima, menjalankan, dan menghargai ajaran agama yang dianutnya.</w:t>
      </w:r>
    </w:p>
    <w:p w:rsidR="00FC620B" w:rsidRDefault="00FC620B" w:rsidP="00423D9C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Memiliki perilaku jujur, disiplin, tanggung jawab, santun, peduli, dan percaya diri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berinteraksi dengan keluarga, teman, guru, dan tetangganya.</w:t>
      </w:r>
    </w:p>
    <w:p w:rsidR="00FC620B" w:rsidRDefault="00FC620B" w:rsidP="00423D9C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Memahami pengetahuan faktual dengan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mengamati [mendengar, melihat, membaca]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dan menanya berdasarkan rasa ingin tahu tentang dirinya, makhluk ciptaan Tuhan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kegiatannya, dan benda-benda yang dijumpainya di rumah, sekolah, dan tempat bermain.</w:t>
      </w:r>
    </w:p>
    <w:p w:rsidR="00FC620B" w:rsidRDefault="00FC620B" w:rsidP="00423D9C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Menyajikan pengetahuan faktual dalam bahasa yang jelas, sistematis, dan logis, dalam karya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yang estetis, dalam gerakan yang mencerminkan anak sehat, dan dalam tindakan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mencerminkan perilaku anak beriman dan berakhlak mulia.</w:t>
      </w:r>
    </w:p>
    <w:p w:rsidR="00FC620B" w:rsidRDefault="00FC620B" w:rsidP="00423D9C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C620B" w:rsidSect="0004187B">
          <w:headerReference w:type="default" r:id="rId8"/>
          <w:footerReference w:type="default" r:id="rId9"/>
          <w:pgSz w:w="11907" w:h="16839"/>
          <w:pgMar w:top="1985" w:right="1701" w:bottom="1701" w:left="2268" w:header="720" w:footer="1077" w:gutter="0"/>
          <w:pgNumType w:start="75"/>
          <w:cols w:space="720"/>
          <w:docGrid w:linePitch="360"/>
        </w:sectPr>
      </w:pPr>
    </w:p>
    <w:p w:rsidR="00FC620B" w:rsidRDefault="00FC620B" w:rsidP="00423D9C">
      <w:pPr>
        <w:pStyle w:val="ListParagraph"/>
        <w:numPr>
          <w:ilvl w:val="0"/>
          <w:numId w:val="6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Kompetensi Dasar</w:t>
      </w:r>
    </w:p>
    <w:p w:rsidR="00FC620B" w:rsidRDefault="00FC620B" w:rsidP="00423D9C">
      <w:pPr>
        <w:pStyle w:val="ListParagraph"/>
        <w:numPr>
          <w:ilvl w:val="1"/>
          <w:numId w:val="5"/>
        </w:num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Menjelaskan tanda waktu dalam 24 jam</w:t>
      </w:r>
    </w:p>
    <w:p w:rsidR="00FC620B" w:rsidRDefault="00FC620B" w:rsidP="00423D9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Menuliskan tanda waktu dengan menggunakan notasi 24 jam</w:t>
      </w:r>
    </w:p>
    <w:p w:rsidR="00FC620B" w:rsidRDefault="00FC620B" w:rsidP="00423D9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Menyelesaikan masalah yang berkaitan dengan waktu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0B" w:rsidRDefault="00FC620B" w:rsidP="00FC620B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Menyajikan hasil produk (poster) yang dibuat di depan kelas </w:t>
      </w:r>
    </w:p>
    <w:p w:rsidR="00FC620B" w:rsidRDefault="00FC620B" w:rsidP="00FC620B">
      <w:pPr>
        <w:pStyle w:val="ListParagraph"/>
        <w:spacing w:after="160" w:line="480" w:lineRule="auto"/>
        <w:ind w:left="-142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C.   Indikator  </w:t>
      </w:r>
    </w:p>
    <w:p w:rsidR="00FC620B" w:rsidRDefault="00FC620B" w:rsidP="00423D9C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Siswa dapat membaca tanda waktu dalam 24 jam dengan benar</w:t>
      </w:r>
    </w:p>
    <w:p w:rsidR="00FC620B" w:rsidRDefault="00FC620B" w:rsidP="00423D9C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Siswa dapat menuliskan tanda waktu dalam 24 jam dengan benar</w:t>
      </w:r>
    </w:p>
    <w:p w:rsidR="00FC620B" w:rsidRDefault="00FC620B" w:rsidP="00423D9C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Siswa dapat menyajikan hasil karya yang dibuatnya didepan kelas bersama kelompok nya. </w:t>
      </w:r>
    </w:p>
    <w:p w:rsidR="00FC620B" w:rsidRPr="00735E48" w:rsidRDefault="00FC620B" w:rsidP="00FC620B">
      <w:pPr>
        <w:spacing w:before="100" w:beforeAutospacing="1" w:after="100" w:afterAutospacing="1" w:line="48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 </w:t>
      </w:r>
      <w:r w:rsidRPr="00735E48">
        <w:rPr>
          <w:rFonts w:ascii="Times New Roman" w:eastAsia="Times New Roman" w:hAnsi="Times New Roman" w:cs="Times New Roman"/>
          <w:b/>
          <w:sz w:val="24"/>
          <w:szCs w:val="24"/>
        </w:rPr>
        <w:t>Materi Pembelajaran</w:t>
      </w:r>
    </w:p>
    <w:p w:rsidR="00FC620B" w:rsidRDefault="00FC620B" w:rsidP="00423D9C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Membaca dan Menulis Tanda Waktu</w:t>
      </w:r>
    </w:p>
    <w:p w:rsidR="00FC620B" w:rsidRDefault="00FC620B" w:rsidP="00423D9C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Tanda waktu 12 jam</w:t>
      </w:r>
    </w:p>
    <w:p w:rsidR="00FC620B" w:rsidRDefault="00FC620B" w:rsidP="00FC620B">
      <w:pPr>
        <w:spacing w:before="100" w:beforeAutospacing="1" w:after="100" w:afterAutospacing="1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Tanda waktu 12 jam melibatkan keterangan pagi, siang, sore atau malam. Contohnya pukul  6.00 pagi, pukul 12.00 siang, pukul 05.00 sore, pukul 12.00 malam.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Untuk membaca jam, perhatikan jarum jamnya.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Pada jam analog ada tiga buah jarum jam yaitu jarum penunjuk jam (jarum pendek), jarum penunjuk menit (jarum panjang),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jarum penunjuk detik.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836B48" wp14:editId="03B77F1A">
            <wp:extent cx="906145" cy="906145"/>
            <wp:effectExtent l="0" t="0" r="8255" b="8255"/>
            <wp:docPr id="1048" name="Picture 2" descr="Satuan Wakt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0B" w:rsidRDefault="00FC620B" w:rsidP="00FC62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jika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jarum panjang menunjuk angka 12, jam menunjukkan angka tepat. 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Jika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jarum jam menunjukkan angka selain 12, angka yang ditunjukkan dikali dengan 5 yang merupakan menit kelebihannya.</w:t>
      </w:r>
    </w:p>
    <w:p w:rsidR="00FC620B" w:rsidRDefault="00FC620B" w:rsidP="00423D9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Tanda waktu 24 jam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Satu hari ada 24 jam.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Jika menggunakan notasi 24 jam maka tidak perlu lagi menggunakan keterangan waktu pagi, siang, sore, atau malam.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Contohnya:</w:t>
      </w:r>
    </w:p>
    <w:p w:rsidR="00FC620B" w:rsidRDefault="00FC620B" w:rsidP="00423D9C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Pukul 01.00 siang maka ditulis 13.00</w:t>
      </w:r>
    </w:p>
    <w:p w:rsidR="00FC620B" w:rsidRDefault="00FC620B" w:rsidP="00423D9C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Pukul 03.00 sore ditulis 15.00</w:t>
      </w:r>
    </w:p>
    <w:p w:rsidR="00FC620B" w:rsidRDefault="00FC620B" w:rsidP="00423D9C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Pukul 09.00 malam ditulis 21.00</w:t>
      </w:r>
    </w:p>
    <w:p w:rsidR="00FC620B" w:rsidRDefault="00FC620B" w:rsidP="00423D9C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Pukul 12.00 malam ditulis 24.00</w:t>
      </w:r>
    </w:p>
    <w:p w:rsidR="00FC620B" w:rsidRDefault="00FC620B" w:rsidP="00423D9C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Pukul 10.00 malam ditulis 22.00</w:t>
      </w:r>
    </w:p>
    <w:p w:rsidR="00FC620B" w:rsidRDefault="00FC620B" w:rsidP="00423D9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Operasi Hitung Satuan Waktu</w:t>
      </w:r>
    </w:p>
    <w:p w:rsidR="00FC620B" w:rsidRDefault="00FC620B" w:rsidP="00423D9C">
      <w:pPr>
        <w:pStyle w:val="ListParagraph"/>
        <w:numPr>
          <w:ilvl w:val="1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Hubungan antar satuan waktu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Hubungan jam, menit, dan detik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hari    = 24 jam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jam    = 60 menit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menit= 60 detik</w:t>
      </w:r>
    </w:p>
    <w:p w:rsidR="00FC620B" w:rsidRDefault="00FC620B" w:rsidP="00423D9C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jam    = 3.600 detik</w:t>
      </w:r>
    </w:p>
    <w:p w:rsidR="00FC620B" w:rsidRDefault="00FC620B" w:rsidP="00423D9C">
      <w:pPr>
        <w:pStyle w:val="ListParagraph"/>
        <w:numPr>
          <w:ilvl w:val="1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Operasi Hitung dengan Satuan Waktu</w:t>
      </w:r>
    </w:p>
    <w:p w:rsidR="00FC620B" w:rsidRDefault="00FC620B" w:rsidP="00FC620B">
      <w:pPr>
        <w:spacing w:before="100" w:beforeAutospacing="1" w:after="100" w:afterAutospacing="1" w:line="48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Menjumlahkan dan mengurangkan tanda waktu harus sesuai dengan tanda waktu yang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hitung misalnya angka yang menunjukan jam dioperasikan dengan jam pula, begitu pula dengan menit dan detik. Perhatikan contoh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 :</w:t>
      </w:r>
      <w:proofErr w:type="gramEnd"/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Contoh-1: 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 jam 6 menit + 4 jam 3 menit = …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Jawab :</w:t>
      </w:r>
      <w:proofErr w:type="gramEnd"/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 jam 6 menit + 4 jam 3 menit = 6 jam 9 menit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Contoh-2 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jam 16 menit 7 detik + 1 jam 49 menit 35 detik = …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Jawab :</w:t>
      </w:r>
      <w:proofErr w:type="gramEnd"/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jam 16 menit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detik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jam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49 menit 35 detik___+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jam 65 menit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detik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 jam 5 menit 7 detik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karena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65 menit = 60 menit + 5 menit= 1 jam 5 menit maka :</w:t>
      </w:r>
    </w:p>
    <w:p w:rsidR="00FC620B" w:rsidRPr="00D476C7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jam 65 menit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7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detik ditulis 9 jam 5 menit 7 detik.</w:t>
      </w:r>
    </w:p>
    <w:p w:rsidR="00FC620B" w:rsidRPr="00735E48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 w:rsidRPr="00735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Tujuan </w:t>
      </w:r>
      <w:proofErr w:type="gramStart"/>
      <w:r w:rsidRPr="00735E48">
        <w:rPr>
          <w:rFonts w:ascii="Times New Roman" w:eastAsia="Times New Roman" w:hAnsi="Times New Roman" w:cs="Times New Roman"/>
          <w:b/>
          <w:bCs/>
          <w:sz w:val="24"/>
          <w:szCs w:val="24"/>
        </w:rPr>
        <w:t>Pembelajaran :</w:t>
      </w:r>
      <w:proofErr w:type="gramEnd"/>
    </w:p>
    <w:p w:rsidR="00FC620B" w:rsidRDefault="00FC620B" w:rsidP="00423D9C">
      <w:pPr>
        <w:pStyle w:val="ListParagraph"/>
        <w:numPr>
          <w:ilvl w:val="0"/>
          <w:numId w:val="28"/>
        </w:numPr>
        <w:spacing w:before="100" w:beforeAutospacing="1" w:after="100" w:afterAutospacing="1" w:line="48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48">
        <w:rPr>
          <w:rFonts w:ascii="Times New Roman" w:eastAsia="Times New Roman" w:hAnsi="Times New Roman" w:cs="Times New Roman"/>
          <w:sz w:val="24"/>
          <w:szCs w:val="24"/>
        </w:rPr>
        <w:t>Siswa dapat mengetahui, membaca dan menulis tanda baca waktu dalam 24 jam</w:t>
      </w:r>
    </w:p>
    <w:p w:rsidR="00FC620B" w:rsidRPr="00735E48" w:rsidRDefault="00FC620B" w:rsidP="00423D9C">
      <w:pPr>
        <w:pStyle w:val="ListParagraph"/>
        <w:numPr>
          <w:ilvl w:val="0"/>
          <w:numId w:val="28"/>
        </w:numPr>
        <w:spacing w:before="100" w:beforeAutospacing="1" w:after="100" w:afterAutospacing="1" w:line="48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48">
        <w:rPr>
          <w:rFonts w:ascii="Times New Roman" w:eastAsia="Times New Roman" w:hAnsi="Times New Roman" w:cs="Times New Roman"/>
          <w:sz w:val="24"/>
          <w:szCs w:val="24"/>
        </w:rPr>
        <w:t xml:space="preserve">Siswa dapat membuat jam dari kardus bersama kelompoknya </w:t>
      </w:r>
    </w:p>
    <w:p w:rsidR="00FC620B" w:rsidRDefault="00FC620B" w:rsidP="00423D9C">
      <w:pPr>
        <w:pStyle w:val="ListParagraph"/>
        <w:numPr>
          <w:ilvl w:val="0"/>
          <w:numId w:val="28"/>
        </w:numPr>
        <w:spacing w:before="100" w:beforeAutospacing="1" w:after="100" w:afterAutospacing="1" w:line="48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48">
        <w:rPr>
          <w:rFonts w:ascii="Times New Roman" w:eastAsia="Times New Roman" w:hAnsi="Times New Roman" w:cs="Times New Roman"/>
          <w:sz w:val="24"/>
          <w:szCs w:val="24"/>
        </w:rPr>
        <w:t xml:space="preserve">Siswa dapat membuat sebuah produk dengan tepat </w:t>
      </w:r>
    </w:p>
    <w:p w:rsidR="00FC620B" w:rsidRPr="00735E48" w:rsidRDefault="00FC620B" w:rsidP="00423D9C">
      <w:pPr>
        <w:pStyle w:val="ListParagraph"/>
        <w:numPr>
          <w:ilvl w:val="0"/>
          <w:numId w:val="28"/>
        </w:numPr>
        <w:spacing w:before="100" w:beforeAutospacing="1" w:after="100" w:afterAutospacing="1" w:line="48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48">
        <w:rPr>
          <w:rFonts w:ascii="Times New Roman" w:eastAsia="Times New Roman" w:hAnsi="Times New Roman" w:cs="Times New Roman"/>
          <w:sz w:val="24"/>
          <w:szCs w:val="24"/>
        </w:rPr>
        <w:t>Siswa dapat mempresentasikan dengan jelas produk yang dibuat bersama kelompok dengan jelas produk yang dibuat bersama kelompoknya</w:t>
      </w:r>
    </w:p>
    <w:p w:rsidR="00FC620B" w:rsidRDefault="00FC620B" w:rsidP="00FC620B">
      <w:pPr>
        <w:spacing w:before="100" w:beforeAutospacing="1" w:after="100" w:afterAutospacing="1" w:line="480" w:lineRule="auto"/>
        <w:ind w:left="-1178" w:firstLine="1178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F.       </w:t>
      </w:r>
      <w:r w:rsidRPr="00735E48">
        <w:rPr>
          <w:rStyle w:val="markedcontent"/>
          <w:rFonts w:ascii="Times New Roman" w:hAnsi="Times New Roman" w:cs="Times New Roman"/>
          <w:b/>
          <w:sz w:val="24"/>
          <w:szCs w:val="24"/>
        </w:rPr>
        <w:t>Model dan metode pembelajaran</w:t>
      </w:r>
    </w:p>
    <w:p w:rsidR="00FC620B" w:rsidRDefault="00FC620B" w:rsidP="00FC620B">
      <w:pPr>
        <w:spacing w:before="100" w:beforeAutospacing="1" w:after="100" w:afterAutospacing="1" w:line="480" w:lineRule="auto"/>
        <w:ind w:left="-1178" w:firstLine="1604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Model Pembelajaran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(pjbl)</w:t>
      </w:r>
    </w:p>
    <w:p w:rsidR="00FC620B" w:rsidRPr="00735E48" w:rsidRDefault="00FC620B" w:rsidP="00FC620B">
      <w:pPr>
        <w:spacing w:before="100" w:beforeAutospacing="1" w:after="100" w:afterAutospacing="1" w:line="480" w:lineRule="auto"/>
        <w:ind w:left="-1178" w:firstLine="1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Metode Pembelajaran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: Diskusi, Penugasan, dan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tanya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jawab</w:t>
      </w:r>
    </w:p>
    <w:p w:rsidR="00FC620B" w:rsidRPr="00735E48" w:rsidRDefault="00FC620B" w:rsidP="00FC620B">
      <w:pPr>
        <w:spacing w:before="100" w:beforeAutospacing="1" w:after="100" w:afterAutospacing="1" w:line="480" w:lineRule="auto"/>
        <w:ind w:left="-1538" w:firstLine="1680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G.     </w:t>
      </w:r>
      <w:r w:rsidRPr="00735E48">
        <w:rPr>
          <w:rStyle w:val="markedcontent"/>
          <w:rFonts w:ascii="Times New Roman" w:hAnsi="Times New Roman" w:cs="Times New Roman"/>
          <w:b/>
          <w:sz w:val="24"/>
          <w:szCs w:val="24"/>
        </w:rPr>
        <w:t>Alat/bahan dan sumber pembelajaran</w:t>
      </w:r>
    </w:p>
    <w:p w:rsidR="00FC620B" w:rsidRPr="00AE46B9" w:rsidRDefault="00FC620B" w:rsidP="00423D9C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ind w:hanging="218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Alat/Bahan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: Kertas, dan alat tulis</w:t>
      </w:r>
    </w:p>
    <w:p w:rsidR="00FC620B" w:rsidRPr="00AE46B9" w:rsidRDefault="00FC620B" w:rsidP="00423D9C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ind w:hanging="218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r w:rsidRPr="00AE46B9">
        <w:rPr>
          <w:rStyle w:val="markedcontent"/>
          <w:rFonts w:ascii="Times New Roman" w:hAnsi="Times New Roman" w:cs="Times New Roman"/>
          <w:sz w:val="24"/>
          <w:szCs w:val="24"/>
        </w:rPr>
        <w:t xml:space="preserve">Sumber belajar </w:t>
      </w:r>
      <w:r w:rsidRPr="00AE46B9">
        <w:rPr>
          <w:rStyle w:val="markedcontent"/>
          <w:rFonts w:ascii="Times New Roman" w:hAnsi="Times New Roman" w:cs="Times New Roman"/>
          <w:sz w:val="24"/>
          <w:szCs w:val="24"/>
        </w:rPr>
        <w:tab/>
        <w:t>: Buku paket Bse Gemar matematika 5</w:t>
      </w:r>
    </w:p>
    <w:p w:rsidR="00FC620B" w:rsidRPr="00735E48" w:rsidRDefault="00FC620B" w:rsidP="00FC620B">
      <w:pPr>
        <w:spacing w:before="100" w:beforeAutospacing="1" w:after="100" w:afterAutospacing="1" w:line="48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H. </w:t>
      </w:r>
      <w:r w:rsidRPr="00735E48">
        <w:rPr>
          <w:rFonts w:ascii="Times New Roman" w:eastAsia="Times New Roman" w:hAnsi="Times New Roman" w:cs="Times New Roman"/>
          <w:b/>
          <w:sz w:val="24"/>
          <w:szCs w:val="24"/>
        </w:rPr>
        <w:t>Kegiatan pembelajaran</w:t>
      </w: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819"/>
        <w:gridCol w:w="2835"/>
      </w:tblGrid>
      <w:tr w:rsidR="00FC620B" w:rsidTr="00E61C1F">
        <w:tc>
          <w:tcPr>
            <w:tcW w:w="1986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Kegiatan</w:t>
            </w:r>
          </w:p>
        </w:tc>
        <w:tc>
          <w:tcPr>
            <w:tcW w:w="4819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2835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FC620B" w:rsidTr="00E61C1F">
        <w:trPr>
          <w:trHeight w:val="416"/>
        </w:trPr>
        <w:tc>
          <w:tcPr>
            <w:tcW w:w="1986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Pendahuluan </w:t>
            </w:r>
          </w:p>
        </w:tc>
        <w:tc>
          <w:tcPr>
            <w:tcW w:w="4819" w:type="dxa"/>
          </w:tcPr>
          <w:p w:rsidR="00FC620B" w:rsidRDefault="00FC620B" w:rsidP="00423D9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mengucapkan salam ketika memasuki kelas, 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Guru mengkondisikan kelas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Guru mendata presensi peserta didik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480" w:lineRule="auto"/>
              <w:jc w:val="both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Guru dan peserta didik berdoa bersama dipimpin oleh peserta didik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Guru menjelaskan tujuan pembelajaran</w:t>
            </w:r>
          </w:p>
        </w:tc>
        <w:tc>
          <w:tcPr>
            <w:tcW w:w="2835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FC620B" w:rsidTr="00E61C1F">
        <w:trPr>
          <w:trHeight w:val="5519"/>
        </w:trPr>
        <w:tc>
          <w:tcPr>
            <w:tcW w:w="1986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Kegiatan inti</w:t>
            </w:r>
          </w:p>
        </w:tc>
        <w:tc>
          <w:tcPr>
            <w:tcW w:w="4819" w:type="dxa"/>
          </w:tcPr>
          <w:p w:rsidR="00FC620B" w:rsidRPr="00D476C7" w:rsidRDefault="00FC620B" w:rsidP="00E61C1F">
            <w:pPr>
              <w:pStyle w:val="ListParagraph"/>
              <w:spacing w:before="100" w:beforeAutospacing="1" w:after="100" w:afterAutospacing="1" w:line="48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Pertemuan ke I-II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menjelaskan kompetensi dasa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 menjelaskan kegiatan pembelajaran yang akan dilakukan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 menyampaikan secara singkat materi yang akan dipelajari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 memberikan pertanyaan yang mendasar tentang “satuan waktu”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membangun kemampuan peserta didik dalam menghubungkan benda yang ada disekitar kelas dengan bangun datar</w:t>
            </w:r>
          </w:p>
          <w:p w:rsidR="00FC620B" w:rsidRPr="00D476C7" w:rsidRDefault="00FC620B" w:rsidP="00E61C1F">
            <w:pPr>
              <w:spacing w:before="100" w:beforeAutospacing="1" w:after="100" w:afterAutospacing="1" w:line="48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Pertemuan ke III-IV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Guru </w:t>
            </w:r>
            <w:proofErr w:type="gramStart"/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membagi</w:t>
            </w:r>
            <w:proofErr w:type="gramEnd"/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siswa dalam beberapa kelompok. Setiap kelompok terdiri dari 5 orang siswa. 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76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Guru  dan</w:t>
            </w:r>
            <w:proofErr w:type="gramEnd"/>
            <w:r w:rsidRPr="00D476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peserta didik menyusun jadwal aktivitas dalam menyelesaikan proyek.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membangun kerjasama sesama peserta didik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membangun komunikasi peserta didik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melibatkan peserta didik dalam perencanaan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Guru menugaskan siswa berdiskusi kelompok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Guru memonitor terhadap aktivitas peserta didik selama menyelesaikan proyek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Guru menugaskan perwakilan kelompok untuk melaporkan hasil karya kelompoknya di depan kelas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gramStart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gramEnd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 kelompok yang tidak sedang melaporkan untuk menanggapi dengan bertanya dan memberi </w:t>
            </w:r>
            <w:r w:rsidRPr="00D47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komentar.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gramStart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gramEnd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 aktivitas peserta didik dan menilai produk yang dihasilkan peserta didik. </w:t>
            </w:r>
          </w:p>
        </w:tc>
        <w:tc>
          <w:tcPr>
            <w:tcW w:w="2835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menit</w:t>
            </w:r>
          </w:p>
        </w:tc>
      </w:tr>
      <w:tr w:rsidR="00FC620B" w:rsidTr="00E61C1F">
        <w:tc>
          <w:tcPr>
            <w:tcW w:w="1986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Penutup </w:t>
            </w:r>
          </w:p>
        </w:tc>
        <w:tc>
          <w:tcPr>
            <w:tcW w:w="4819" w:type="dxa"/>
          </w:tcPr>
          <w:p w:rsidR="00FC620B" w:rsidRDefault="00FC620B" w:rsidP="00423D9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48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Siswa bersama guru melakukan refleksi atas pembelajaran yang telah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berlangsung :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Apa saja yang telah dipelajari hari ini ? 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48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Siswa bersama guru menyimpulkan hasil pembelajaran hari ini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48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Siswa menyimak penjelasan guru tentang aktivitas pembelajaran pada pertemuan selanjutnya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48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Sebelum mengakhiri pembelajaran, Guru bersama siswa menyanyikan lagu Daerah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Kelas ditutup dengan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bersama dipimpin oleh seorang siswa. </w:t>
            </w:r>
          </w:p>
        </w:tc>
        <w:tc>
          <w:tcPr>
            <w:tcW w:w="2835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FC620B" w:rsidRPr="00CE6A2B" w:rsidRDefault="00FC620B" w:rsidP="00FC620B">
      <w:p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6A2B">
        <w:rPr>
          <w:rFonts w:ascii="Times New Roman" w:hAnsi="Times New Roman" w:cs="Times New Roman"/>
          <w:b/>
          <w:sz w:val="24"/>
          <w:szCs w:val="24"/>
        </w:rPr>
        <w:t xml:space="preserve">Penilaian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3543"/>
        <w:gridCol w:w="2552"/>
      </w:tblGrid>
      <w:tr w:rsidR="00FC620B" w:rsidTr="00E61C1F">
        <w:trPr>
          <w:trHeight w:val="975"/>
        </w:trPr>
        <w:tc>
          <w:tcPr>
            <w:tcW w:w="3545" w:type="dxa"/>
          </w:tcPr>
          <w:p w:rsidR="00FC620B" w:rsidRDefault="00FC620B" w:rsidP="00E61C1F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Penilaian Sikap</w:t>
            </w:r>
          </w:p>
        </w:tc>
        <w:tc>
          <w:tcPr>
            <w:tcW w:w="3543" w:type="dxa"/>
          </w:tcPr>
          <w:p w:rsidR="00FC620B" w:rsidRDefault="00FC620B" w:rsidP="00E61C1F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 Pengetahuan</w:t>
            </w:r>
          </w:p>
        </w:tc>
        <w:tc>
          <w:tcPr>
            <w:tcW w:w="2552" w:type="dxa"/>
          </w:tcPr>
          <w:p w:rsidR="00FC620B" w:rsidRDefault="00FC620B" w:rsidP="00E61C1F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 Keterampilan</w:t>
            </w:r>
          </w:p>
        </w:tc>
      </w:tr>
      <w:tr w:rsidR="00FC620B" w:rsidRPr="00957DAD" w:rsidTr="00E61C1F">
        <w:trPr>
          <w:trHeight w:val="3199"/>
        </w:trPr>
        <w:tc>
          <w:tcPr>
            <w:tcW w:w="3545" w:type="dxa"/>
          </w:tcPr>
          <w:p w:rsidR="00FC620B" w:rsidRPr="00957DAD" w:rsidRDefault="00FC620B" w:rsidP="00E61C1F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AD">
              <w:rPr>
                <w:rFonts w:ascii="Times New Roman" w:hAnsi="Times New Roman" w:cs="Times New Roman"/>
                <w:bCs/>
                <w:sz w:val="24"/>
                <w:szCs w:val="24"/>
              </w:rPr>
              <w:t>Observasi sikap aktif, kerja sama dan tanggung jawab dalam tugas kelompok (proses diskusi dalam mengungkapkan pendapat tentang kegiatan proyek yang diberikan guru, proses kerja kelompok)</w:t>
            </w:r>
          </w:p>
        </w:tc>
        <w:tc>
          <w:tcPr>
            <w:tcW w:w="3543" w:type="dxa"/>
          </w:tcPr>
          <w:p w:rsidR="00FC620B" w:rsidRPr="00957DAD" w:rsidRDefault="00FC620B" w:rsidP="00E61C1F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Pendapat siswa secara lisan atau tertulis tentang mengukur waktu dan kegiatan mengerjakan proyek. Jawaban siswa dalam sesi tanya jawab saat prsentasi</w:t>
            </w:r>
          </w:p>
        </w:tc>
        <w:tc>
          <w:tcPr>
            <w:tcW w:w="2552" w:type="dxa"/>
          </w:tcPr>
          <w:p w:rsidR="00FC620B" w:rsidRPr="00957DAD" w:rsidRDefault="00FC620B" w:rsidP="00E61C1F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Membuat proyek yang menarik. </w:t>
            </w:r>
          </w:p>
        </w:tc>
      </w:tr>
    </w:tbl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Mengetahui,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Medan,                2022</w:t>
      </w:r>
    </w:p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Kepala sekolah SDN 060924 Medan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Guru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kelas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5</w:t>
      </w:r>
    </w:p>
    <w:p w:rsidR="00FC620B" w:rsidRDefault="00FC620B" w:rsidP="00FC620B">
      <w:pPr>
        <w:spacing w:after="1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620B" w:rsidRDefault="00FC620B" w:rsidP="00FC620B">
      <w:pPr>
        <w:spacing w:after="1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(Halimahtusadiah,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M.Pd)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(</w:t>
      </w:r>
      <w:r w:rsidRPr="000D6738">
        <w:t>Erna Fitriani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tbl>
      <w:tblPr>
        <w:tblW w:w="77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63"/>
      </w:tblGrid>
      <w:tr w:rsidR="00FC620B" w:rsidTr="00E61C1F">
        <w:trPr>
          <w:trHeight w:val="710"/>
        </w:trPr>
        <w:tc>
          <w:tcPr>
            <w:tcW w:w="7763" w:type="dxa"/>
          </w:tcPr>
          <w:p w:rsidR="00FC620B" w:rsidRDefault="00FC620B" w:rsidP="00E61C1F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RENCANA PELAKSANAAN PEMBELAJARAN (RPP)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SIKLUS II</w:t>
            </w:r>
          </w:p>
        </w:tc>
      </w:tr>
    </w:tbl>
    <w:p w:rsidR="00FC620B" w:rsidRDefault="00FC620B" w:rsidP="00FC620B">
      <w:p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620B" w:rsidRDefault="00FC620B" w:rsidP="00FC620B">
      <w:pPr>
        <w:spacing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Satuan pendidikan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: SD Negeri 060924 Medan</w:t>
      </w:r>
    </w:p>
    <w:p w:rsidR="00FC620B" w:rsidRDefault="00FC620B" w:rsidP="00FC620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ata Pelajaran </w:t>
      </w:r>
      <w:r>
        <w:rPr>
          <w:rFonts w:ascii="Times New Roman" w:hAnsi="Times New Roman" w:cs="Times New Roman"/>
          <w:sz w:val="24"/>
          <w:szCs w:val="24"/>
        </w:rPr>
        <w:tab/>
        <w:t>: Matematika</w:t>
      </w:r>
    </w:p>
    <w:p w:rsidR="00FC620B" w:rsidRDefault="00FC620B" w:rsidP="00FC620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V </w:t>
      </w:r>
    </w:p>
    <w:p w:rsidR="00FC620B" w:rsidRDefault="00FC620B" w:rsidP="00FC620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Pokok Bahasan </w:t>
      </w:r>
      <w:r>
        <w:rPr>
          <w:rFonts w:ascii="Times New Roman" w:hAnsi="Times New Roman" w:cs="Times New Roman"/>
          <w:sz w:val="24"/>
          <w:szCs w:val="24"/>
        </w:rPr>
        <w:tab/>
        <w:t>: Satuan waktu</w:t>
      </w:r>
    </w:p>
    <w:p w:rsidR="00FC620B" w:rsidRDefault="00FC620B" w:rsidP="00FC620B">
      <w:pPr>
        <w:spacing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Alokasi Waktu </w:t>
      </w:r>
      <w:r>
        <w:rPr>
          <w:rFonts w:ascii="Times New Roman" w:hAnsi="Times New Roman" w:cs="Times New Roman"/>
          <w:sz w:val="24"/>
          <w:szCs w:val="24"/>
        </w:rPr>
        <w:tab/>
        <w:t xml:space="preserve">: 2 x 35 menit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jam pelajaran)</w:t>
      </w:r>
    </w:p>
    <w:p w:rsidR="00FC620B" w:rsidRDefault="00FC620B" w:rsidP="00423D9C">
      <w:pPr>
        <w:pStyle w:val="ListParagraph"/>
        <w:numPr>
          <w:ilvl w:val="7"/>
          <w:numId w:val="1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Kompetensi Inti</w:t>
      </w:r>
    </w:p>
    <w:p w:rsidR="00FC620B" w:rsidRDefault="00FC620B" w:rsidP="00423D9C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Menerima, menjalankan, dan menghargai ajaran agama yang dianutnya.</w:t>
      </w:r>
    </w:p>
    <w:p w:rsidR="00FC620B" w:rsidRDefault="00FC620B" w:rsidP="00423D9C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Memiliki perilaku jujur, disiplin, tanggung jawab, santun, peduli, dan percaya diri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berinteraksi dengan keluarga, teman, guru, dan tetangganya.</w:t>
      </w:r>
    </w:p>
    <w:p w:rsidR="00FC620B" w:rsidRDefault="00FC620B" w:rsidP="00423D9C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Memahami pengetahuan faktual dengan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mengamati [mendengar, melihat, membaca]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dan menanya berdasarkan rasa ingin tahu tentang dirinya, makhluk ciptaan Tuhan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kegiatannya, dan benda-benda yang dijumpainya di rumah, sekolah, dan tempat bermain.</w:t>
      </w:r>
    </w:p>
    <w:p w:rsidR="00FC620B" w:rsidRPr="00D476C7" w:rsidRDefault="00FC620B" w:rsidP="00423D9C">
      <w:pPr>
        <w:pStyle w:val="ListParagraph"/>
        <w:numPr>
          <w:ilvl w:val="0"/>
          <w:numId w:val="14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Menyajikan pengetahuan faktual dalam bahasa yang jelas, sistematis, dan logis, dalam karya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yang estetis, dalam gerakan yang mencerminkan anak sehat, dan dalam tindakan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mencerminkan perilaku anak beriman dan berakhlak mulia.</w:t>
      </w:r>
    </w:p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C620B" w:rsidRPr="00D476C7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C620B" w:rsidRDefault="00FC620B" w:rsidP="00423D9C">
      <w:pPr>
        <w:pStyle w:val="ListParagraph"/>
        <w:numPr>
          <w:ilvl w:val="7"/>
          <w:numId w:val="1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Kompetensi Dasar</w:t>
      </w:r>
    </w:p>
    <w:p w:rsidR="00FC620B" w:rsidRDefault="00FC620B" w:rsidP="00423D9C">
      <w:pPr>
        <w:pStyle w:val="ListParagraph"/>
        <w:numPr>
          <w:ilvl w:val="1"/>
          <w:numId w:val="4"/>
        </w:numPr>
        <w:spacing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Menjelaskan tanda waktu dalam 24 jam</w:t>
      </w:r>
    </w:p>
    <w:p w:rsidR="00FC620B" w:rsidRPr="00722D4C" w:rsidRDefault="00FC620B" w:rsidP="00423D9C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Menuliskan tanda waktu dengan menggunakan notasi 24 jam</w:t>
      </w:r>
    </w:p>
    <w:p w:rsidR="00FC620B" w:rsidRPr="00722D4C" w:rsidRDefault="00FC620B" w:rsidP="00423D9C">
      <w:pPr>
        <w:pStyle w:val="ListParagraph"/>
        <w:numPr>
          <w:ilvl w:val="1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D4C">
        <w:rPr>
          <w:rFonts w:ascii="Times New Roman" w:hAnsi="Times New Roman" w:cs="Times New Roman"/>
          <w:sz w:val="24"/>
          <w:szCs w:val="24"/>
          <w:lang w:val="id-ID"/>
        </w:rPr>
        <w:t>Menyelesaikan masalah yang berkaitan dengan waktu</w:t>
      </w:r>
      <w:r w:rsidRPr="0072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0B" w:rsidRDefault="00FC620B" w:rsidP="00423D9C">
      <w:pPr>
        <w:pStyle w:val="ListParagraph"/>
        <w:numPr>
          <w:ilvl w:val="1"/>
          <w:numId w:val="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Menyajikan hasil produk (poster) yang dibuat di depan kelas </w:t>
      </w:r>
    </w:p>
    <w:p w:rsidR="00FC620B" w:rsidRDefault="00FC620B" w:rsidP="00423D9C">
      <w:pPr>
        <w:pStyle w:val="ListParagraph"/>
        <w:numPr>
          <w:ilvl w:val="7"/>
          <w:numId w:val="1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Indikator  </w:t>
      </w:r>
    </w:p>
    <w:p w:rsidR="00FC620B" w:rsidRDefault="00FC620B" w:rsidP="00423D9C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Siswa dapat membaca tanda waktu dalam 24 jam dengan benar</w:t>
      </w:r>
    </w:p>
    <w:p w:rsidR="00FC620B" w:rsidRDefault="00FC620B" w:rsidP="00423D9C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Siswa dapat menuliskan tanda waktu dalam 24 jam dengan benar</w:t>
      </w:r>
    </w:p>
    <w:p w:rsidR="00FC620B" w:rsidRDefault="00FC620B" w:rsidP="00423D9C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Siswa dapat menyajikan hasil karya yang dibuatnya didepan kelas bersama kelompok nya. </w:t>
      </w:r>
    </w:p>
    <w:p w:rsidR="00FC620B" w:rsidRDefault="00FC620B" w:rsidP="00423D9C">
      <w:pPr>
        <w:pStyle w:val="ListParagraph"/>
        <w:numPr>
          <w:ilvl w:val="7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 Pembelajaran</w:t>
      </w:r>
    </w:p>
    <w:p w:rsidR="00FC620B" w:rsidRDefault="00FC620B" w:rsidP="00423D9C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Membaca dan Menulis Tanda Waktu</w:t>
      </w:r>
    </w:p>
    <w:p w:rsidR="00FC620B" w:rsidRPr="00CE6A2B" w:rsidRDefault="00FC620B" w:rsidP="00423D9C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Tanda waktu 12 jam</w:t>
      </w:r>
    </w:p>
    <w:p w:rsidR="00FC620B" w:rsidRPr="00CE6A2B" w:rsidRDefault="00FC620B" w:rsidP="00FC620B">
      <w:pPr>
        <w:spacing w:before="100" w:beforeAutospacing="1" w:after="100" w:afterAutospacing="1" w:line="48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A2B">
        <w:rPr>
          <w:rFonts w:ascii="Times New Roman" w:eastAsia="Times New Roman" w:hAnsi="Times New Roman" w:cs="Times New Roman"/>
          <w:sz w:val="24"/>
          <w:szCs w:val="24"/>
        </w:rPr>
        <w:t xml:space="preserve">Tanda waktu 12 jam melibatkan keterangan pagi, siang, sore atau malam. Contohnya pukul  6.00 pagi, pukul 12.00 siang, pukul 05.00 sore, pukul 12.00 malam. </w:t>
      </w:r>
      <w:proofErr w:type="gramStart"/>
      <w:r w:rsidRPr="00CE6A2B">
        <w:rPr>
          <w:rFonts w:ascii="Times New Roman" w:eastAsia="Times New Roman" w:hAnsi="Times New Roman" w:cs="Times New Roman"/>
          <w:sz w:val="24"/>
          <w:szCs w:val="24"/>
        </w:rPr>
        <w:t>Untuk membaca jam, perhatikan jarum jamnya.</w:t>
      </w:r>
      <w:proofErr w:type="gramEnd"/>
      <w:r w:rsidRPr="00CE6A2B">
        <w:rPr>
          <w:rFonts w:ascii="Times New Roman" w:eastAsia="Times New Roman" w:hAnsi="Times New Roman" w:cs="Times New Roman"/>
          <w:sz w:val="24"/>
          <w:szCs w:val="24"/>
        </w:rPr>
        <w:t xml:space="preserve"> Pada jam analog ada tiga buah jarum jam yaitu jarum penunjuk jam (jarum pendek), jarum penunjuk menit (jarum panjang), </w:t>
      </w:r>
      <w:proofErr w:type="gramStart"/>
      <w:r w:rsidRPr="00CE6A2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gramEnd"/>
      <w:r w:rsidRPr="00CE6A2B">
        <w:rPr>
          <w:rFonts w:ascii="Times New Roman" w:eastAsia="Times New Roman" w:hAnsi="Times New Roman" w:cs="Times New Roman"/>
          <w:sz w:val="24"/>
          <w:szCs w:val="24"/>
        </w:rPr>
        <w:t xml:space="preserve"> jarum penunjuk detik.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</w:t>
      </w:r>
      <w:r>
        <w:rPr>
          <w:noProof/>
        </w:rPr>
        <w:drawing>
          <wp:inline distT="0" distB="0" distL="0" distR="0" wp14:anchorId="445BEAEB" wp14:editId="155016F6">
            <wp:extent cx="906145" cy="906145"/>
            <wp:effectExtent l="0" t="0" r="8255" b="8255"/>
            <wp:docPr id="1049" name="Picture 1" descr="Satuan Wakt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0B" w:rsidRDefault="00FC620B" w:rsidP="00423D9C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jarum panjang menunjuk angka 12, jam menunjukkan angka tepat. </w:t>
      </w:r>
    </w:p>
    <w:p w:rsidR="00FC620B" w:rsidRDefault="00FC620B" w:rsidP="00423D9C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Jika jarum jam menunjukkan angka selain 12, angka yang ditunjukkan dikali dengan 5 yang merupakan menit kelebihannya.</w:t>
      </w:r>
    </w:p>
    <w:p w:rsidR="00FC620B" w:rsidRDefault="00FC620B" w:rsidP="00423D9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Tanda waktu 24 jam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Satu hari ada 24 jam.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Jika menggunakan notasi 24 jam maka tidak perlu lagi menggunakan keterangan waktu pagi, siang, sore, atau malam.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Contohnya:</w:t>
      </w:r>
    </w:p>
    <w:p w:rsidR="00FC620B" w:rsidRDefault="00FC620B" w:rsidP="00423D9C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D4C">
        <w:rPr>
          <w:rFonts w:ascii="Times New Roman" w:eastAsia="Times New Roman" w:hAnsi="Times New Roman" w:cs="Times New Roman"/>
          <w:sz w:val="24"/>
          <w:szCs w:val="24"/>
        </w:rPr>
        <w:lastRenderedPageBreak/>
        <w:t>Pukul 01.00 siang maka ditulis 13.00</w:t>
      </w:r>
    </w:p>
    <w:p w:rsidR="00FC620B" w:rsidRDefault="00FC620B" w:rsidP="00423D9C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D4C">
        <w:rPr>
          <w:rFonts w:ascii="Times New Roman" w:eastAsia="Times New Roman" w:hAnsi="Times New Roman" w:cs="Times New Roman"/>
          <w:sz w:val="24"/>
          <w:szCs w:val="24"/>
        </w:rPr>
        <w:t>Pukul 03.00 sore ditulis 15.00</w:t>
      </w:r>
    </w:p>
    <w:p w:rsidR="00FC620B" w:rsidRDefault="00FC620B" w:rsidP="00423D9C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D4C">
        <w:rPr>
          <w:rFonts w:ascii="Times New Roman" w:eastAsia="Times New Roman" w:hAnsi="Times New Roman" w:cs="Times New Roman"/>
          <w:sz w:val="24"/>
          <w:szCs w:val="24"/>
        </w:rPr>
        <w:t>Pukul 09.00 malam ditulis 21.00</w:t>
      </w:r>
    </w:p>
    <w:p w:rsidR="00FC620B" w:rsidRDefault="00FC620B" w:rsidP="00423D9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Operasi Hitung Satuan Waktu</w:t>
      </w:r>
    </w:p>
    <w:p w:rsidR="00FC620B" w:rsidRDefault="00FC620B" w:rsidP="00423D9C">
      <w:pPr>
        <w:pStyle w:val="ListParagraph"/>
        <w:numPr>
          <w:ilvl w:val="1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Hubungan antar satuan waktu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Hubungan jam, menit, dan detik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hari    = 24 jam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jam    = 60 menit</w:t>
      </w:r>
    </w:p>
    <w:p w:rsidR="00FC620B" w:rsidRDefault="00FC620B" w:rsidP="00423D9C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menit= 60 detik</w:t>
      </w:r>
    </w:p>
    <w:p w:rsidR="00FC620B" w:rsidRDefault="00FC620B" w:rsidP="00423D9C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jam    = 3.600 detik</w:t>
      </w:r>
    </w:p>
    <w:p w:rsidR="00FC620B" w:rsidRDefault="00FC620B" w:rsidP="00423D9C">
      <w:pPr>
        <w:pStyle w:val="ListParagraph"/>
        <w:numPr>
          <w:ilvl w:val="1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Operasi Hitung dengan Satuan Waktu</w:t>
      </w:r>
    </w:p>
    <w:p w:rsidR="00FC620B" w:rsidRDefault="00FC620B" w:rsidP="00FC620B">
      <w:pPr>
        <w:spacing w:before="100" w:beforeAutospacing="1" w:after="100" w:afterAutospacing="1" w:line="480" w:lineRule="auto"/>
        <w:ind w:left="284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Menjumlahkan dan mengurangkan tanda waktu harus sesuai dengan tanda waktu yang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hitung misalnya angka yang menunjukan jam dioperasikan dengan jam pula, begitu pula dengan menit dan detik. Perhatikan contoh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 :</w:t>
      </w:r>
      <w:proofErr w:type="gramEnd"/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Contoh-1: 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jam 6 menit + 4 jam 3 menit = …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Jawab :</w:t>
      </w:r>
      <w:proofErr w:type="gramEnd"/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jam 6 menit + 4 jam 3 menit = 6 jam 9 menit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Contoh-2 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jam 16 menit 7 detik + 1 jam 49 menit 35 detik = …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Jawab :</w:t>
      </w:r>
      <w:proofErr w:type="gramEnd"/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jam 16 menit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detik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jam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49 menit 35 detik___+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jam 65 menit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detik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jam 5 menit 7 detik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karena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65 menit = 60 menit + 5 menit= 1 jam 5 menit maka :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jam 65 menit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7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detik ditulis 9 jam 5 menit 7 detik.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Contoh-3 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jam lebih 40 menit = … detik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Jawab:</w:t>
      </w:r>
    </w:p>
    <w:p w:rsidR="00FC620B" w:rsidRDefault="00FC620B" w:rsidP="00FC620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3jam 45 menit = (2 x 3.600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detik )+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(40 x 60 detik).</w:t>
      </w:r>
    </w:p>
    <w:p w:rsidR="00FC620B" w:rsidRDefault="00FC620B" w:rsidP="00423D9C">
      <w:pPr>
        <w:pStyle w:val="ListParagraph"/>
        <w:numPr>
          <w:ilvl w:val="7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Tujuan Pembelajaran :</w:t>
      </w:r>
    </w:p>
    <w:p w:rsidR="00FC620B" w:rsidRDefault="00FC620B" w:rsidP="00423D9C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Siswa dapat mengetahui, membaca dan menulis tanda baca waktu dalam 24 jam</w:t>
      </w:r>
    </w:p>
    <w:p w:rsidR="00FC620B" w:rsidRDefault="00FC620B" w:rsidP="00423D9C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Siswa dapat membuat jam dari kardus bersama kelompoknya </w:t>
      </w:r>
    </w:p>
    <w:p w:rsidR="00FC620B" w:rsidRDefault="00FC620B" w:rsidP="00423D9C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Siswa dapat membuat sebuah produk dengan tepat </w:t>
      </w:r>
    </w:p>
    <w:p w:rsidR="00FC620B" w:rsidRDefault="00FC620B" w:rsidP="00423D9C">
      <w:pPr>
        <w:numPr>
          <w:ilvl w:val="0"/>
          <w:numId w:val="19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Siswa dapat mempresentasikan dengan jelas produk yang dibuat bersama kelompoknya</w:t>
      </w:r>
    </w:p>
    <w:p w:rsidR="00FC620B" w:rsidRDefault="00FC620B" w:rsidP="00423D9C">
      <w:pPr>
        <w:pStyle w:val="ListParagraph"/>
        <w:numPr>
          <w:ilvl w:val="7"/>
          <w:numId w:val="1"/>
        </w:numPr>
        <w:spacing w:before="100" w:beforeAutospacing="1" w:after="100" w:afterAutospacing="1" w:line="48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Model dan Metode Pembelajaran</w:t>
      </w:r>
    </w:p>
    <w:p w:rsidR="00FC620B" w:rsidRDefault="00FC620B" w:rsidP="00FC620B">
      <w:pPr>
        <w:spacing w:before="100" w:beforeAutospacing="1" w:after="100" w:afterAutospacing="1" w:line="480" w:lineRule="auto"/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Model  pembelajaran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(pjbl)</w:t>
      </w:r>
    </w:p>
    <w:p w:rsidR="00FC620B" w:rsidRDefault="00FC620B" w:rsidP="00FC620B">
      <w:pPr>
        <w:spacing w:before="100" w:beforeAutospacing="1" w:after="100" w:afterAutospacing="1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Metode Pembelajaran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: Diskusi, Penugasan, dan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tanya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jawab</w:t>
      </w:r>
    </w:p>
    <w:p w:rsidR="00FC620B" w:rsidRDefault="00FC620B" w:rsidP="00423D9C">
      <w:pPr>
        <w:pStyle w:val="ListParagraph"/>
        <w:numPr>
          <w:ilvl w:val="7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Alat/Bahan dan Sumber Pembelajaran</w:t>
      </w:r>
    </w:p>
    <w:p w:rsidR="00FC620B" w:rsidRDefault="00FC620B" w:rsidP="00423D9C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Alat/Bahan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: Kertas karton, dan alat tulis.</w:t>
      </w:r>
    </w:p>
    <w:p w:rsidR="00FC620B" w:rsidRPr="00D476C7" w:rsidRDefault="00FC620B" w:rsidP="00423D9C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Sumber belajar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: Buku paket Bse Gemar matematika 5 </w:t>
      </w: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</w:p>
    <w:p w:rsidR="00FC620B" w:rsidRDefault="00FC620B" w:rsidP="00FC620B">
      <w:pPr>
        <w:spacing w:before="100" w:beforeAutospacing="1" w:after="100" w:afterAutospacing="1" w:line="480" w:lineRule="auto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</w:p>
    <w:p w:rsidR="00FC620B" w:rsidRPr="00D476C7" w:rsidRDefault="00FC620B" w:rsidP="00FC620B">
      <w:pPr>
        <w:spacing w:before="100" w:beforeAutospacing="1" w:after="100" w:afterAutospacing="1" w:line="480" w:lineRule="auto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</w:p>
    <w:p w:rsidR="00FC620B" w:rsidRDefault="00FC620B" w:rsidP="00423D9C">
      <w:pPr>
        <w:pStyle w:val="ListParagraph"/>
        <w:numPr>
          <w:ilvl w:val="7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Kegiatan Pembelajaran</w:t>
      </w: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2977"/>
      </w:tblGrid>
      <w:tr w:rsidR="00FC620B" w:rsidTr="00E61C1F">
        <w:tc>
          <w:tcPr>
            <w:tcW w:w="1844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4819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2977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FC620B" w:rsidTr="00E61C1F">
        <w:trPr>
          <w:trHeight w:val="3367"/>
        </w:trPr>
        <w:tc>
          <w:tcPr>
            <w:tcW w:w="1844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Pendahuluan</w:t>
            </w:r>
          </w:p>
        </w:tc>
        <w:tc>
          <w:tcPr>
            <w:tcW w:w="4819" w:type="dxa"/>
          </w:tcPr>
          <w:p w:rsidR="00FC620B" w:rsidRPr="00D476C7" w:rsidRDefault="00FC620B" w:rsidP="00E61C1F">
            <w:pPr>
              <w:pStyle w:val="ListParagraph"/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 ke I-II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48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mengucapkan salam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Ketika </w:t>
            </w: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memasuki kelas,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48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mengkondisikan kelas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48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mendata kehadiran siswa 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480" w:lineRule="auto"/>
              <w:ind w:left="765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Guru dan peserta didik berdoa bersama dipimpin oleh peserta didik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48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Guru menanyakan tentang materi yang telah diajarkan kemarin</w:t>
            </w:r>
          </w:p>
        </w:tc>
        <w:tc>
          <w:tcPr>
            <w:tcW w:w="2977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FC620B" w:rsidTr="00E61C1F">
        <w:trPr>
          <w:trHeight w:val="1975"/>
        </w:trPr>
        <w:tc>
          <w:tcPr>
            <w:tcW w:w="1844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Kegiatan inti</w:t>
            </w:r>
          </w:p>
        </w:tc>
        <w:tc>
          <w:tcPr>
            <w:tcW w:w="4819" w:type="dxa"/>
          </w:tcPr>
          <w:p w:rsidR="00FC620B" w:rsidRPr="00D476C7" w:rsidRDefault="00FC620B" w:rsidP="00E61C1F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476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Pertemuan ke III-IV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 membentuk kembali kelompok dengan acak siswanya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membangun kembali  kerjasama sesama peserta didik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eastAsia="Times New Roman" w:hAnsi="Times New Roman" w:cs="Times New Roman"/>
                <w:sz w:val="24"/>
                <w:szCs w:val="24"/>
              </w:rPr>
              <w:t>Guru membangun kembali komunikasi peserta didik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Guru menugaskan siswa berdiskusi kelompok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Guru memonitor kembali terhadap aktivitas peserta didik selama menyelesaikan proyek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Guru menugaskan perwakilan </w:t>
            </w:r>
            <w:r w:rsidRPr="00D47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kelompok untuk melaporkan hasil karya kelompoknya di depan kelas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gramStart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gramEnd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 kelompok yang tidak sedang melaporkan untuk menanggapi dengan bertanya dan memberi komentar.</w:t>
            </w:r>
          </w:p>
          <w:p w:rsidR="00FC620B" w:rsidRPr="00D476C7" w:rsidRDefault="00FC620B" w:rsidP="00423D9C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gramStart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gramEnd"/>
            <w:r w:rsidRPr="00D476C7">
              <w:rPr>
                <w:rFonts w:ascii="Times New Roman" w:hAnsi="Times New Roman" w:cs="Times New Roman"/>
                <w:sz w:val="24"/>
                <w:szCs w:val="24"/>
              </w:rPr>
              <w:t xml:space="preserve"> kembali aktivitas peserta didik dan menilai produk yang dihasilkan peserta didik.</w:t>
            </w:r>
          </w:p>
        </w:tc>
        <w:tc>
          <w:tcPr>
            <w:tcW w:w="2977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menit</w:t>
            </w:r>
          </w:p>
          <w:p w:rsidR="00FC620B" w:rsidRDefault="00FC620B" w:rsidP="00E61C1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20B" w:rsidTr="00E61C1F">
        <w:tc>
          <w:tcPr>
            <w:tcW w:w="1844" w:type="dxa"/>
          </w:tcPr>
          <w:p w:rsidR="00FC620B" w:rsidRDefault="00FC620B" w:rsidP="00E61C1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4819" w:type="dxa"/>
          </w:tcPr>
          <w:p w:rsidR="00FC620B" w:rsidRDefault="00FC620B" w:rsidP="00423D9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48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Siswa bersama guru melakukan refleksi atas pembelajaran yang telah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berlangsung :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Apa saja yang telah dipelajari hari ini ? 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48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Siswa bersama guru menyimpulkan hasil pembelajaran hari ini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48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Siswa menyimak penjelasan guru tentang aktivitas pembelajaran pada pertemuan selanjutnya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48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Sebelum mengakhiri pembelajaran, Guru bersama siswa menyanyikan lagu Daerah</w:t>
            </w:r>
          </w:p>
          <w:p w:rsidR="00FC620B" w:rsidRDefault="00FC620B" w:rsidP="00423D9C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Kelas ditutup dengan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bersama dipimpin oleh seorang siswa. </w:t>
            </w:r>
          </w:p>
        </w:tc>
        <w:tc>
          <w:tcPr>
            <w:tcW w:w="2977" w:type="dxa"/>
          </w:tcPr>
          <w:p w:rsidR="00FC620B" w:rsidRDefault="00FC620B" w:rsidP="00423D9C">
            <w:pPr>
              <w:pStyle w:val="ListParagraph"/>
              <w:numPr>
                <w:ilvl w:val="6"/>
                <w:numId w:val="1"/>
              </w:num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menit</w:t>
            </w:r>
          </w:p>
        </w:tc>
      </w:tr>
    </w:tbl>
    <w:p w:rsidR="00FC620B" w:rsidRDefault="00FC620B" w:rsidP="00FC620B">
      <w:p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C620B" w:rsidRDefault="00FC620B" w:rsidP="00423D9C">
      <w:pPr>
        <w:pStyle w:val="ListParagraph"/>
        <w:numPr>
          <w:ilvl w:val="0"/>
          <w:numId w:val="22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Penilaian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3543"/>
        <w:gridCol w:w="2552"/>
      </w:tblGrid>
      <w:tr w:rsidR="00FC620B" w:rsidTr="00E61C1F">
        <w:trPr>
          <w:trHeight w:val="975"/>
        </w:trPr>
        <w:tc>
          <w:tcPr>
            <w:tcW w:w="3545" w:type="dxa"/>
          </w:tcPr>
          <w:p w:rsidR="00FC620B" w:rsidRDefault="00FC620B" w:rsidP="00E61C1F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 Sikap</w:t>
            </w:r>
          </w:p>
        </w:tc>
        <w:tc>
          <w:tcPr>
            <w:tcW w:w="3543" w:type="dxa"/>
          </w:tcPr>
          <w:p w:rsidR="00FC620B" w:rsidRDefault="00FC620B" w:rsidP="00E61C1F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 Pengetahuan</w:t>
            </w:r>
          </w:p>
        </w:tc>
        <w:tc>
          <w:tcPr>
            <w:tcW w:w="2552" w:type="dxa"/>
          </w:tcPr>
          <w:p w:rsidR="00FC620B" w:rsidRDefault="00FC620B" w:rsidP="00E61C1F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 Keterampilan</w:t>
            </w:r>
          </w:p>
        </w:tc>
      </w:tr>
      <w:tr w:rsidR="00FC620B" w:rsidRPr="00957DAD" w:rsidTr="00E61C1F">
        <w:trPr>
          <w:trHeight w:val="3199"/>
        </w:trPr>
        <w:tc>
          <w:tcPr>
            <w:tcW w:w="3545" w:type="dxa"/>
          </w:tcPr>
          <w:p w:rsidR="00FC620B" w:rsidRPr="00957DAD" w:rsidRDefault="00FC620B" w:rsidP="00E61C1F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AD">
              <w:rPr>
                <w:rFonts w:ascii="Times New Roman" w:hAnsi="Times New Roman" w:cs="Times New Roman"/>
                <w:bCs/>
                <w:sz w:val="24"/>
                <w:szCs w:val="24"/>
              </w:rPr>
              <w:t>Observasi sikap aktif, kerja sama dan tanggung jawab dalam tugas kelompok (proses diskusi dalam mengungkapkan pendapat tentang kegiatan proyek yang diberikan guru, proses kerja kelompok)</w:t>
            </w:r>
          </w:p>
        </w:tc>
        <w:tc>
          <w:tcPr>
            <w:tcW w:w="3543" w:type="dxa"/>
          </w:tcPr>
          <w:p w:rsidR="00FC620B" w:rsidRPr="00957DAD" w:rsidRDefault="00FC620B" w:rsidP="00E61C1F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Pendapat siswa secara lisan atau tertulis tentang mengukur waktu dan kegiatan mengerjakan proyek. Jawaban siswa dalam sesi tanya jawab saat prsentasi</w:t>
            </w:r>
          </w:p>
        </w:tc>
        <w:tc>
          <w:tcPr>
            <w:tcW w:w="2552" w:type="dxa"/>
          </w:tcPr>
          <w:p w:rsidR="00FC620B" w:rsidRPr="00957DAD" w:rsidRDefault="00FC620B" w:rsidP="00E61C1F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Membuat proyek yang menarik. </w:t>
            </w:r>
          </w:p>
        </w:tc>
      </w:tr>
    </w:tbl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Mengetahui,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Medan,                2022</w:t>
      </w:r>
    </w:p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Kepala sekolah SDN 060924 Medan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Guru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kelas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5</w:t>
      </w:r>
    </w:p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620B" w:rsidRDefault="00FC620B" w:rsidP="00FC620B">
      <w:pPr>
        <w:spacing w:after="16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(Halimahtusadiah,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M.Pd)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(Erna Fitriani)</w:t>
      </w:r>
    </w:p>
    <w:p w:rsidR="00FC620B" w:rsidRDefault="00FC620B" w:rsidP="00FC620B">
      <w:pPr>
        <w:tabs>
          <w:tab w:val="left" w:pos="1127"/>
        </w:tabs>
        <w:spacing w:line="480" w:lineRule="auto"/>
      </w:pPr>
    </w:p>
    <w:p w:rsidR="008F6081" w:rsidRPr="00413942" w:rsidRDefault="008F6081" w:rsidP="00C53474">
      <w:pPr>
        <w:pStyle w:val="ListParagraph"/>
        <w:spacing w:after="0" w:line="480" w:lineRule="auto"/>
        <w:ind w:left="709" w:hanging="709"/>
        <w:jc w:val="both"/>
      </w:pPr>
      <w:bookmarkStart w:id="0" w:name="_GoBack"/>
      <w:bookmarkEnd w:id="0"/>
    </w:p>
    <w:sectPr w:rsidR="008F6081" w:rsidRPr="00413942" w:rsidSect="003F1F9C">
      <w:headerReference w:type="default" r:id="rId11"/>
      <w:footerReference w:type="default" r:id="rId12"/>
      <w:headerReference w:type="firs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9C" w:rsidRDefault="00423D9C" w:rsidP="004040FF">
      <w:pPr>
        <w:spacing w:after="0" w:line="240" w:lineRule="auto"/>
      </w:pPr>
      <w:r>
        <w:separator/>
      </w:r>
    </w:p>
  </w:endnote>
  <w:endnote w:type="continuationSeparator" w:id="0">
    <w:p w:rsidR="00423D9C" w:rsidRDefault="00423D9C" w:rsidP="0040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0B" w:rsidRDefault="00FC620B">
    <w:pPr>
      <w:pStyle w:val="Footer"/>
      <w:jc w:val="center"/>
    </w:pPr>
  </w:p>
  <w:p w:rsidR="00FC620B" w:rsidRDefault="00FC620B" w:rsidP="00CD7032">
    <w:pPr>
      <w:pStyle w:val="Foo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43" w:rsidRDefault="00423D9C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9C" w:rsidRDefault="00423D9C" w:rsidP="004040FF">
      <w:pPr>
        <w:spacing w:after="0" w:line="240" w:lineRule="auto"/>
      </w:pPr>
      <w:r>
        <w:separator/>
      </w:r>
    </w:p>
  </w:footnote>
  <w:footnote w:type="continuationSeparator" w:id="0">
    <w:p w:rsidR="00423D9C" w:rsidRDefault="00423D9C" w:rsidP="0040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0B" w:rsidRPr="000F7D7C" w:rsidRDefault="00FC620B">
    <w:pPr>
      <w:pStyle w:val="Header"/>
      <w:jc w:val="right"/>
      <w:rPr>
        <w:rFonts w:ascii="Times New Roman" w:hAnsi="Times New Roman" w:cs="Times New Roman"/>
        <w:sz w:val="24"/>
      </w:rPr>
    </w:pPr>
  </w:p>
  <w:p w:rsidR="00FC620B" w:rsidRPr="009C4EAB" w:rsidRDefault="00FC620B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43" w:rsidRDefault="00423D9C">
    <w:pPr>
      <w:pStyle w:val="Header"/>
      <w:jc w:val="right"/>
    </w:pPr>
  </w:p>
  <w:p w:rsidR="00EC0043" w:rsidRDefault="00423D9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43" w:rsidRDefault="00423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16B690" wp14:editId="5E6661E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1270" t="0" r="0" b="0"/>
              <wp:wrapNone/>
              <wp:docPr id="10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043" w:rsidRDefault="00423D9C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o:spid="_x0000_s1026" style="position:absolute;margin-left:92.8pt;margin-top:0;width:2in;height:2in;z-index:251659264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" filled="f" stroked="f" strokeweight=".5pt">
              <v:textbox style="mso-fit-shape-to-text:t" inset="0,0,0,0">
                <w:txbxContent>
                  <w:p w:rsidR="00EC0043" w:rsidRDefault="00423D9C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EC1E37"/>
    <w:lvl w:ilvl="0">
      <w:start w:val="1"/>
      <w:numFmt w:val="upperLetter"/>
      <w:lvlText w:val="%1."/>
      <w:lvlJc w:val="left"/>
      <w:pPr>
        <w:ind w:left="-153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-458" w:hanging="360"/>
      </w:pPr>
    </w:lvl>
    <w:lvl w:ilvl="2">
      <w:start w:val="1"/>
      <w:numFmt w:val="lowerRoman"/>
      <w:lvlText w:val="%3."/>
      <w:lvlJc w:val="right"/>
      <w:pPr>
        <w:ind w:left="262" w:hanging="180"/>
      </w:pPr>
    </w:lvl>
    <w:lvl w:ilvl="3">
      <w:start w:val="1"/>
      <w:numFmt w:val="decimal"/>
      <w:lvlText w:val="%4."/>
      <w:lvlJc w:val="left"/>
      <w:pPr>
        <w:ind w:left="-1320" w:hanging="360"/>
      </w:pPr>
    </w:lvl>
    <w:lvl w:ilvl="4">
      <w:start w:val="1"/>
      <w:numFmt w:val="lowerLetter"/>
      <w:lvlText w:val="%5."/>
      <w:lvlJc w:val="left"/>
      <w:pPr>
        <w:ind w:left="1702" w:hanging="360"/>
      </w:pPr>
    </w:lvl>
    <w:lvl w:ilvl="5">
      <w:start w:val="1"/>
      <w:numFmt w:val="lowerRoman"/>
      <w:lvlText w:val="%6."/>
      <w:lvlJc w:val="right"/>
      <w:pPr>
        <w:ind w:left="2422" w:hanging="180"/>
      </w:pPr>
    </w:lvl>
    <w:lvl w:ilvl="6">
      <w:start w:val="1"/>
      <w:numFmt w:val="decimal"/>
      <w:lvlText w:val="%7."/>
      <w:lvlJc w:val="left"/>
      <w:pPr>
        <w:ind w:left="3142" w:hanging="360"/>
      </w:pPr>
    </w:lvl>
    <w:lvl w:ilvl="7">
      <w:start w:val="1"/>
      <w:numFmt w:val="lowerLetter"/>
      <w:lvlText w:val="%8."/>
      <w:lvlJc w:val="left"/>
      <w:pPr>
        <w:ind w:left="3862" w:hanging="360"/>
      </w:pPr>
    </w:lvl>
    <w:lvl w:ilvl="8">
      <w:start w:val="1"/>
      <w:numFmt w:val="lowerRoman"/>
      <w:lvlText w:val="%9."/>
      <w:lvlJc w:val="right"/>
      <w:pPr>
        <w:ind w:left="4582" w:hanging="180"/>
      </w:pPr>
    </w:lvl>
  </w:abstractNum>
  <w:abstractNum w:abstractNumId="1">
    <w:nsid w:val="00000006"/>
    <w:multiLevelType w:val="multilevel"/>
    <w:tmpl w:val="0C7108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9"/>
    <w:multiLevelType w:val="multilevel"/>
    <w:tmpl w:val="127714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A"/>
    <w:multiLevelType w:val="multilevel"/>
    <w:tmpl w:val="15A467AB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1D091BA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000000D"/>
    <w:multiLevelType w:val="multilevel"/>
    <w:tmpl w:val="24D37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0000010"/>
    <w:multiLevelType w:val="multilevel"/>
    <w:tmpl w:val="2C515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17"/>
    <w:multiLevelType w:val="multilevel"/>
    <w:tmpl w:val="37D1136B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1C"/>
    <w:multiLevelType w:val="multilevel"/>
    <w:tmpl w:val="3F781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1D"/>
    <w:multiLevelType w:val="multilevel"/>
    <w:tmpl w:val="418252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0000001E"/>
    <w:multiLevelType w:val="multilevel"/>
    <w:tmpl w:val="4519090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00000025"/>
    <w:multiLevelType w:val="multilevel"/>
    <w:tmpl w:val="4C895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26"/>
    <w:multiLevelType w:val="multilevel"/>
    <w:tmpl w:val="4E322B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8"/>
    <w:multiLevelType w:val="multilevel"/>
    <w:tmpl w:val="4EDE586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2D"/>
    <w:multiLevelType w:val="multilevel"/>
    <w:tmpl w:val="5A984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2F"/>
    <w:multiLevelType w:val="multilevel"/>
    <w:tmpl w:val="603D4DE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31"/>
    <w:multiLevelType w:val="multilevel"/>
    <w:tmpl w:val="644D3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34"/>
    <w:multiLevelType w:val="multilevel"/>
    <w:tmpl w:val="67E75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0000003B"/>
    <w:multiLevelType w:val="multilevel"/>
    <w:tmpl w:val="75311753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bullet"/>
      <w:lvlText w:val="-"/>
      <w:lvlJc w:val="left"/>
      <w:pPr>
        <w:ind w:left="541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bullet"/>
      <w:lvlText w:val="•"/>
      <w:lvlJc w:val="left"/>
      <w:pPr>
        <w:ind w:left="1540" w:hanging="257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2368" w:hanging="257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3195" w:hanging="257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023" w:hanging="257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4851" w:hanging="257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5678" w:hanging="257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6506" w:hanging="257"/>
      </w:pPr>
      <w:rPr>
        <w:rFonts w:hint="default"/>
        <w:lang w:eastAsia="en-US" w:bidi="ar-SA"/>
      </w:rPr>
    </w:lvl>
  </w:abstractNum>
  <w:abstractNum w:abstractNumId="19">
    <w:nsid w:val="0000003D"/>
    <w:multiLevelType w:val="multilevel"/>
    <w:tmpl w:val="75E471E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27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004" w:hanging="720"/>
      </w:pPr>
      <w:rPr>
        <w:rFonts w:hint="default"/>
      </w:rPr>
    </w:lvl>
    <w:lvl w:ilvl="6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41"/>
    <w:multiLevelType w:val="multilevel"/>
    <w:tmpl w:val="7F6D4A17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0" w:hanging="1800"/>
      </w:pPr>
      <w:rPr>
        <w:rFonts w:hint="default"/>
      </w:rPr>
    </w:lvl>
  </w:abstractNum>
  <w:abstractNum w:abstractNumId="21">
    <w:nsid w:val="00000042"/>
    <w:multiLevelType w:val="multilevel"/>
    <w:tmpl w:val="7F6D4F33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763CFA"/>
    <w:multiLevelType w:val="hybridMultilevel"/>
    <w:tmpl w:val="CE4CF3E2"/>
    <w:lvl w:ilvl="0" w:tplc="B54A7D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350C45"/>
    <w:multiLevelType w:val="hybridMultilevel"/>
    <w:tmpl w:val="DBFCF71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4D86028"/>
    <w:multiLevelType w:val="hybridMultilevel"/>
    <w:tmpl w:val="45065CEA"/>
    <w:lvl w:ilvl="0" w:tplc="B54A7D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A469E2"/>
    <w:multiLevelType w:val="hybridMultilevel"/>
    <w:tmpl w:val="A85684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00D3A"/>
    <w:multiLevelType w:val="hybridMultilevel"/>
    <w:tmpl w:val="2E1A24E2"/>
    <w:lvl w:ilvl="0" w:tplc="B54A7D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4760D"/>
    <w:multiLevelType w:val="hybridMultilevel"/>
    <w:tmpl w:val="54BAB686"/>
    <w:lvl w:ilvl="0" w:tplc="B54A7D0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7"/>
  </w:num>
  <w:num w:numId="5">
    <w:abstractNumId w:val="20"/>
  </w:num>
  <w:num w:numId="6">
    <w:abstractNumId w:val="0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21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1"/>
  </w:num>
  <w:num w:numId="20">
    <w:abstractNumId w:val="7"/>
  </w:num>
  <w:num w:numId="21">
    <w:abstractNumId w:val="10"/>
  </w:num>
  <w:num w:numId="22">
    <w:abstractNumId w:val="12"/>
  </w:num>
  <w:num w:numId="23">
    <w:abstractNumId w:val="23"/>
  </w:num>
  <w:num w:numId="24">
    <w:abstractNumId w:val="22"/>
  </w:num>
  <w:num w:numId="25">
    <w:abstractNumId w:val="26"/>
  </w:num>
  <w:num w:numId="26">
    <w:abstractNumId w:val="27"/>
  </w:num>
  <w:num w:numId="27">
    <w:abstractNumId w:val="24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9C"/>
    <w:rsid w:val="001F27C6"/>
    <w:rsid w:val="002637B6"/>
    <w:rsid w:val="002C0567"/>
    <w:rsid w:val="003F1F9C"/>
    <w:rsid w:val="004040FF"/>
    <w:rsid w:val="00413942"/>
    <w:rsid w:val="00423D9C"/>
    <w:rsid w:val="008C232D"/>
    <w:rsid w:val="008F6081"/>
    <w:rsid w:val="00C53474"/>
    <w:rsid w:val="00DC2A52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9C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263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B6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26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37B6"/>
    <w:rPr>
      <w:rFonts w:ascii="Calibri" w:eastAsia="Calibri" w:hAnsi="Calibri" w:cs="SimSun"/>
    </w:rPr>
  </w:style>
  <w:style w:type="paragraph" w:styleId="Title">
    <w:name w:val="Title"/>
    <w:basedOn w:val="Normal"/>
    <w:next w:val="Normal"/>
    <w:link w:val="TitleChar"/>
    <w:uiPriority w:val="10"/>
    <w:qFormat/>
    <w:rsid w:val="002637B6"/>
    <w:pPr>
      <w:spacing w:after="0" w:line="240" w:lineRule="auto"/>
      <w:contextualSpacing/>
      <w:jc w:val="center"/>
    </w:pPr>
    <w:rPr>
      <w:rFonts w:ascii="Times New Roman" w:eastAsia="SimSun" w:hAnsi="Times New Roman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7B6"/>
    <w:rPr>
      <w:rFonts w:ascii="Times New Roman" w:eastAsia="SimSun" w:hAnsi="Times New Roman" w:cs="SimSun"/>
      <w:b/>
      <w:spacing w:val="-10"/>
      <w:kern w:val="28"/>
      <w:sz w:val="26"/>
      <w:szCs w:val="56"/>
    </w:rPr>
  </w:style>
  <w:style w:type="character" w:styleId="Hyperlink">
    <w:name w:val="Hyperlink"/>
    <w:basedOn w:val="DefaultParagraphFont"/>
    <w:uiPriority w:val="99"/>
    <w:rsid w:val="004040FF"/>
    <w:rPr>
      <w:color w:val="0563C1"/>
      <w:u w:val="single"/>
    </w:rPr>
  </w:style>
  <w:style w:type="paragraph" w:styleId="TOC1">
    <w:name w:val="toc 1"/>
    <w:basedOn w:val="Normal"/>
    <w:next w:val="Normal"/>
    <w:uiPriority w:val="39"/>
    <w:rsid w:val="004040FF"/>
    <w:pPr>
      <w:spacing w:after="100"/>
    </w:pPr>
  </w:style>
  <w:style w:type="character" w:customStyle="1" w:styleId="markedcontent">
    <w:name w:val="markedcontent"/>
    <w:basedOn w:val="DefaultParagraphFont"/>
    <w:rsid w:val="004040FF"/>
  </w:style>
  <w:style w:type="paragraph" w:styleId="Subtitle">
    <w:name w:val="Subtitle"/>
    <w:basedOn w:val="Normal"/>
    <w:next w:val="Normal"/>
    <w:link w:val="SubtitleChar"/>
    <w:uiPriority w:val="11"/>
    <w:qFormat/>
    <w:rsid w:val="001F27C6"/>
    <w:pPr>
      <w:spacing w:after="160"/>
      <w:jc w:val="both"/>
    </w:pPr>
    <w:rPr>
      <w:rFonts w:ascii="Times New Roman" w:eastAsia="SimSun" w:hAnsi="Times New Roman"/>
      <w:b/>
      <w:color w:val="00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7C6"/>
    <w:rPr>
      <w:rFonts w:ascii="Times New Roman" w:eastAsia="SimSun" w:hAnsi="Times New Roman" w:cs="SimSun"/>
      <w:b/>
      <w:color w:val="000000"/>
      <w:spacing w:val="15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F27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F27C6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rsid w:val="008C232D"/>
    <w:pPr>
      <w:spacing w:after="0" w:line="240" w:lineRule="auto"/>
    </w:pPr>
    <w:rPr>
      <w:rFonts w:ascii="Calibri" w:eastAsia="Calibri" w:hAnsi="Calibri" w:cs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mbarrr">
    <w:name w:val="gambarrr"/>
    <w:basedOn w:val="Normal"/>
    <w:rsid w:val="008C232D"/>
    <w:pPr>
      <w:spacing w:after="0" w:line="360" w:lineRule="auto"/>
      <w:ind w:left="1440" w:firstLine="720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C2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C2A5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C2A52"/>
    <w:pPr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9C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263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B6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26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37B6"/>
    <w:rPr>
      <w:rFonts w:ascii="Calibri" w:eastAsia="Calibri" w:hAnsi="Calibri" w:cs="SimSun"/>
    </w:rPr>
  </w:style>
  <w:style w:type="paragraph" w:styleId="Title">
    <w:name w:val="Title"/>
    <w:basedOn w:val="Normal"/>
    <w:next w:val="Normal"/>
    <w:link w:val="TitleChar"/>
    <w:uiPriority w:val="10"/>
    <w:qFormat/>
    <w:rsid w:val="002637B6"/>
    <w:pPr>
      <w:spacing w:after="0" w:line="240" w:lineRule="auto"/>
      <w:contextualSpacing/>
      <w:jc w:val="center"/>
    </w:pPr>
    <w:rPr>
      <w:rFonts w:ascii="Times New Roman" w:eastAsia="SimSun" w:hAnsi="Times New Roman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7B6"/>
    <w:rPr>
      <w:rFonts w:ascii="Times New Roman" w:eastAsia="SimSun" w:hAnsi="Times New Roman" w:cs="SimSun"/>
      <w:b/>
      <w:spacing w:val="-10"/>
      <w:kern w:val="28"/>
      <w:sz w:val="26"/>
      <w:szCs w:val="56"/>
    </w:rPr>
  </w:style>
  <w:style w:type="character" w:styleId="Hyperlink">
    <w:name w:val="Hyperlink"/>
    <w:basedOn w:val="DefaultParagraphFont"/>
    <w:uiPriority w:val="99"/>
    <w:rsid w:val="004040FF"/>
    <w:rPr>
      <w:color w:val="0563C1"/>
      <w:u w:val="single"/>
    </w:rPr>
  </w:style>
  <w:style w:type="paragraph" w:styleId="TOC1">
    <w:name w:val="toc 1"/>
    <w:basedOn w:val="Normal"/>
    <w:next w:val="Normal"/>
    <w:uiPriority w:val="39"/>
    <w:rsid w:val="004040FF"/>
    <w:pPr>
      <w:spacing w:after="100"/>
    </w:pPr>
  </w:style>
  <w:style w:type="character" w:customStyle="1" w:styleId="markedcontent">
    <w:name w:val="markedcontent"/>
    <w:basedOn w:val="DefaultParagraphFont"/>
    <w:rsid w:val="004040FF"/>
  </w:style>
  <w:style w:type="paragraph" w:styleId="Subtitle">
    <w:name w:val="Subtitle"/>
    <w:basedOn w:val="Normal"/>
    <w:next w:val="Normal"/>
    <w:link w:val="SubtitleChar"/>
    <w:uiPriority w:val="11"/>
    <w:qFormat/>
    <w:rsid w:val="001F27C6"/>
    <w:pPr>
      <w:spacing w:after="160"/>
      <w:jc w:val="both"/>
    </w:pPr>
    <w:rPr>
      <w:rFonts w:ascii="Times New Roman" w:eastAsia="SimSun" w:hAnsi="Times New Roman"/>
      <w:b/>
      <w:color w:val="00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7C6"/>
    <w:rPr>
      <w:rFonts w:ascii="Times New Roman" w:eastAsia="SimSun" w:hAnsi="Times New Roman" w:cs="SimSun"/>
      <w:b/>
      <w:color w:val="000000"/>
      <w:spacing w:val="15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F27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F27C6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rsid w:val="008C232D"/>
    <w:pPr>
      <w:spacing w:after="0" w:line="240" w:lineRule="auto"/>
    </w:pPr>
    <w:rPr>
      <w:rFonts w:ascii="Calibri" w:eastAsia="Calibri" w:hAnsi="Calibri" w:cs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mbarrr">
    <w:name w:val="gambarrr"/>
    <w:basedOn w:val="Normal"/>
    <w:rsid w:val="008C232D"/>
    <w:pPr>
      <w:spacing w:after="0" w:line="360" w:lineRule="auto"/>
      <w:ind w:left="1440" w:firstLine="720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C2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C2A5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C2A52"/>
    <w:pPr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2023-06-28T05:51:00Z</dcterms:created>
  <dcterms:modified xsi:type="dcterms:W3CDTF">2023-06-28T05:51:00Z</dcterms:modified>
</cp:coreProperties>
</file>