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F" w:rsidRPr="00B55352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ABSTRAK</w:t>
      </w:r>
    </w:p>
    <w:p w:rsidR="003B3B8F" w:rsidRPr="00B55352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B8F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PENGARUH HARGA, PROMOSI DAN LOKASI TERHADAP KEPUTUSAN PENGGUNAAN JASA PT CITRA VAN TIKI</w:t>
      </w:r>
    </w:p>
    <w:p w:rsidR="003B3B8F" w:rsidRPr="00B55352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(TITIPAN KILAT) PADANG BULAN MEDAN</w:t>
      </w:r>
    </w:p>
    <w:p w:rsidR="003B3B8F" w:rsidRPr="00B55352" w:rsidRDefault="003B3B8F" w:rsidP="003B3B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B8F" w:rsidRPr="00B55352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B55352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B55352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3B3B8F" w:rsidRPr="00B55352" w:rsidRDefault="003B3B8F" w:rsidP="003B3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B8F" w:rsidRPr="00B55352" w:rsidRDefault="003B3B8F" w:rsidP="003B3B8F">
      <w:pPr>
        <w:tabs>
          <w:tab w:val="left" w:pos="81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YULI ANJANI</w:t>
      </w:r>
    </w:p>
    <w:p w:rsidR="003B3B8F" w:rsidRPr="00B55352" w:rsidRDefault="003B3B8F" w:rsidP="003B3B8F">
      <w:pPr>
        <w:tabs>
          <w:tab w:val="left" w:pos="81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352">
        <w:rPr>
          <w:rFonts w:ascii="Times New Roman" w:hAnsi="Times New Roman"/>
          <w:b/>
          <w:bCs/>
          <w:sz w:val="24"/>
          <w:szCs w:val="24"/>
        </w:rPr>
        <w:t>183114057</w:t>
      </w:r>
    </w:p>
    <w:p w:rsidR="003B3B8F" w:rsidRPr="00B55352" w:rsidRDefault="003B3B8F" w:rsidP="003B3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8F" w:rsidRPr="00B55352" w:rsidRDefault="003B3B8F" w:rsidP="003B3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Pada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perkembangan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sering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disebut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sebagai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B55352">
        <w:rPr>
          <w:rFonts w:ascii="Times New Roman" w:hAnsi="Times New Roman"/>
          <w:sz w:val="24"/>
          <w:szCs w:val="24"/>
        </w:rPr>
        <w:t>globalisasi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sz w:val="24"/>
          <w:szCs w:val="24"/>
        </w:rPr>
        <w:t>mobilitas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masyarakat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tinggi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dinamis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disertai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dengan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kebutuhan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tidak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dapat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ditunda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menjadi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peluang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bisnis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menjanjikan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bagi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perusahaan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jasa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pengiriman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barang</w:t>
      </w:r>
      <w:proofErr w:type="spellEnd"/>
      <w:r w:rsidRPr="00B55352">
        <w:rPr>
          <w:rFonts w:ascii="Times New Roman" w:hAnsi="Times New Roman"/>
          <w:sz w:val="24"/>
          <w:szCs w:val="24"/>
        </w:rPr>
        <w:t>.</w:t>
      </w:r>
      <w:proofErr w:type="gram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Tujuan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ingin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dicapai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dalam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penelitian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ini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adalah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untuk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mengetahui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seberapa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besar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pengaruh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harga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sz w:val="24"/>
          <w:szCs w:val="24"/>
        </w:rPr>
        <w:t>promosi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sz w:val="24"/>
          <w:szCs w:val="24"/>
        </w:rPr>
        <w:t>lokasi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terhadap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keputusan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penggunaan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jasa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PT. Citra Van </w:t>
      </w:r>
      <w:proofErr w:type="spellStart"/>
      <w:r w:rsidRPr="00B55352">
        <w:rPr>
          <w:rFonts w:ascii="Times New Roman" w:hAnsi="Times New Roman"/>
          <w:sz w:val="24"/>
          <w:szCs w:val="24"/>
        </w:rPr>
        <w:t>Tiki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5352">
        <w:rPr>
          <w:rFonts w:ascii="Times New Roman" w:hAnsi="Times New Roman"/>
          <w:sz w:val="24"/>
          <w:szCs w:val="24"/>
        </w:rPr>
        <w:t>Titipan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Kilat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) Padang </w:t>
      </w:r>
      <w:proofErr w:type="spellStart"/>
      <w:r w:rsidRPr="00B55352">
        <w:rPr>
          <w:rFonts w:ascii="Times New Roman" w:hAnsi="Times New Roman"/>
          <w:sz w:val="24"/>
          <w:szCs w:val="24"/>
        </w:rPr>
        <w:t>Bulan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Medan.</w:t>
      </w:r>
      <w:proofErr w:type="gram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Jenis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Penelitian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ini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adalah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penelitian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kuantitatif</w:t>
      </w:r>
      <w:proofErr w:type="spellEnd"/>
      <w:r w:rsidRPr="00B55352">
        <w:rPr>
          <w:rFonts w:ascii="Times New Roman" w:hAnsi="Times New Roman"/>
          <w:sz w:val="24"/>
          <w:szCs w:val="24"/>
        </w:rPr>
        <w:t>.</w:t>
      </w:r>
      <w:proofErr w:type="gram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Pengumpulan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B55352">
        <w:rPr>
          <w:rFonts w:ascii="Times New Roman" w:hAnsi="Times New Roman"/>
          <w:sz w:val="24"/>
          <w:szCs w:val="24"/>
        </w:rPr>
        <w:t>dengan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menggunakan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kuesioner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55352">
        <w:rPr>
          <w:rFonts w:ascii="Times New Roman" w:hAnsi="Times New Roman"/>
          <w:sz w:val="24"/>
          <w:szCs w:val="24"/>
        </w:rPr>
        <w:t>sekunder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dengan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studi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dokumentasi</w:t>
      </w:r>
      <w:proofErr w:type="spellEnd"/>
      <w:r w:rsidRPr="00B55352">
        <w:rPr>
          <w:rFonts w:ascii="Times New Roman" w:hAnsi="Times New Roman"/>
          <w:sz w:val="24"/>
          <w:szCs w:val="24"/>
        </w:rPr>
        <w:t>.</w:t>
      </w:r>
      <w:proofErr w:type="gram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Populasi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dalam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penelitian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ini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yaitu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seluruh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pengguna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jasa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PT. Citra Van </w:t>
      </w:r>
      <w:proofErr w:type="spellStart"/>
      <w:r w:rsidRPr="00B55352">
        <w:rPr>
          <w:rFonts w:ascii="Times New Roman" w:hAnsi="Times New Roman"/>
          <w:sz w:val="24"/>
          <w:szCs w:val="24"/>
        </w:rPr>
        <w:t>Tiki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5352">
        <w:rPr>
          <w:rFonts w:ascii="Times New Roman" w:hAnsi="Times New Roman"/>
          <w:sz w:val="24"/>
          <w:szCs w:val="24"/>
        </w:rPr>
        <w:t>Titipan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Kilat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B55352">
        <w:rPr>
          <w:rFonts w:ascii="Times New Roman" w:hAnsi="Times New Roman"/>
          <w:sz w:val="24"/>
          <w:szCs w:val="24"/>
        </w:rPr>
        <w:t>jumlahnya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tidak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diketahui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maka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penentuan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ukuran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jumlah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sampel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dilakukan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dengan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rumus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Rao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Purba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55352">
        <w:rPr>
          <w:rFonts w:ascii="Times New Roman" w:hAnsi="Times New Roman"/>
          <w:sz w:val="24"/>
          <w:szCs w:val="24"/>
        </w:rPr>
        <w:t>mengambil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sampel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sebanyak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97 </w:t>
      </w:r>
      <w:proofErr w:type="spellStart"/>
      <w:r w:rsidRPr="00B55352">
        <w:rPr>
          <w:rFonts w:ascii="Times New Roman" w:hAnsi="Times New Roman"/>
          <w:sz w:val="24"/>
          <w:szCs w:val="24"/>
        </w:rPr>
        <w:t>responden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Teknik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analisis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55352">
        <w:rPr>
          <w:rFonts w:ascii="Times New Roman" w:hAnsi="Times New Roman"/>
          <w:sz w:val="24"/>
          <w:szCs w:val="24"/>
        </w:rPr>
        <w:t>digunakan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yaitu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uji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regresi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B55352">
        <w:rPr>
          <w:rFonts w:ascii="Times New Roman" w:hAnsi="Times New Roman"/>
          <w:sz w:val="24"/>
          <w:szCs w:val="24"/>
        </w:rPr>
        <w:t>berganda</w:t>
      </w:r>
      <w:proofErr w:type="spellEnd"/>
      <w:r w:rsidRPr="00B55352">
        <w:rPr>
          <w:rFonts w:ascii="Times New Roman" w:hAnsi="Times New Roman"/>
          <w:sz w:val="24"/>
          <w:szCs w:val="24"/>
        </w:rPr>
        <w:t>.</w:t>
      </w:r>
      <w:proofErr w:type="gramEnd"/>
      <w:r w:rsidRPr="00B553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5352">
        <w:rPr>
          <w:rFonts w:ascii="Times New Roman" w:hAnsi="Times New Roman"/>
          <w:sz w:val="24"/>
          <w:szCs w:val="24"/>
        </w:rPr>
        <w:t>Hasil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penelitian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menunjukan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bahwa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harga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sz w:val="24"/>
          <w:szCs w:val="24"/>
        </w:rPr>
        <w:t>promosi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lokasi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berpengaruh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5352">
        <w:rPr>
          <w:rFonts w:ascii="Times New Roman" w:hAnsi="Times New Roman"/>
          <w:sz w:val="24"/>
          <w:szCs w:val="24"/>
        </w:rPr>
        <w:t>secara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5352">
        <w:rPr>
          <w:rFonts w:ascii="Times New Roman" w:hAnsi="Times New Roman"/>
          <w:sz w:val="24"/>
          <w:szCs w:val="24"/>
        </w:rPr>
        <w:t>parsial</w:t>
      </w:r>
      <w:proofErr w:type="spellEnd"/>
      <w:proofErr w:type="gram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dan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5352">
        <w:rPr>
          <w:rFonts w:ascii="Times New Roman" w:hAnsi="Times New Roman"/>
          <w:sz w:val="24"/>
          <w:szCs w:val="24"/>
        </w:rPr>
        <w:t>simultan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terhadap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keputusan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penggunaan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jasa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PT Citra Van </w:t>
      </w:r>
      <w:proofErr w:type="spellStart"/>
      <w:r w:rsidRPr="00B55352">
        <w:rPr>
          <w:rFonts w:ascii="Times New Roman" w:hAnsi="Times New Roman"/>
          <w:sz w:val="24"/>
          <w:szCs w:val="24"/>
        </w:rPr>
        <w:t>Tiki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5352">
        <w:rPr>
          <w:rFonts w:ascii="Times New Roman" w:hAnsi="Times New Roman"/>
          <w:sz w:val="24"/>
          <w:szCs w:val="24"/>
        </w:rPr>
        <w:t>Titipan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sz w:val="24"/>
          <w:szCs w:val="24"/>
        </w:rPr>
        <w:t>Kilat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) Padang </w:t>
      </w:r>
      <w:proofErr w:type="spellStart"/>
      <w:r w:rsidRPr="00B55352">
        <w:rPr>
          <w:rFonts w:ascii="Times New Roman" w:hAnsi="Times New Roman"/>
          <w:sz w:val="24"/>
          <w:szCs w:val="24"/>
        </w:rPr>
        <w:t>Bulan</w:t>
      </w:r>
      <w:proofErr w:type="spellEnd"/>
      <w:r w:rsidRPr="00B55352">
        <w:rPr>
          <w:rFonts w:ascii="Times New Roman" w:hAnsi="Times New Roman"/>
          <w:sz w:val="24"/>
          <w:szCs w:val="24"/>
        </w:rPr>
        <w:t xml:space="preserve"> Medan.</w:t>
      </w:r>
    </w:p>
    <w:p w:rsidR="003B3B8F" w:rsidRPr="00B55352" w:rsidRDefault="003B3B8F" w:rsidP="003B3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B8F" w:rsidRPr="00B55352" w:rsidRDefault="003B3B8F" w:rsidP="003B3B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B55352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553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B5535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B5535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i/>
          <w:sz w:val="24"/>
          <w:szCs w:val="24"/>
        </w:rPr>
        <w:t>Lokasi</w:t>
      </w:r>
      <w:proofErr w:type="spellEnd"/>
      <w:r w:rsidRPr="00B5535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5352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B553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5352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B5535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3B8F" w:rsidRPr="00B55352" w:rsidRDefault="003B3B8F" w:rsidP="003B3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CA" w:rsidRDefault="00647ECA"/>
    <w:p w:rsidR="003B3B8F" w:rsidRDefault="003B3B8F"/>
    <w:p w:rsidR="003B3B8F" w:rsidRDefault="003B3B8F">
      <w:bookmarkStart w:id="0" w:name="_GoBack"/>
      <w:r>
        <w:rPr>
          <w:noProof/>
        </w:rPr>
        <w:lastRenderedPageBreak/>
        <w:drawing>
          <wp:inline distT="0" distB="0" distL="0" distR="0">
            <wp:extent cx="5561965" cy="88639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3 at 16.39.19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B8F" w:rsidSect="003B3B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8F"/>
    <w:rsid w:val="003B3B8F"/>
    <w:rsid w:val="006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2023-07-13T10:22:00Z</dcterms:created>
  <dcterms:modified xsi:type="dcterms:W3CDTF">2023-07-13T10:30:00Z</dcterms:modified>
</cp:coreProperties>
</file>