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6F" w:rsidRPr="00812377" w:rsidRDefault="00166E6F" w:rsidP="00166E6F">
      <w:pPr>
        <w:pStyle w:val="Heading1"/>
        <w:jc w:val="center"/>
      </w:pPr>
      <w:bookmarkStart w:id="0" w:name="_Toc101124790"/>
      <w:r w:rsidRPr="00812377">
        <w:t>DAFTAR PUSAKA</w:t>
      </w:r>
      <w:bookmarkEnd w:id="0"/>
    </w:p>
    <w:p w:rsidR="00166E6F" w:rsidRPr="007F4877" w:rsidRDefault="00166E6F" w:rsidP="00166E6F">
      <w:pPr>
        <w:spacing w:after="0" w:line="480" w:lineRule="auto"/>
        <w:rPr>
          <w:rFonts w:ascii="Times New Roman" w:hAnsi="Times New Roman"/>
          <w:b/>
          <w:sz w:val="24"/>
        </w:rPr>
      </w:pPr>
    </w:p>
    <w:p w:rsidR="00166E6F" w:rsidRDefault="00166E6F" w:rsidP="00166E6F">
      <w:pPr>
        <w:pStyle w:val="Heading1"/>
        <w:shd w:val="clear" w:color="auto" w:fill="FFFFFF"/>
        <w:spacing w:before="0" w:beforeAutospacing="0" w:after="0" w:afterAutospacing="0"/>
        <w:ind w:left="810" w:hanging="810"/>
        <w:jc w:val="both"/>
        <w:rPr>
          <w:b w:val="0"/>
          <w:bCs w:val="0"/>
          <w:color w:val="333333"/>
          <w:szCs w:val="24"/>
          <w:bdr w:val="none" w:sz="0" w:space="0" w:color="auto" w:frame="1"/>
        </w:rPr>
      </w:pPr>
      <w:bookmarkStart w:id="1" w:name="_Toc100957644"/>
      <w:bookmarkStart w:id="2" w:name="_Toc101124791"/>
      <w:proofErr w:type="spellStart"/>
      <w:r w:rsidRPr="00203D9F">
        <w:rPr>
          <w:b w:val="0"/>
          <w:szCs w:val="24"/>
        </w:rPr>
        <w:t>Afifah</w:t>
      </w:r>
      <w:proofErr w:type="spellEnd"/>
      <w:r w:rsidRPr="00203D9F">
        <w:rPr>
          <w:b w:val="0"/>
          <w:szCs w:val="24"/>
        </w:rPr>
        <w:t xml:space="preserve">, M, N. (2020). </w:t>
      </w:r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Saffron (Crocus </w:t>
      </w:r>
      <w:proofErr w:type="spellStart"/>
      <w:r>
        <w:rPr>
          <w:b w:val="0"/>
          <w:bCs w:val="0"/>
          <w:i/>
          <w:color w:val="333333"/>
          <w:szCs w:val="24"/>
          <w:bdr w:val="none" w:sz="0" w:space="0" w:color="auto" w:frame="1"/>
        </w:rPr>
        <w:t>sativus</w:t>
      </w:r>
      <w:proofErr w:type="spellEnd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r>
        <w:rPr>
          <w:b w:val="0"/>
          <w:bCs w:val="0"/>
          <w:i/>
          <w:color w:val="333333"/>
          <w:szCs w:val="24"/>
          <w:bdr w:val="none" w:sz="0" w:space="0" w:color="auto" w:frame="1"/>
        </w:rPr>
        <w:t>L</w:t>
      </w:r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): </w:t>
      </w:r>
      <w:proofErr w:type="spellStart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>Kandungan</w:t>
      </w:r>
      <w:proofErr w:type="spellEnd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>dan</w:t>
      </w:r>
      <w:proofErr w:type="spellEnd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>Aktivitas</w:t>
      </w:r>
      <w:proofErr w:type="spellEnd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>Farmako</w:t>
      </w:r>
      <w:r>
        <w:rPr>
          <w:b w:val="0"/>
          <w:bCs w:val="0"/>
          <w:i/>
          <w:color w:val="333333"/>
          <w:szCs w:val="24"/>
          <w:bdr w:val="none" w:sz="0" w:space="0" w:color="auto" w:frame="1"/>
        </w:rPr>
        <w:t>L</w:t>
      </w:r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>oginya</w:t>
      </w:r>
      <w:proofErr w:type="spellEnd"/>
      <w:r w:rsidRPr="00203D9F">
        <w:rPr>
          <w:b w:val="0"/>
          <w:bCs w:val="0"/>
          <w:i/>
          <w:color w:val="333333"/>
          <w:szCs w:val="24"/>
          <w:bdr w:val="none" w:sz="0" w:space="0" w:color="auto" w:frame="1"/>
        </w:rPr>
        <w:t>.</w:t>
      </w:r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>Jatinangor</w:t>
      </w:r>
      <w:proofErr w:type="spellEnd"/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 xml:space="preserve"> :</w:t>
      </w:r>
      <w:proofErr w:type="gramEnd"/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>Universitas</w:t>
      </w:r>
      <w:proofErr w:type="spellEnd"/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>Padjadjaran</w:t>
      </w:r>
      <w:proofErr w:type="spellEnd"/>
      <w:r w:rsidRPr="00203D9F">
        <w:rPr>
          <w:b w:val="0"/>
          <w:bCs w:val="0"/>
          <w:color w:val="333333"/>
          <w:szCs w:val="24"/>
          <w:bdr w:val="none" w:sz="0" w:space="0" w:color="auto" w:frame="1"/>
        </w:rPr>
        <w:t>.</w:t>
      </w:r>
      <w:bookmarkEnd w:id="1"/>
      <w:bookmarkEnd w:id="2"/>
    </w:p>
    <w:p w:rsidR="00166E6F" w:rsidRDefault="00166E6F" w:rsidP="00166E6F">
      <w:pPr>
        <w:pStyle w:val="Heading1"/>
        <w:shd w:val="clear" w:color="auto" w:fill="FFFFFF"/>
        <w:spacing w:before="0" w:beforeAutospacing="0" w:after="0" w:afterAutospacing="0"/>
        <w:ind w:left="720" w:hanging="720"/>
        <w:jc w:val="both"/>
        <w:rPr>
          <w:b w:val="0"/>
          <w:bCs w:val="0"/>
          <w:color w:val="333333"/>
          <w:szCs w:val="24"/>
          <w:bdr w:val="none" w:sz="0" w:space="0" w:color="auto" w:frame="1"/>
        </w:rPr>
      </w:pPr>
    </w:p>
    <w:p w:rsidR="00166E6F" w:rsidRDefault="00166E6F" w:rsidP="00166E6F">
      <w:pPr>
        <w:pStyle w:val="Heading1"/>
        <w:shd w:val="clear" w:color="auto" w:fill="FFFFFF"/>
        <w:spacing w:before="0" w:beforeAutospacing="0" w:after="0" w:afterAutospacing="0"/>
        <w:ind w:left="810" w:hanging="810"/>
        <w:jc w:val="both"/>
        <w:rPr>
          <w:b w:val="0"/>
          <w:bCs w:val="0"/>
          <w:color w:val="333333"/>
          <w:szCs w:val="24"/>
          <w:bdr w:val="none" w:sz="0" w:space="0" w:color="auto" w:frame="1"/>
        </w:rPr>
      </w:pPr>
      <w:proofErr w:type="spellStart"/>
      <w:r>
        <w:rPr>
          <w:b w:val="0"/>
          <w:bCs w:val="0"/>
          <w:color w:val="333333"/>
          <w:szCs w:val="24"/>
          <w:bdr w:val="none" w:sz="0" w:space="0" w:color="auto" w:frame="1"/>
        </w:rPr>
        <w:t>Bamasri</w:t>
      </w:r>
      <w:proofErr w:type="spell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, </w:t>
      </w:r>
      <w:proofErr w:type="spellStart"/>
      <w:r>
        <w:rPr>
          <w:b w:val="0"/>
          <w:bCs w:val="0"/>
          <w:color w:val="333333"/>
          <w:szCs w:val="24"/>
          <w:bdr w:val="none" w:sz="0" w:space="0" w:color="auto" w:frame="1"/>
        </w:rPr>
        <w:t>Topgati</w:t>
      </w:r>
      <w:proofErr w:type="spell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 </w:t>
      </w:r>
      <w:proofErr w:type="spellStart"/>
      <w:r>
        <w:rPr>
          <w:b w:val="0"/>
          <w:bCs w:val="0"/>
          <w:color w:val="333333"/>
          <w:szCs w:val="24"/>
          <w:bdr w:val="none" w:sz="0" w:space="0" w:color="auto" w:frame="1"/>
        </w:rPr>
        <w:t>Hanif</w:t>
      </w:r>
      <w:proofErr w:type="spell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. </w:t>
      </w:r>
      <w:proofErr w:type="gramStart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(2020). </w:t>
      </w:r>
      <w:proofErr w:type="spellStart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>Potensi</w:t>
      </w:r>
      <w:proofErr w:type="spellEnd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>Manfaat</w:t>
      </w:r>
      <w:proofErr w:type="spellEnd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>Konsumsi</w:t>
      </w:r>
      <w:proofErr w:type="spellEnd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saffron </w:t>
      </w:r>
      <w:proofErr w:type="spellStart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>Pada</w:t>
      </w:r>
      <w:proofErr w:type="spellEnd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>Masa</w:t>
      </w:r>
      <w:proofErr w:type="spellEnd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 xml:space="preserve"> </w:t>
      </w:r>
      <w:proofErr w:type="spellStart"/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>Kehami</w:t>
      </w:r>
      <w:r>
        <w:rPr>
          <w:b w:val="0"/>
          <w:bCs w:val="0"/>
          <w:i/>
          <w:color w:val="333333"/>
          <w:szCs w:val="24"/>
          <w:bdr w:val="none" w:sz="0" w:space="0" w:color="auto" w:frame="1"/>
        </w:rPr>
        <w:t>L</w:t>
      </w:r>
      <w:r w:rsidRPr="00B64968">
        <w:rPr>
          <w:b w:val="0"/>
          <w:bCs w:val="0"/>
          <w:i/>
          <w:color w:val="333333"/>
          <w:szCs w:val="24"/>
          <w:bdr w:val="none" w:sz="0" w:space="0" w:color="auto" w:frame="1"/>
        </w:rPr>
        <w:t>an</w:t>
      </w:r>
      <w:proofErr w:type="spellEnd"/>
      <w:r>
        <w:rPr>
          <w:b w:val="0"/>
          <w:bCs w:val="0"/>
          <w:color w:val="333333"/>
          <w:szCs w:val="24"/>
          <w:bdr w:val="none" w:sz="0" w:space="0" w:color="auto" w:frame="1"/>
        </w:rPr>
        <w:t>.</w:t>
      </w:r>
      <w:proofErr w:type="gram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 </w:t>
      </w:r>
      <w:proofErr w:type="gramStart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Volume 3 </w:t>
      </w:r>
      <w:proofErr w:type="spellStart"/>
      <w:r>
        <w:rPr>
          <w:b w:val="0"/>
          <w:bCs w:val="0"/>
          <w:color w:val="333333"/>
          <w:szCs w:val="24"/>
          <w:bdr w:val="none" w:sz="0" w:space="0" w:color="auto" w:frame="1"/>
        </w:rPr>
        <w:t>Nomor</w:t>
      </w:r>
      <w:proofErr w:type="spell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 2.</w:t>
      </w:r>
      <w:proofErr w:type="gram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 </w:t>
      </w:r>
      <w:proofErr w:type="spellStart"/>
      <w:r>
        <w:rPr>
          <w:b w:val="0"/>
          <w:bCs w:val="0"/>
          <w:color w:val="333333"/>
          <w:szCs w:val="24"/>
          <w:bdr w:val="none" w:sz="0" w:space="0" w:color="auto" w:frame="1"/>
        </w:rPr>
        <w:t>Universitas</w:t>
      </w:r>
      <w:proofErr w:type="spell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 </w:t>
      </w:r>
      <w:proofErr w:type="gramStart"/>
      <w:r>
        <w:rPr>
          <w:b w:val="0"/>
          <w:bCs w:val="0"/>
          <w:color w:val="333333"/>
          <w:szCs w:val="24"/>
          <w:bdr w:val="none" w:sz="0" w:space="0" w:color="auto" w:frame="1"/>
        </w:rPr>
        <w:t>Lampung :</w:t>
      </w:r>
      <w:proofErr w:type="gramEnd"/>
      <w:r>
        <w:rPr>
          <w:b w:val="0"/>
          <w:bCs w:val="0"/>
          <w:color w:val="333333"/>
          <w:szCs w:val="24"/>
          <w:bdr w:val="none" w:sz="0" w:space="0" w:color="auto" w:frame="1"/>
        </w:rPr>
        <w:t xml:space="preserve"> Lampung</w:t>
      </w:r>
    </w:p>
    <w:p w:rsidR="00166E6F" w:rsidRPr="00203D9F" w:rsidRDefault="00166E6F" w:rsidP="00166E6F">
      <w:pPr>
        <w:pStyle w:val="Heading1"/>
        <w:shd w:val="clear" w:color="auto" w:fill="FFFFFF"/>
        <w:spacing w:before="0" w:beforeAutospacing="0" w:after="0" w:afterAutospacing="0"/>
        <w:ind w:left="720" w:hanging="720"/>
        <w:jc w:val="both"/>
        <w:rPr>
          <w:b w:val="0"/>
          <w:bCs w:val="0"/>
          <w:color w:val="333333"/>
          <w:szCs w:val="24"/>
          <w:bdr w:val="none" w:sz="0" w:space="0" w:color="auto" w:frame="1"/>
        </w:rPr>
      </w:pPr>
    </w:p>
    <w:p w:rsidR="00166E6F" w:rsidRDefault="00166E6F" w:rsidP="00166E6F">
      <w:pPr>
        <w:spacing w:after="0" w:line="240" w:lineRule="auto"/>
        <w:ind w:left="810" w:hanging="81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D9F">
        <w:rPr>
          <w:rFonts w:ascii="Times New Roman" w:hAnsi="Times New Roman" w:cs="Times New Roman"/>
          <w:sz w:val="24"/>
          <w:szCs w:val="24"/>
        </w:rPr>
        <w:t>Bintoro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Ana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isis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Identifikasi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Senyawa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Saponin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daun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Bidara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203D9F">
        <w:rPr>
          <w:rStyle w:val="markedcontent"/>
          <w:rFonts w:ascii="Times New Roman" w:hAnsi="Times New Roman" w:cs="Times New Roman"/>
          <w:i/>
          <w:sz w:val="24"/>
          <w:szCs w:val="24"/>
        </w:rPr>
        <w:t>Zhizipus</w:t>
      </w:r>
      <w:proofErr w:type="spellEnd"/>
      <w:r w:rsidRPr="00203D9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3D9F">
        <w:rPr>
          <w:rStyle w:val="markedcontent"/>
          <w:rFonts w:ascii="Times New Roman" w:hAnsi="Times New Roman" w:cs="Times New Roman"/>
          <w:i/>
          <w:sz w:val="24"/>
          <w:szCs w:val="24"/>
        </w:rPr>
        <w:t>mauritania</w:t>
      </w:r>
      <w:proofErr w:type="spellEnd"/>
      <w:proofErr w:type="gramEnd"/>
      <w:r w:rsidRPr="00203D9F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Style w:val="markedcontent"/>
          <w:rFonts w:ascii="Times New Roman" w:hAnsi="Times New Roman" w:cs="Times New Roman"/>
          <w:i/>
          <w:sz w:val="24"/>
          <w:szCs w:val="24"/>
        </w:rPr>
        <w:t>.).</w:t>
      </w:r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Banten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Sekolah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Tinggi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Analis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Cilegon</w:t>
      </w:r>
      <w:proofErr w:type="spellEnd"/>
      <w:r w:rsidRPr="00203D9F">
        <w:rPr>
          <w:rFonts w:ascii="Times New Roman" w:hAnsi="Times New Roman" w:cs="Times New Roman"/>
          <w:b/>
          <w:sz w:val="24"/>
          <w:szCs w:val="24"/>
        </w:rPr>
        <w:t>.</w:t>
      </w:r>
    </w:p>
    <w:p w:rsidR="00166E6F" w:rsidRPr="00203D9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66E6F" w:rsidRDefault="00166E6F" w:rsidP="00166E6F">
      <w:pPr>
        <w:spacing w:after="0"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RI.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 xml:space="preserve">(1979) 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Farmakope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III.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RI</w:t>
      </w:r>
    </w:p>
    <w:p w:rsidR="00166E6F" w:rsidRPr="00203D9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66E6F" w:rsidRPr="00203D9F" w:rsidRDefault="00166E6F" w:rsidP="00166E6F">
      <w:pPr>
        <w:tabs>
          <w:tab w:val="left" w:pos="810"/>
        </w:tabs>
        <w:spacing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Dimpudus</w:t>
      </w:r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,S.A</w:t>
      </w:r>
      <w:proofErr w:type="spellEnd"/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Yamlean,P.V.Y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Yudhistira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, a. (2017). 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Formu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asi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Sediaan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sabun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Cair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Antiseptik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Ekstrak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Etano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Bunga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Paca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 Air</w:t>
      </w:r>
      <w:proofErr w:type="gram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(Impatiens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samina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.)  Dan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Uji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Efektifitasnya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Bakteri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Staphy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ococcus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aureus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Secara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03D9F"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Vitro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Palembang :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Sriwijaya</w:t>
      </w:r>
      <w:proofErr w:type="spellEnd"/>
    </w:p>
    <w:p w:rsidR="00166E6F" w:rsidRPr="00203D9F" w:rsidRDefault="00166E6F" w:rsidP="00166E6F">
      <w:pPr>
        <w:spacing w:line="240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Ditrjen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POM. </w:t>
      </w:r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(1989).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Jilid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IV.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Cetakan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Jendral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hAnsi="Times New Roman" w:cs="Times New Roman"/>
          <w:sz w:val="24"/>
          <w:szCs w:val="24"/>
        </w:rPr>
        <w:t>Endarini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L. H., (2016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Farmakognosi</w:t>
      </w:r>
      <w:proofErr w:type="spellEnd"/>
      <w:proofErr w:type="gram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fitokimia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Pusdik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 xml:space="preserve">SDM 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proofErr w:type="gramEnd"/>
      <w:r w:rsidRPr="00203D9F">
        <w:rPr>
          <w:rFonts w:ascii="Times New Roman" w:hAnsi="Times New Roman" w:cs="Times New Roman"/>
          <w:sz w:val="24"/>
          <w:szCs w:val="24"/>
        </w:rPr>
        <w:t>.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Fardani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, M, A. 2017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Budidaya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Bunga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Saffron (Crocus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Sativus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Purwokerto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Universitas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Jendral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Sudirman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Fauziati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(2011).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Pemanfaatan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Arang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Cangkang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Sawit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Sebagai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Activated Carbon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ack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Soap</w:t>
      </w:r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Vol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11.Nomor 1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Jakarta :</w:t>
      </w:r>
      <w:proofErr w:type="gram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Balai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Riset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Standarisasi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Industri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Kementrian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Perindustrian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Republik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Indonesi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Febriyanti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(2014).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Formu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asi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sabun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Transparan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Minyak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ang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ang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Uji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Efektifitas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Terhadap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Bakteri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Penyebab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Jerawat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Jurna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sains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Farmasi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inis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Vo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01.</w:t>
      </w:r>
      <w:proofErr w:type="gram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No 01.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Padang :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Universitas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Andalas</w:t>
      </w:r>
      <w:proofErr w:type="spellEnd"/>
    </w:p>
    <w:p w:rsidR="00166E6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Fessenden, R.J. (1979). 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Kimia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Organik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Jakarta :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Erlangga</w:t>
      </w:r>
      <w:proofErr w:type="spellEnd"/>
      <w:proofErr w:type="gramEnd"/>
    </w:p>
    <w:p w:rsidR="00166E6F" w:rsidRPr="00E43C66" w:rsidRDefault="00166E6F" w:rsidP="00166E6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5BC">
        <w:rPr>
          <w:rFonts w:ascii="Times New Roman" w:hAnsi="Times New Roman" w:cs="Times New Roman"/>
          <w:sz w:val="24"/>
          <w:szCs w:val="24"/>
        </w:rPr>
        <w:t xml:space="preserve">Hakim, </w:t>
      </w:r>
      <w:proofErr w:type="spellStart"/>
      <w:r w:rsidRPr="003425BC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342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5BC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3425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5BC">
        <w:rPr>
          <w:rFonts w:ascii="Times New Roman" w:hAnsi="Times New Roman" w:cs="Times New Roman"/>
          <w:sz w:val="24"/>
          <w:szCs w:val="24"/>
        </w:rPr>
        <w:t>(2019</w:t>
      </w:r>
      <w:r w:rsidRPr="003425B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3425BC">
        <w:rPr>
          <w:rFonts w:ascii="Times New Roman" w:hAnsi="Times New Roman" w:cs="Times New Roman"/>
          <w:i/>
          <w:sz w:val="24"/>
          <w:szCs w:val="24"/>
          <w:lang w:val="id-ID"/>
        </w:rPr>
        <w:t>Industri Kosmetik</w:t>
      </w:r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>Manfaat</w:t>
      </w:r>
      <w:proofErr w:type="spellEnd"/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>Bagi</w:t>
      </w:r>
      <w:proofErr w:type="spellEnd"/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3425BC">
        <w:rPr>
          <w:rFonts w:ascii="Times New Roman" w:hAnsi="Times New Roman" w:cs="Times New Roman"/>
          <w:i/>
          <w:sz w:val="24"/>
          <w:szCs w:val="24"/>
          <w:lang w:val="id-ID"/>
        </w:rPr>
        <w:t xml:space="preserve">Konsumen </w:t>
      </w:r>
      <w:proofErr w:type="spellStart"/>
      <w:r w:rsidRPr="003425BC">
        <w:rPr>
          <w:rFonts w:ascii="Times New Roman" w:hAnsi="Times New Roman" w:cs="Times New Roman"/>
          <w:i/>
          <w:sz w:val="24"/>
          <w:szCs w:val="24"/>
          <w:lang w:val="en-ID"/>
        </w:rPr>
        <w:t>Kosmetik</w:t>
      </w:r>
      <w:proofErr w:type="spellEnd"/>
      <w:r w:rsidRPr="003425B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3425BC">
        <w:rPr>
          <w:rFonts w:ascii="Times New Roman" w:hAnsi="Times New Roman" w:cs="Times New Roman"/>
          <w:i/>
          <w:sz w:val="24"/>
          <w:szCs w:val="24"/>
        </w:rPr>
        <w:t>d</w:t>
      </w:r>
      <w:r w:rsidRPr="003425BC"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r w:rsidRPr="003425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5BC">
        <w:rPr>
          <w:rFonts w:ascii="Times New Roman" w:hAnsi="Times New Roman" w:cs="Times New Roman"/>
          <w:i/>
          <w:sz w:val="24"/>
          <w:szCs w:val="24"/>
          <w:lang w:val="id-ID"/>
        </w:rPr>
        <w:t>Indonesia</w:t>
      </w:r>
      <w:r w:rsidRPr="003425B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 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hAnsi="Times New Roman" w:cs="Times New Roman"/>
          <w:sz w:val="24"/>
          <w:szCs w:val="24"/>
        </w:rPr>
        <w:t>Heliawati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Leny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 xml:space="preserve">2018. </w:t>
      </w:r>
      <w:r w:rsidRPr="00203D9F">
        <w:rPr>
          <w:rFonts w:ascii="Times New Roman" w:hAnsi="Times New Roman" w:cs="Times New Roman"/>
          <w:i/>
          <w:sz w:val="24"/>
          <w:szCs w:val="24"/>
        </w:rPr>
        <w:t xml:space="preserve">Kimia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Organik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>Bogor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Pakuan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Bogor.</w:t>
      </w:r>
    </w:p>
    <w:p w:rsidR="00166E6F" w:rsidRDefault="00166E6F" w:rsidP="00166E6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Kristanti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,n</w:t>
      </w:r>
      <w:proofErr w:type="spellEnd"/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2008. </w:t>
      </w:r>
      <w:proofErr w:type="spellStart"/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Buku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ajar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Fitokimia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Surabaya :</w:t>
      </w:r>
      <w:bookmarkStart w:id="3" w:name="_GoBack"/>
      <w:bookmarkEnd w:id="3"/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Airlangga</w:t>
      </w:r>
      <w:proofErr w:type="spellEnd"/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University Press.</w:t>
      </w:r>
    </w:p>
    <w:p w:rsidR="00166E6F" w:rsidRPr="00E43C66" w:rsidRDefault="00166E6F" w:rsidP="00166E6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896">
        <w:rPr>
          <w:rFonts w:ascii="Times New Roman" w:hAnsi="Times New Roman" w:cs="Times New Roman"/>
          <w:sz w:val="24"/>
          <w:szCs w:val="24"/>
        </w:rPr>
        <w:lastRenderedPageBreak/>
        <w:t>Kusantati</w:t>
      </w:r>
      <w:proofErr w:type="spellEnd"/>
      <w:r w:rsidRPr="00EA1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1896">
        <w:rPr>
          <w:rFonts w:ascii="Times New Roman" w:hAnsi="Times New Roman" w:cs="Times New Roman"/>
          <w:sz w:val="24"/>
          <w:szCs w:val="24"/>
        </w:rPr>
        <w:t>Herni</w:t>
      </w:r>
      <w:proofErr w:type="spellEnd"/>
      <w:r w:rsidRPr="00EA1896">
        <w:rPr>
          <w:rFonts w:ascii="Times New Roman" w:hAnsi="Times New Roman" w:cs="Times New Roman"/>
          <w:sz w:val="24"/>
          <w:szCs w:val="24"/>
        </w:rPr>
        <w:t>. 2008.</w:t>
      </w:r>
      <w:r w:rsidRPr="00EA1896">
        <w:rPr>
          <w:rFonts w:ascii="Times New Roman" w:hAnsi="Times New Roman" w:cs="Times New Roman"/>
          <w:i/>
          <w:sz w:val="24"/>
          <w:szCs w:val="24"/>
        </w:rPr>
        <w:t xml:space="preserve"> Tata </w:t>
      </w:r>
      <w:proofErr w:type="spellStart"/>
      <w:r w:rsidRPr="00EA1896">
        <w:rPr>
          <w:rFonts w:ascii="Times New Roman" w:hAnsi="Times New Roman" w:cs="Times New Roman"/>
          <w:i/>
          <w:sz w:val="24"/>
          <w:szCs w:val="24"/>
        </w:rPr>
        <w:t>Kecantikan</w:t>
      </w:r>
      <w:proofErr w:type="spellEnd"/>
      <w:r w:rsidRPr="00EA18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1896">
        <w:rPr>
          <w:rFonts w:ascii="Times New Roman" w:hAnsi="Times New Roman" w:cs="Times New Roman"/>
          <w:i/>
          <w:sz w:val="24"/>
          <w:szCs w:val="24"/>
        </w:rPr>
        <w:t>Ku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EA1896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EA18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1896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A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896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EA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896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EA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89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A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896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A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896">
        <w:rPr>
          <w:rFonts w:ascii="Times New Roman" w:hAnsi="Times New Roman" w:cs="Times New Roman"/>
          <w:sz w:val="24"/>
          <w:szCs w:val="24"/>
        </w:rPr>
        <w:t>Kejuruan</w:t>
      </w:r>
      <w:proofErr w:type="spellEnd"/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Mitsui, T. (1997).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New Cosmetic science</w:t>
      </w:r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Amsterdam Netherlands.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Elsevier Science B.V</w:t>
      </w:r>
    </w:p>
    <w:p w:rsidR="00166E6F" w:rsidRPr="001A2EAA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Mulyawan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Suriana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, N. (2013).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A-Z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Tentang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Cosmetic</w:t>
      </w:r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Jakarta :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PT.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elex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Media </w:t>
      </w:r>
      <w:proofErr w:type="spellStart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>Computindo</w:t>
      </w:r>
      <w:proofErr w:type="spellEnd"/>
    </w:p>
    <w:p w:rsidR="00166E6F" w:rsidRPr="001A2EAA" w:rsidRDefault="00166E6F" w:rsidP="00166E6F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>Priani</w:t>
      </w:r>
      <w:proofErr w:type="spellEnd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>, S. (2010).</w:t>
      </w:r>
      <w:proofErr w:type="gramEnd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Pembuatan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Sabun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Transparan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Berbahan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Dasar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Minyak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hAnsi="Times New Roman" w:cs="Times New Roman"/>
          <w:sz w:val="24"/>
          <w:szCs w:val="24"/>
        </w:rPr>
        <w:t>dcxJelanta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Serta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Hasi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Uji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Iritasi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nya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Pada</w:t>
      </w:r>
      <w:proofErr w:type="spellEnd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Ke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1A2E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inci.</w:t>
      </w:r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>Bandung</w:t>
      </w:r>
      <w:proofErr w:type="spellEnd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>Universitas</w:t>
      </w:r>
      <w:proofErr w:type="spellEnd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2EAA">
        <w:rPr>
          <w:rFonts w:ascii="Times New Roman" w:eastAsia="Calibri" w:hAnsi="Times New Roman" w:cs="Times New Roman"/>
          <w:color w:val="000000"/>
          <w:sz w:val="24"/>
          <w:szCs w:val="24"/>
        </w:rPr>
        <w:t>Padjajaran</w:t>
      </w:r>
      <w:proofErr w:type="spellEnd"/>
    </w:p>
    <w:p w:rsidR="00166E6F" w:rsidRPr="00F20783" w:rsidRDefault="00166E6F" w:rsidP="00166E6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Nurhayati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(2019).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liquid soap (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Caesalpinia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liquid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ethanol extract with KOH,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Stearuc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using simplex lattice design method and the effect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antibacteria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Stapylococusususcatc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25259. </w:t>
      </w:r>
      <w:proofErr w:type="gramStart"/>
      <w:r>
        <w:rPr>
          <w:rFonts w:ascii="Times New Roman" w:hAnsi="Times New Roman" w:cs="Times New Roman"/>
          <w:sz w:val="24"/>
          <w:szCs w:val="24"/>
        </w:rPr>
        <w:t>Surakarta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Budi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Noviyanto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Fajrin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Dkk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(2020).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Uji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Aktivitas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Sabun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Cair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Ekstra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Daun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Mengkudu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Morinda</w:t>
      </w:r>
      <w:proofErr w:type="spellEnd"/>
      <w:proofErr w:type="gram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Cirtifo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ia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Terhadap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Staphy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ococcus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aureus</w:t>
      </w:r>
      <w:proofErr w:type="spellEnd"/>
      <w:r w:rsidRPr="00B6496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Journal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Syifa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Sciences and Clinical Research.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Volume 2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Nomor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</w:t>
      </w:r>
      <w:proofErr w:type="gramEnd"/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Ratih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H.K. (2016). </w:t>
      </w:r>
      <w:proofErr w:type="spellStart"/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Pembuatan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sabun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Padat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Dari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minyak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ke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apa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Sawit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Zaitun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Serta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Pengaruh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Penambahan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Ekstrak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Kunyit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(Curcuma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onga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Sebagai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Antioksidan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Palembang :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Politeknik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Sriwijaya</w:t>
      </w:r>
      <w:proofErr w:type="spellEnd"/>
    </w:p>
    <w:p w:rsidR="00166E6F" w:rsidRDefault="00166E6F" w:rsidP="00166E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Rijai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, L. 2016. </w:t>
      </w:r>
      <w:proofErr w:type="spellStart"/>
      <w:proofErr w:type="gram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Senyawa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ikosida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Sebagai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Bahan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farmasi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Potensia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Secara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kinetik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Samarinda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Mulawarman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E6F" w:rsidRPr="00203D9F" w:rsidRDefault="00166E6F" w:rsidP="00166E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E6F" w:rsidRDefault="00166E6F" w:rsidP="00166E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Rowe, R.C. (2009). 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Handbook </w:t>
      </w:r>
      <w:proofErr w:type="gram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gram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Pharmaceutica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Expienta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Edisi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keenam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Pharmaceutical.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London </w:t>
      </w:r>
      <w:proofErr w:type="spellStart"/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Betane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Desai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Faktorial</w:t>
      </w:r>
      <w:proofErr w:type="spellEnd"/>
    </w:p>
    <w:p w:rsidR="00166E6F" w:rsidRDefault="00166E6F" w:rsidP="00166E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E6F" w:rsidRPr="00203D9F" w:rsidRDefault="00166E6F" w:rsidP="00166E6F">
      <w:pPr>
        <w:shd w:val="clear" w:color="auto" w:fill="FFFFFF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3EF8">
        <w:rPr>
          <w:rFonts w:ascii="Times New Roman" w:hAnsi="Times New Roman" w:cs="Times New Roman"/>
          <w:sz w:val="24"/>
          <w:szCs w:val="24"/>
        </w:rPr>
        <w:t>Santi</w:t>
      </w:r>
      <w:proofErr w:type="spellEnd"/>
      <w:r w:rsidRPr="00B43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EF8">
        <w:rPr>
          <w:rFonts w:ascii="Times New Roman" w:hAnsi="Times New Roman" w:cs="Times New Roman"/>
          <w:sz w:val="24"/>
          <w:szCs w:val="24"/>
        </w:rPr>
        <w:t>Indyah</w:t>
      </w:r>
      <w:proofErr w:type="spellEnd"/>
      <w:r w:rsidRPr="00B4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EF8">
        <w:rPr>
          <w:rFonts w:ascii="Times New Roman" w:hAnsi="Times New Roman" w:cs="Times New Roman"/>
          <w:sz w:val="24"/>
          <w:szCs w:val="24"/>
        </w:rPr>
        <w:t>Hartami</w:t>
      </w:r>
      <w:proofErr w:type="spellEnd"/>
      <w:r w:rsidRPr="00B4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E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4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EF8">
        <w:rPr>
          <w:rFonts w:ascii="Times New Roman" w:hAnsi="Times New Roman" w:cs="Times New Roman"/>
          <w:sz w:val="24"/>
          <w:szCs w:val="24"/>
        </w:rPr>
        <w:t>Andari</w:t>
      </w:r>
      <w:proofErr w:type="spellEnd"/>
      <w:r w:rsidRPr="00B43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EF8">
        <w:rPr>
          <w:rFonts w:ascii="Times New Roman" w:hAnsi="Times New Roman" w:cs="Times New Roman"/>
          <w:sz w:val="24"/>
          <w:szCs w:val="24"/>
        </w:rPr>
        <w:t>Bima</w:t>
      </w:r>
      <w:proofErr w:type="spellEnd"/>
      <w:proofErr w:type="gramStart"/>
      <w:r w:rsidRPr="00B43E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43EF8">
        <w:rPr>
          <w:rFonts w:ascii="Times New Roman" w:hAnsi="Times New Roman" w:cs="Times New Roman"/>
          <w:sz w:val="24"/>
          <w:szCs w:val="24"/>
        </w:rPr>
        <w:t xml:space="preserve">2019). </w:t>
      </w:r>
      <w:proofErr w:type="spellStart"/>
      <w:proofErr w:type="gramStart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>Sistem</w:t>
      </w:r>
      <w:proofErr w:type="spellEnd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>Pakar</w:t>
      </w:r>
      <w:proofErr w:type="spellEnd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>Mengidentifikasi</w:t>
      </w:r>
      <w:proofErr w:type="spellEnd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>Jenis</w:t>
      </w:r>
      <w:proofErr w:type="spellEnd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 w:rsidRPr="003425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EF8">
        <w:rPr>
          <w:rFonts w:ascii="Times New Roman" w:eastAsia="Times New Roman" w:hAnsi="Times New Roman" w:cs="Times New Roman"/>
          <w:i/>
          <w:sz w:val="24"/>
          <w:szCs w:val="24"/>
        </w:rPr>
        <w:t>Wajah</w:t>
      </w:r>
      <w:proofErr w:type="spellEnd"/>
      <w:r w:rsidRPr="00B43E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EF8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B43EF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EF8">
        <w:rPr>
          <w:rFonts w:ascii="Times New Roman" w:eastAsia="Times New Roman" w:hAnsi="Times New Roman" w:cs="Times New Roman"/>
          <w:i/>
          <w:sz w:val="24"/>
          <w:szCs w:val="24"/>
        </w:rPr>
        <w:t>Metode</w:t>
      </w:r>
      <w:proofErr w:type="spellEnd"/>
      <w:r w:rsidRPr="00B43EF8">
        <w:rPr>
          <w:rFonts w:ascii="Times New Roman" w:eastAsia="Times New Roman" w:hAnsi="Times New Roman" w:cs="Times New Roman"/>
          <w:i/>
          <w:sz w:val="24"/>
          <w:szCs w:val="24"/>
        </w:rPr>
        <w:t xml:space="preserve"> Certainty Factor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6E6F" w:rsidRDefault="00166E6F" w:rsidP="00166E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Sugianto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3D9F"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Peningkatan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Kua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itas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Produk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Sabun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uent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Pendekatan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Taguchi (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Studi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Kasu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sdi</w:t>
      </w:r>
      <w:proofErr w:type="spellEnd"/>
      <w:proofErr w:type="gram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Pt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mar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Nabati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Indonesia</w:t>
      </w:r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). Volume XVI No.1, </w:t>
      </w:r>
      <w:proofErr w:type="gramStart"/>
      <w:r w:rsidRPr="00203D9F">
        <w:rPr>
          <w:rFonts w:ascii="Times New Roman" w:eastAsia="Times New Roman" w:hAnsi="Times New Roman" w:cs="Times New Roman"/>
          <w:sz w:val="24"/>
          <w:szCs w:val="24"/>
        </w:rPr>
        <w:t>Gresik :</w:t>
      </w:r>
      <w:proofErr w:type="gram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Wilmar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Nabati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 Indonesia. </w:t>
      </w:r>
    </w:p>
    <w:p w:rsidR="00166E6F" w:rsidRPr="00203D9F" w:rsidRDefault="00166E6F" w:rsidP="00166E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E6F" w:rsidRDefault="00166E6F" w:rsidP="00166E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3D9F">
        <w:rPr>
          <w:rFonts w:ascii="Times New Roman" w:hAnsi="Times New Roman" w:cs="Times New Roman"/>
          <w:sz w:val="24"/>
          <w:szCs w:val="24"/>
        </w:rPr>
        <w:t>Suhatri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, 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3D9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3D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r w:rsidRPr="00203D9F">
        <w:rPr>
          <w:rFonts w:ascii="Times New Roman" w:hAnsi="Times New Roman" w:cs="Times New Roman"/>
          <w:i/>
          <w:sz w:val="24"/>
          <w:szCs w:val="24"/>
        </w:rPr>
        <w:t xml:space="preserve">Kimia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203D9F">
        <w:rPr>
          <w:rFonts w:ascii="Times New Roman" w:hAnsi="Times New Roman" w:cs="Times New Roman"/>
          <w:i/>
          <w:sz w:val="24"/>
          <w:szCs w:val="24"/>
        </w:rPr>
        <w:t>Pontianak</w:t>
      </w:r>
      <w:r w:rsidRPr="00203D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Pura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>.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Sumanto</w:t>
      </w:r>
      <w:proofErr w:type="spellEnd"/>
      <w:r>
        <w:rPr>
          <w:rFonts w:ascii="Times New Roman" w:hAnsi="Times New Roman" w:cs="Times New Roman"/>
          <w:sz w:val="24"/>
          <w:szCs w:val="24"/>
        </w:rPr>
        <w:t>, (2018).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4B04">
        <w:rPr>
          <w:rFonts w:ascii="Times New Roman" w:hAnsi="Times New Roman" w:cs="Times New Roman"/>
          <w:i/>
          <w:sz w:val="24"/>
          <w:szCs w:val="24"/>
        </w:rPr>
        <w:t>Pembuatan</w:t>
      </w:r>
      <w:proofErr w:type="spellEnd"/>
      <w:r w:rsidRPr="00FD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4B04">
        <w:rPr>
          <w:rFonts w:ascii="Times New Roman" w:hAnsi="Times New Roman" w:cs="Times New Roman"/>
          <w:i/>
          <w:sz w:val="24"/>
          <w:szCs w:val="24"/>
        </w:rPr>
        <w:t>sabun</w:t>
      </w:r>
      <w:proofErr w:type="spellEnd"/>
      <w:r w:rsidRPr="00FD4B04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D4B04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FD4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4B04">
        <w:rPr>
          <w:rFonts w:ascii="Times New Roman" w:hAnsi="Times New Roman" w:cs="Times New Roman"/>
          <w:i/>
          <w:sz w:val="24"/>
          <w:szCs w:val="24"/>
        </w:rPr>
        <w:t>Torongrejo</w:t>
      </w:r>
      <w:proofErr w:type="spellEnd"/>
      <w:r w:rsidRPr="00FD4B04">
        <w:rPr>
          <w:rFonts w:ascii="Times New Roman" w:hAnsi="Times New Roman" w:cs="Times New Roman"/>
          <w:i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Malang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eastAsia="Times New Roman" w:hAnsi="Times New Roman" w:cs="Times New Roman"/>
          <w:sz w:val="24"/>
          <w:szCs w:val="24"/>
        </w:rPr>
        <w:t>Sukeksi</w:t>
      </w:r>
      <w:proofErr w:type="spellEnd"/>
      <w:r w:rsidRPr="00203D9F">
        <w:rPr>
          <w:rFonts w:ascii="Times New Roman" w:eastAsia="Times New Roman" w:hAnsi="Times New Roman" w:cs="Times New Roman"/>
          <w:sz w:val="24"/>
          <w:szCs w:val="24"/>
        </w:rPr>
        <w:t xml:space="preserve">, L. 2018. </w:t>
      </w:r>
      <w:proofErr w:type="spellStart"/>
      <w:proofErr w:type="gram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Pembuatan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Sabun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padat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Transparan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Berbasis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Minyak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apa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Penambahan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Ekstrak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Buah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>Mengkudu</w:t>
      </w:r>
      <w:proofErr w:type="spellEnd"/>
      <w:r w:rsidRPr="00203D9F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Morinda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citrifo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Antioksidan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>Medan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Sumatera Utara Vol. 7, No. 2.</w:t>
      </w:r>
    </w:p>
    <w:p w:rsidR="00166E6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Suryani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 (2015). </w:t>
      </w:r>
      <w:proofErr w:type="spellStart"/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Pemanfaatan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Minyak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Jarak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Pagar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iserin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Dari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Hasi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samping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Produksi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Biodise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Untuk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Pem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buatan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Sabun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Seminar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Nasiona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Pengambangan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Jarak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Pagar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Untuk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Biodise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Jarak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Pagar</w:t>
      </w:r>
      <w:proofErr w:type="spell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proofErr w:type="gramEnd"/>
      <w:r w:rsidRPr="00203D9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Padang :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Universitas</w:t>
      </w:r>
      <w:proofErr w:type="spellEnd"/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Andalas</w:t>
      </w:r>
      <w:proofErr w:type="spellEnd"/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Tanjung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Denny Akbar.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(2018).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atihan</w:t>
      </w:r>
      <w:proofErr w:type="spellEnd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pembuatan</w:t>
      </w:r>
      <w:proofErr w:type="spellEnd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sabun</w:t>
      </w:r>
      <w:proofErr w:type="spellEnd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cair</w:t>
      </w:r>
      <w:proofErr w:type="spellEnd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dan</w:t>
      </w:r>
      <w:proofErr w:type="spellEnd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shampo</w:t>
      </w:r>
      <w:proofErr w:type="spellEnd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pencuci</w:t>
      </w:r>
      <w:proofErr w:type="spellEnd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4B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mobi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Medan :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universitas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Medan Area</w:t>
      </w:r>
    </w:p>
    <w:p w:rsidR="00166E6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hAnsi="Times New Roman" w:cs="Times New Roman"/>
          <w:sz w:val="24"/>
          <w:szCs w:val="24"/>
        </w:rPr>
        <w:t>Ummah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>, I.K., (2018</w:t>
      </w:r>
      <w:r w:rsidRPr="00203D9F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gramStart"/>
      <w:r w:rsidRPr="00203D9F">
        <w:rPr>
          <w:rFonts w:ascii="Times New Roman" w:hAnsi="Times New Roman" w:cs="Times New Roman"/>
          <w:i/>
          <w:sz w:val="24"/>
          <w:szCs w:val="24"/>
        </w:rPr>
        <w:t xml:space="preserve">Saffron (Crocus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Penyedap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Pewarna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ami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Memi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iki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Antioksidan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Antikanker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November.</w:t>
      </w:r>
    </w:p>
    <w:p w:rsidR="00166E6F" w:rsidRPr="00203D9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66E6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hAnsi="Times New Roman" w:cs="Times New Roman"/>
          <w:sz w:val="24"/>
          <w:szCs w:val="24"/>
        </w:rPr>
        <w:t>Wasitaatmaja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, S (1997).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Penuntun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mu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Kosmetik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Medik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>Jakarta :UI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Press</w:t>
      </w:r>
    </w:p>
    <w:p w:rsidR="00166E6F" w:rsidRPr="00203D9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166E6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03D9F">
        <w:rPr>
          <w:rFonts w:ascii="Times New Roman" w:hAnsi="Times New Roman" w:cs="Times New Roman"/>
          <w:sz w:val="24"/>
          <w:szCs w:val="24"/>
        </w:rPr>
        <w:t>Widyasanti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Pembuatan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Sabun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Padat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Transparan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Minyak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Ke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apa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hAnsi="Times New Roman" w:cs="Times New Roman"/>
          <w:i/>
          <w:sz w:val="24"/>
          <w:szCs w:val="24"/>
        </w:rPr>
        <w:t>Sawit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203D9F">
        <w:rPr>
          <w:rFonts w:ascii="Times New Roman" w:hAnsi="Times New Roman" w:cs="Times New Roman"/>
          <w:i/>
          <w:sz w:val="24"/>
          <w:szCs w:val="24"/>
        </w:rPr>
        <w:t>Pa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oi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Penambahan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aktif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Ekstrak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Putih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Came</w:t>
      </w:r>
      <w:r>
        <w:rPr>
          <w:rFonts w:ascii="Times New Roman" w:hAnsi="Times New Roman" w:cs="Times New Roman"/>
          <w:i/>
          <w:sz w:val="24"/>
          <w:szCs w:val="24"/>
        </w:rPr>
        <w:t>LL</w:t>
      </w:r>
      <w:r w:rsidRPr="00203D9F">
        <w:rPr>
          <w:rFonts w:ascii="Times New Roman" w:hAnsi="Times New Roman" w:cs="Times New Roman"/>
          <w:i/>
          <w:sz w:val="24"/>
          <w:szCs w:val="24"/>
        </w:rPr>
        <w:t>ia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sinensis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>)</w:t>
      </w:r>
      <w:r w:rsidRPr="00203D9F">
        <w:rPr>
          <w:rFonts w:ascii="Times New Roman" w:hAnsi="Times New Roman" w:cs="Times New Roman"/>
          <w:sz w:val="24"/>
          <w:szCs w:val="24"/>
        </w:rPr>
        <w:t>. Vol.5, No. 3: 125-136</w:t>
      </w:r>
    </w:p>
    <w:p w:rsidR="00166E6F" w:rsidRDefault="00166E6F" w:rsidP="00166E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03D9F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Padjadjaran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E6F" w:rsidRPr="00203D9F" w:rsidRDefault="00166E6F" w:rsidP="00166E6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6E6F" w:rsidRPr="00203D9F" w:rsidRDefault="00166E6F" w:rsidP="00166E6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3D9F">
        <w:rPr>
          <w:rFonts w:ascii="Times New Roman" w:hAnsi="Times New Roman" w:cs="Times New Roman"/>
          <w:sz w:val="24"/>
          <w:szCs w:val="24"/>
        </w:rPr>
        <w:t>Widyasanti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Asri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Jyanti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Mega.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(2016).</w:t>
      </w:r>
      <w:r w:rsidRPr="00203D9F">
        <w:rPr>
          <w:rStyle w:val="Heading1Char"/>
          <w:rFonts w:eastAsiaTheme="minorHAnsi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sabun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padat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transparan</w:t>
      </w:r>
      <w:proofErr w:type="spellEnd"/>
      <w:proofErr w:type="gram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minyak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zaitun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dengan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ekstrak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teh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putih</w:t>
      </w:r>
      <w:proofErr w:type="spellEnd"/>
      <w:r w:rsidRPr="00203D9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D9F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Padjadjaran</w:t>
      </w:r>
      <w:proofErr w:type="spellEnd"/>
    </w:p>
    <w:p w:rsidR="00166E6F" w:rsidRPr="00203D9F" w:rsidRDefault="00166E6F" w:rsidP="00166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E6F" w:rsidRDefault="00166E6F" w:rsidP="00166E6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3D9F">
        <w:rPr>
          <w:rFonts w:ascii="Times New Roman" w:hAnsi="Times New Roman" w:cs="Times New Roman"/>
          <w:sz w:val="24"/>
          <w:szCs w:val="24"/>
        </w:rPr>
        <w:t>Yulianti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>, r. 2015.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Kumis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Kucing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Orthosiphon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aristatus</w:t>
      </w:r>
      <w:proofErr w:type="spellEnd"/>
      <w:r w:rsidRPr="00203D9F">
        <w:rPr>
          <w:rFonts w:ascii="Times New Roman" w:hAnsi="Times New Roman" w:cs="Times New Roman"/>
          <w:i/>
          <w:sz w:val="24"/>
          <w:szCs w:val="24"/>
        </w:rPr>
        <w:t xml:space="preserve"> (B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03D9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203D9F">
        <w:rPr>
          <w:rFonts w:ascii="Times New Roman" w:hAnsi="Times New Roman" w:cs="Times New Roman"/>
          <w:i/>
          <w:sz w:val="24"/>
          <w:szCs w:val="24"/>
        </w:rPr>
        <w:t>Miq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66E6F" w:rsidRPr="00203D9F" w:rsidRDefault="00166E6F" w:rsidP="00166E6F">
      <w:pPr>
        <w:spacing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Zakiyah</w:t>
      </w:r>
      <w:proofErr w:type="spell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>, W. 2021.</w:t>
      </w:r>
      <w:proofErr w:type="gramEnd"/>
      <w:r w:rsidRPr="00203D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19EF">
        <w:rPr>
          <w:rFonts w:ascii="Times New Roman" w:hAnsi="Times New Roman" w:cs="Times New Roman"/>
          <w:i/>
          <w:sz w:val="24"/>
          <w:szCs w:val="24"/>
        </w:rPr>
        <w:t>Efektivitas</w:t>
      </w:r>
      <w:proofErr w:type="spellEnd"/>
      <w:r w:rsidRPr="00E719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9EF">
        <w:rPr>
          <w:rFonts w:ascii="Times New Roman" w:hAnsi="Times New Roman" w:cs="Times New Roman"/>
          <w:i/>
          <w:sz w:val="24"/>
          <w:szCs w:val="24"/>
        </w:rPr>
        <w:t>Senyawa</w:t>
      </w:r>
      <w:proofErr w:type="spellEnd"/>
      <w:r w:rsidRPr="00E719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9EF">
        <w:rPr>
          <w:rFonts w:ascii="Times New Roman" w:hAnsi="Times New Roman" w:cs="Times New Roman"/>
          <w:i/>
          <w:sz w:val="24"/>
          <w:szCs w:val="24"/>
        </w:rPr>
        <w:t>Antioksidan</w:t>
      </w:r>
      <w:proofErr w:type="spellEnd"/>
      <w:r w:rsidRPr="00E719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19EF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E719EF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E719EF">
        <w:rPr>
          <w:rFonts w:ascii="Times New Roman" w:hAnsi="Times New Roman" w:cs="Times New Roman"/>
          <w:i/>
          <w:sz w:val="24"/>
          <w:szCs w:val="24"/>
        </w:rPr>
        <w:t xml:space="preserve"> Saffron (Crocus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E719E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E719EF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E719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03D9F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Singaperbangsa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D9F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203D9F">
        <w:rPr>
          <w:rFonts w:ascii="Times New Roman" w:hAnsi="Times New Roman" w:cs="Times New Roman"/>
          <w:sz w:val="24"/>
          <w:szCs w:val="24"/>
        </w:rPr>
        <w:t>.</w:t>
      </w:r>
    </w:p>
    <w:p w:rsidR="00166E6F" w:rsidRPr="00203D9F" w:rsidRDefault="00166E6F" w:rsidP="00166E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53D" w:rsidRDefault="0041053D"/>
    <w:sectPr w:rsidR="0041053D" w:rsidSect="00166E6F">
      <w:headerReference w:type="even" r:id="rId7"/>
      <w:headerReference w:type="default" r:id="rId8"/>
      <w:footerReference w:type="first" r:id="rId9"/>
      <w:pgSz w:w="11906" w:h="16838"/>
      <w:pgMar w:top="1701" w:right="1701" w:bottom="1701" w:left="2268" w:header="709" w:footer="709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A2" w:rsidRDefault="005F5CA2" w:rsidP="00166E6F">
      <w:pPr>
        <w:spacing w:after="0" w:line="240" w:lineRule="auto"/>
      </w:pPr>
      <w:r>
        <w:separator/>
      </w:r>
    </w:p>
  </w:endnote>
  <w:endnote w:type="continuationSeparator" w:id="0">
    <w:p w:rsidR="005F5CA2" w:rsidRDefault="005F5CA2" w:rsidP="0016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03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E6F" w:rsidRDefault="00166E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166E6F" w:rsidRDefault="00166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A2" w:rsidRDefault="005F5CA2" w:rsidP="00166E6F">
      <w:pPr>
        <w:spacing w:after="0" w:line="240" w:lineRule="auto"/>
      </w:pPr>
      <w:r>
        <w:separator/>
      </w:r>
    </w:p>
  </w:footnote>
  <w:footnote w:type="continuationSeparator" w:id="0">
    <w:p w:rsidR="005F5CA2" w:rsidRDefault="005F5CA2" w:rsidP="0016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6F" w:rsidRDefault="00166E6F" w:rsidP="002208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E6F" w:rsidRDefault="00166E6F" w:rsidP="00166E6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6F" w:rsidRDefault="00166E6F" w:rsidP="002208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48</w:t>
    </w:r>
    <w:r>
      <w:rPr>
        <w:rStyle w:val="PageNumber"/>
      </w:rPr>
      <w:fldChar w:fldCharType="end"/>
    </w:r>
  </w:p>
  <w:p w:rsidR="00166E6F" w:rsidRDefault="00166E6F" w:rsidP="00166E6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6F"/>
    <w:rsid w:val="00166E6F"/>
    <w:rsid w:val="0041053D"/>
    <w:rsid w:val="005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F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6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E6F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markedcontent">
    <w:name w:val="markedcontent"/>
    <w:basedOn w:val="DefaultParagraphFont"/>
    <w:rsid w:val="00166E6F"/>
  </w:style>
  <w:style w:type="paragraph" w:styleId="Header">
    <w:name w:val="header"/>
    <w:basedOn w:val="Normal"/>
    <w:link w:val="HeaderChar"/>
    <w:uiPriority w:val="99"/>
    <w:unhideWhenUsed/>
    <w:rsid w:val="0016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6F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6E6F"/>
  </w:style>
  <w:style w:type="paragraph" w:styleId="Footer">
    <w:name w:val="footer"/>
    <w:basedOn w:val="Normal"/>
    <w:link w:val="FooterChar"/>
    <w:uiPriority w:val="99"/>
    <w:unhideWhenUsed/>
    <w:rsid w:val="0016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6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6F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6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E6F"/>
    <w:rPr>
      <w:rFonts w:ascii="Times New Roman" w:eastAsia="Times New Roman" w:hAnsi="Times New Roman" w:cs="Times New Roman"/>
      <w:b/>
      <w:bCs/>
      <w:kern w:val="36"/>
      <w:sz w:val="24"/>
      <w:szCs w:val="48"/>
      <w:lang w:val="en-US"/>
    </w:rPr>
  </w:style>
  <w:style w:type="character" w:customStyle="1" w:styleId="markedcontent">
    <w:name w:val="markedcontent"/>
    <w:basedOn w:val="DefaultParagraphFont"/>
    <w:rsid w:val="00166E6F"/>
  </w:style>
  <w:style w:type="paragraph" w:styleId="Header">
    <w:name w:val="header"/>
    <w:basedOn w:val="Normal"/>
    <w:link w:val="HeaderChar"/>
    <w:uiPriority w:val="99"/>
    <w:unhideWhenUsed/>
    <w:rsid w:val="0016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6F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6E6F"/>
  </w:style>
  <w:style w:type="paragraph" w:styleId="Footer">
    <w:name w:val="footer"/>
    <w:basedOn w:val="Normal"/>
    <w:link w:val="FooterChar"/>
    <w:uiPriority w:val="99"/>
    <w:unhideWhenUsed/>
    <w:rsid w:val="0016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2023-07-11T05:45:00Z</dcterms:created>
  <dcterms:modified xsi:type="dcterms:W3CDTF">2023-07-11T05:46:00Z</dcterms:modified>
</cp:coreProperties>
</file>