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45" w:rsidRDefault="00E44645" w:rsidP="00E446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E44645" w:rsidRDefault="00E44645" w:rsidP="00E446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645" w:rsidRDefault="00E44645" w:rsidP="00E446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PENERAPAN MODEL PEMBELAJARAN PROJECT CITIZEN UNTUK MENINGKATKAN KARAKTER SISWA SMP SWASTA AL-WASHLIYAH 24 MEDAN TAHUN AJARAN 2018/2019</w:t>
      </w:r>
    </w:p>
    <w:p w:rsidR="00E44645" w:rsidRDefault="00E44645" w:rsidP="00E446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OLEH:</w:t>
      </w:r>
    </w:p>
    <w:p w:rsidR="00E44645" w:rsidRDefault="00E44645" w:rsidP="00E446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PUTRI SARIANI</w:t>
      </w:r>
    </w:p>
    <w:p w:rsidR="00E44645" w:rsidRDefault="00E44645" w:rsidP="00E446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NMP: 141354037</w:t>
      </w:r>
    </w:p>
    <w:p w:rsidR="00E44645" w:rsidRDefault="00E44645" w:rsidP="00E44645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4A643B">
        <w:rPr>
          <w:rFonts w:ascii="Times New Roman" w:hAnsi="Times New Roman"/>
          <w:sz w:val="24"/>
          <w:szCs w:val="24"/>
        </w:rPr>
        <w:t>Mas</w:t>
      </w:r>
      <w:r>
        <w:rPr>
          <w:rFonts w:ascii="Times New Roman" w:hAnsi="Times New Roman"/>
          <w:sz w:val="24"/>
          <w:szCs w:val="24"/>
        </w:rPr>
        <w:t>a</w:t>
      </w:r>
      <w:r w:rsidRPr="004A643B">
        <w:rPr>
          <w:rFonts w:ascii="Times New Roman" w:hAnsi="Times New Roman"/>
          <w:sz w:val="24"/>
          <w:szCs w:val="24"/>
        </w:rPr>
        <w:t>lah</w:t>
      </w:r>
      <w:proofErr w:type="spellEnd"/>
      <w:r w:rsidRPr="004A643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dikarenakan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cenderung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PPKn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memahami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gaduh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kebanyakan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-main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menerapkan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cenderung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ceramah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4645" w:rsidRDefault="00E44645" w:rsidP="00E4464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4645" w:rsidRDefault="00E44645" w:rsidP="00E4464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C5043">
        <w:rPr>
          <w:rFonts w:ascii="Times New Roman" w:hAnsi="Times New Roman"/>
          <w:i/>
          <w:sz w:val="24"/>
          <w:szCs w:val="24"/>
        </w:rPr>
        <w:t>project citizen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PPKn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C5043">
        <w:rPr>
          <w:rFonts w:ascii="Times New Roman" w:hAnsi="Times New Roman"/>
          <w:i/>
          <w:sz w:val="24"/>
          <w:szCs w:val="24"/>
        </w:rPr>
        <w:t>project citizen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swasta</w:t>
      </w:r>
      <w:proofErr w:type="spellEnd"/>
      <w:r>
        <w:rPr>
          <w:rFonts w:ascii="Times New Roman" w:hAnsi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/>
          <w:sz w:val="24"/>
          <w:szCs w:val="24"/>
        </w:rPr>
        <w:t>medan</w:t>
      </w:r>
      <w:proofErr w:type="gramStart"/>
      <w:r>
        <w:rPr>
          <w:rFonts w:ascii="Times New Roman" w:hAnsi="Times New Roman"/>
          <w:sz w:val="24"/>
          <w:szCs w:val="24"/>
        </w:rPr>
        <w:t>,dan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C5043">
        <w:rPr>
          <w:rFonts w:ascii="Times New Roman" w:hAnsi="Times New Roman"/>
          <w:i/>
          <w:sz w:val="24"/>
          <w:szCs w:val="24"/>
        </w:rPr>
        <w:t>project citizen</w:t>
      </w:r>
      <w:r>
        <w:rPr>
          <w:rFonts w:ascii="Times New Roman" w:hAnsi="Times New Roman"/>
          <w:sz w:val="24"/>
          <w:szCs w:val="24"/>
        </w:rPr>
        <w:t>.</w:t>
      </w:r>
    </w:p>
    <w:p w:rsidR="00E44645" w:rsidRDefault="00E44645" w:rsidP="00E4464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44645" w:rsidRPr="004A643B" w:rsidRDefault="00E44645" w:rsidP="00E4464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perencanaan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refleksi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SMP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24 Medan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VIII.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diperlukan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020E2" w:rsidRDefault="003020E2" w:rsidP="003020E2">
      <w:pPr>
        <w:rPr>
          <w:rFonts w:ascii="Times New Roman" w:hAnsi="Times New Roman"/>
          <w:b/>
          <w:sz w:val="24"/>
          <w:szCs w:val="24"/>
        </w:rPr>
      </w:pPr>
    </w:p>
    <w:p w:rsidR="00E44645" w:rsidRDefault="00E44645" w:rsidP="003020E2">
      <w:pPr>
        <w:rPr>
          <w:rFonts w:ascii="Times New Roman" w:hAnsi="Times New Roman"/>
          <w:b/>
          <w:sz w:val="24"/>
          <w:szCs w:val="24"/>
        </w:rPr>
      </w:pPr>
    </w:p>
    <w:p w:rsidR="00E44645" w:rsidRDefault="00E44645" w:rsidP="003020E2">
      <w:pPr>
        <w:rPr>
          <w:rFonts w:ascii="Times New Roman" w:hAnsi="Times New Roman"/>
          <w:b/>
          <w:sz w:val="24"/>
          <w:szCs w:val="24"/>
        </w:rPr>
      </w:pPr>
    </w:p>
    <w:p w:rsidR="00E44645" w:rsidRDefault="00E44645" w:rsidP="003020E2">
      <w:pPr>
        <w:rPr>
          <w:rFonts w:ascii="Times New Roman" w:hAnsi="Times New Roman"/>
          <w:b/>
          <w:sz w:val="24"/>
          <w:szCs w:val="24"/>
        </w:rPr>
      </w:pPr>
    </w:p>
    <w:p w:rsidR="00E44645" w:rsidRDefault="00E44645" w:rsidP="003020E2">
      <w:pPr>
        <w:rPr>
          <w:rFonts w:ascii="Times New Roman" w:hAnsi="Times New Roman"/>
          <w:b/>
          <w:sz w:val="24"/>
          <w:szCs w:val="24"/>
        </w:rPr>
      </w:pPr>
    </w:p>
    <w:p w:rsidR="00E44645" w:rsidRDefault="00E44645" w:rsidP="003020E2">
      <w:pPr>
        <w:rPr>
          <w:rFonts w:ascii="Times New Roman" w:hAnsi="Times New Roman"/>
          <w:b/>
          <w:sz w:val="24"/>
          <w:szCs w:val="24"/>
        </w:rPr>
      </w:pPr>
    </w:p>
    <w:p w:rsidR="00E44645" w:rsidRPr="00325CE6" w:rsidRDefault="00E44645" w:rsidP="003020E2">
      <w:pPr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-573078</wp:posOffset>
            </wp:positionH>
            <wp:positionV relativeFrom="paragraph">
              <wp:posOffset>-588842</wp:posOffset>
            </wp:positionV>
            <wp:extent cx="5990897" cy="8575916"/>
            <wp:effectExtent l="0" t="0" r="0" b="0"/>
            <wp:wrapNone/>
            <wp:docPr id="4" name="Picture 4" descr="C:\Users\berkah-3\Music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Music\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57" cy="856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44645" w:rsidRPr="00325CE6" w:rsidSect="00FD3D4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05B2"/>
    <w:multiLevelType w:val="hybridMultilevel"/>
    <w:tmpl w:val="FF1C75FA"/>
    <w:lvl w:ilvl="0" w:tplc="F544B2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43"/>
    <w:rsid w:val="003020E2"/>
    <w:rsid w:val="00461DB8"/>
    <w:rsid w:val="00B37091"/>
    <w:rsid w:val="00E44645"/>
    <w:rsid w:val="00F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43"/>
    <w:pPr>
      <w:spacing w:after="0" w:line="48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0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43"/>
    <w:pPr>
      <w:spacing w:after="0" w:line="48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0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2023-07-31T13:06:00Z</dcterms:created>
  <dcterms:modified xsi:type="dcterms:W3CDTF">2023-07-31T13:06:00Z</dcterms:modified>
</cp:coreProperties>
</file>