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21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876DC5" w:rsidRPr="005A5321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C5" w:rsidRPr="005A5321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A5321">
        <w:rPr>
          <w:rFonts w:ascii="Times New Roman" w:hAnsi="Times New Roman" w:cs="Times New Roman"/>
          <w:b/>
          <w:sz w:val="28"/>
          <w:szCs w:val="28"/>
        </w:rPr>
        <w:t>ANALYSIS ON</w:t>
      </w:r>
      <w:r w:rsidRPr="005A5321"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  <w:t xml:space="preserve"> </w:t>
      </w:r>
      <w:r w:rsidRPr="005A5321">
        <w:rPr>
          <w:rFonts w:ascii="Times New Roman" w:hAnsi="Times New Roman" w:cs="Times New Roman"/>
          <w:b/>
          <w:sz w:val="28"/>
          <w:szCs w:val="28"/>
        </w:rPr>
        <w:t xml:space="preserve">THE EFFECTIVENESS OF </w:t>
      </w:r>
    </w:p>
    <w:p w:rsidR="00876DC5" w:rsidRPr="005A5321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A5321">
        <w:rPr>
          <w:rFonts w:ascii="Times New Roman" w:hAnsi="Times New Roman" w:cs="Times New Roman"/>
          <w:b/>
          <w:sz w:val="28"/>
          <w:szCs w:val="28"/>
          <w:lang w:val="id-ID"/>
        </w:rPr>
        <w:t>IMPLEMENTING</w:t>
      </w:r>
      <w:r w:rsidRPr="005A5321"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  <w:t xml:space="preserve"> </w:t>
      </w:r>
      <w:r w:rsidRPr="005A5321">
        <w:rPr>
          <w:rFonts w:ascii="Times New Roman" w:hAnsi="Times New Roman" w:cs="Times New Roman"/>
          <w:b/>
          <w:sz w:val="28"/>
          <w:szCs w:val="28"/>
        </w:rPr>
        <w:t>JOURNAL VOCABULARY STRATEGY</w:t>
      </w:r>
      <w:r w:rsidRPr="005A532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5A5321">
        <w:rPr>
          <w:rFonts w:ascii="Times New Roman" w:hAnsi="Times New Roman" w:cs="Times New Roman"/>
          <w:b/>
          <w:sz w:val="28"/>
          <w:szCs w:val="28"/>
        </w:rPr>
        <w:t xml:space="preserve">IN </w:t>
      </w:r>
    </w:p>
    <w:p w:rsidR="00876DC5" w:rsidRPr="005A5321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21">
        <w:rPr>
          <w:rFonts w:ascii="Times New Roman" w:hAnsi="Times New Roman" w:cs="Times New Roman"/>
          <w:b/>
          <w:sz w:val="28"/>
          <w:szCs w:val="28"/>
        </w:rPr>
        <w:t>READING COMPREHENSION TEXTS</w:t>
      </w:r>
    </w:p>
    <w:p w:rsidR="00876DC5" w:rsidRPr="005A5321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C5" w:rsidRPr="005A5321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761">
        <w:rPr>
          <w:rFonts w:ascii="Times New Roman" w:hAnsi="Times New Roman" w:cs="Times New Roman"/>
          <w:b/>
          <w:sz w:val="24"/>
          <w:szCs w:val="24"/>
          <w:u w:val="single"/>
        </w:rPr>
        <w:t xml:space="preserve">Pipit </w:t>
      </w:r>
      <w:proofErr w:type="spellStart"/>
      <w:r w:rsidRPr="00CB5761">
        <w:rPr>
          <w:rFonts w:ascii="Times New Roman" w:hAnsi="Times New Roman" w:cs="Times New Roman"/>
          <w:b/>
          <w:sz w:val="24"/>
          <w:szCs w:val="24"/>
          <w:u w:val="single"/>
        </w:rPr>
        <w:t>Syahara</w:t>
      </w:r>
      <w:proofErr w:type="spellEnd"/>
    </w:p>
    <w:p w:rsidR="00876DC5" w:rsidRPr="00CB5761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191224011</w:t>
      </w:r>
    </w:p>
    <w:p w:rsidR="00876DC5" w:rsidRPr="005A5321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C5" w:rsidRPr="005A5321" w:rsidRDefault="00876DC5" w:rsidP="00876DC5">
      <w:pPr>
        <w:tabs>
          <w:tab w:val="left" w:pos="793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</w:rPr>
      </w:pPr>
    </w:p>
    <w:p w:rsidR="00876DC5" w:rsidRPr="005A5321" w:rsidRDefault="00876DC5" w:rsidP="00876DC5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A5321">
        <w:rPr>
          <w:rFonts w:ascii="Times New Roman" w:hAnsi="Times New Roman" w:cs="Times New Roman"/>
          <w:sz w:val="24"/>
          <w:szCs w:val="24"/>
        </w:rPr>
        <w:t>Vocabulary is the main thing that needs to be known in English</w:t>
      </w:r>
      <w:r>
        <w:rPr>
          <w:rFonts w:ascii="Times New Roman" w:hAnsi="Times New Roman" w:cs="Times New Roman"/>
          <w:sz w:val="24"/>
          <w:szCs w:val="24"/>
        </w:rPr>
        <w:t>. One cannot speak English without mastering vocabulary. Many students at school did</w:t>
      </w:r>
      <w:r w:rsidRPr="005A5321">
        <w:rPr>
          <w:rFonts w:ascii="Times New Roman" w:hAnsi="Times New Roman" w:cs="Times New Roman"/>
          <w:sz w:val="24"/>
          <w:szCs w:val="24"/>
        </w:rPr>
        <w:t xml:space="preserve"> not know vocabulary in English. Therefore an effective strategy is needed for</w:t>
      </w:r>
      <w:r>
        <w:rPr>
          <w:rFonts w:ascii="Times New Roman" w:hAnsi="Times New Roman" w:cs="Times New Roman"/>
          <w:sz w:val="24"/>
          <w:szCs w:val="24"/>
        </w:rPr>
        <w:t xml:space="preserve"> students to be able to</w:t>
      </w:r>
      <w:r w:rsidRPr="005A5321">
        <w:rPr>
          <w:rFonts w:ascii="Times New Roman" w:hAnsi="Times New Roman" w:cs="Times New Roman"/>
          <w:sz w:val="24"/>
          <w:szCs w:val="24"/>
        </w:rPr>
        <w:t xml:space="preserve">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321">
        <w:rPr>
          <w:rFonts w:ascii="Times New Roman" w:hAnsi="Times New Roman" w:cs="Times New Roman"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easily</w:t>
      </w:r>
      <w:r w:rsidRPr="005A5321">
        <w:rPr>
          <w:rFonts w:ascii="Times New Roman" w:hAnsi="Times New Roman" w:cs="Times New Roman"/>
          <w:sz w:val="24"/>
          <w:szCs w:val="24"/>
        </w:rPr>
        <w:t>, especially when reading in English. Understan</w:t>
      </w:r>
      <w:r>
        <w:rPr>
          <w:rFonts w:ascii="Times New Roman" w:hAnsi="Times New Roman" w:cs="Times New Roman"/>
          <w:sz w:val="24"/>
          <w:szCs w:val="24"/>
        </w:rPr>
        <w:t>ding the vocabulary is highly</w:t>
      </w:r>
      <w:r w:rsidRPr="005A5321">
        <w:rPr>
          <w:rFonts w:ascii="Times New Roman" w:hAnsi="Times New Roman" w:cs="Times New Roman"/>
          <w:sz w:val="24"/>
          <w:szCs w:val="24"/>
        </w:rPr>
        <w:t xml:space="preserve"> needed </w:t>
      </w:r>
      <w:r>
        <w:rPr>
          <w:rFonts w:ascii="Times New Roman" w:hAnsi="Times New Roman" w:cs="Times New Roman"/>
          <w:sz w:val="24"/>
          <w:szCs w:val="24"/>
        </w:rPr>
        <w:t>to make students easy in learning. This study aimed</w:t>
      </w:r>
      <w:r w:rsidRPr="005A5321">
        <w:rPr>
          <w:rFonts w:ascii="Times New Roman" w:hAnsi="Times New Roman" w:cs="Times New Roman"/>
          <w:sz w:val="24"/>
          <w:szCs w:val="24"/>
        </w:rPr>
        <w:t xml:space="preserve"> to examine the use of a learning strategy, namely journal vocabulary in reading comprehension tex</w:t>
      </w:r>
      <w:r>
        <w:rPr>
          <w:rFonts w:ascii="Times New Roman" w:hAnsi="Times New Roman" w:cs="Times New Roman"/>
          <w:sz w:val="24"/>
          <w:szCs w:val="24"/>
        </w:rPr>
        <w:t>ts.  The research method used was</w:t>
      </w:r>
      <w:r w:rsidRPr="005A5321">
        <w:rPr>
          <w:rFonts w:ascii="Times New Roman" w:hAnsi="Times New Roman" w:cs="Times New Roman"/>
          <w:sz w:val="24"/>
          <w:szCs w:val="24"/>
        </w:rPr>
        <w:t xml:space="preserve"> library research (literature study)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 w:rsidRPr="005A5321">
        <w:rPr>
          <w:rFonts w:ascii="Times New Roman" w:hAnsi="Times New Roman" w:cs="Times New Roman"/>
          <w:sz w:val="24"/>
          <w:szCs w:val="24"/>
        </w:rPr>
        <w:t xml:space="preserve">from 5 </w:t>
      </w:r>
      <w:r>
        <w:rPr>
          <w:rFonts w:ascii="Times New Roman" w:hAnsi="Times New Roman" w:cs="Times New Roman"/>
          <w:sz w:val="24"/>
          <w:szCs w:val="24"/>
        </w:rPr>
        <w:t>journals in Indonesia in the period 2013-</w:t>
      </w:r>
      <w:r w:rsidRPr="005A5321">
        <w:rPr>
          <w:rFonts w:ascii="Times New Roman" w:hAnsi="Times New Roman" w:cs="Times New Roman"/>
          <w:sz w:val="24"/>
          <w:szCs w:val="24"/>
        </w:rPr>
        <w:t>2023. The results of the study show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5A5321">
        <w:rPr>
          <w:rFonts w:ascii="Times New Roman" w:hAnsi="Times New Roman" w:cs="Times New Roman"/>
          <w:sz w:val="24"/>
          <w:szCs w:val="24"/>
        </w:rPr>
        <w:t xml:space="preserve"> that t</w:t>
      </w:r>
      <w:r>
        <w:rPr>
          <w:rFonts w:ascii="Times New Roman" w:hAnsi="Times New Roman" w:cs="Times New Roman"/>
          <w:sz w:val="24"/>
          <w:szCs w:val="24"/>
        </w:rPr>
        <w:t>he use of journals vocabulary was</w:t>
      </w:r>
      <w:r w:rsidRPr="005A5321">
        <w:rPr>
          <w:rFonts w:ascii="Times New Roman" w:hAnsi="Times New Roman" w:cs="Times New Roman"/>
          <w:sz w:val="24"/>
          <w:szCs w:val="24"/>
        </w:rPr>
        <w:t xml:space="preserve"> very effective for s</w:t>
      </w:r>
      <w:r>
        <w:rPr>
          <w:rFonts w:ascii="Times New Roman" w:hAnsi="Times New Roman" w:cs="Times New Roman"/>
          <w:sz w:val="24"/>
          <w:szCs w:val="24"/>
        </w:rPr>
        <w:t>tudents. Journals vocabulary could</w:t>
      </w:r>
      <w:r w:rsidRPr="005A5321">
        <w:rPr>
          <w:rFonts w:ascii="Times New Roman" w:hAnsi="Times New Roman" w:cs="Times New Roman"/>
          <w:sz w:val="24"/>
          <w:szCs w:val="24"/>
        </w:rPr>
        <w:t xml:space="preserve"> help them to enrich their vocabulary knowledge, b</w:t>
      </w:r>
      <w:r>
        <w:rPr>
          <w:rFonts w:ascii="Times New Roman" w:hAnsi="Times New Roman" w:cs="Times New Roman"/>
          <w:sz w:val="24"/>
          <w:szCs w:val="24"/>
        </w:rPr>
        <w:t>ecause it was easier for them</w:t>
      </w:r>
      <w:r w:rsidRPr="005A5321">
        <w:rPr>
          <w:rFonts w:ascii="Times New Roman" w:hAnsi="Times New Roman" w:cs="Times New Roman"/>
          <w:sz w:val="24"/>
          <w:szCs w:val="24"/>
        </w:rPr>
        <w:t xml:space="preserve"> to memorize vocabulary. In addition, the use of journals voc</w:t>
      </w:r>
      <w:r>
        <w:rPr>
          <w:rFonts w:ascii="Times New Roman" w:hAnsi="Times New Roman" w:cs="Times New Roman"/>
          <w:sz w:val="24"/>
          <w:szCs w:val="24"/>
        </w:rPr>
        <w:t>abulary also increased their</w:t>
      </w:r>
      <w:r w:rsidRPr="005A5321">
        <w:rPr>
          <w:rFonts w:ascii="Times New Roman" w:hAnsi="Times New Roman" w:cs="Times New Roman"/>
          <w:sz w:val="24"/>
          <w:szCs w:val="24"/>
        </w:rPr>
        <w:t xml:space="preserve"> independence in learning English vocabulary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321">
        <w:rPr>
          <w:rFonts w:ascii="Times New Roman" w:hAnsi="Times New Roman" w:cs="Times New Roman"/>
          <w:sz w:val="24"/>
          <w:szCs w:val="24"/>
        </w:rPr>
        <w:t xml:space="preserve"> facilitate them to track their progress in vocabulary knowledge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321">
        <w:rPr>
          <w:rFonts w:ascii="Times New Roman" w:hAnsi="Times New Roman" w:cs="Times New Roman"/>
          <w:sz w:val="24"/>
          <w:szCs w:val="24"/>
        </w:rPr>
        <w:t xml:space="preserve"> and make it easier for them to understand reading texts.  Thus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321">
        <w:rPr>
          <w:rFonts w:ascii="Times New Roman" w:hAnsi="Times New Roman" w:cs="Times New Roman"/>
          <w:sz w:val="24"/>
          <w:szCs w:val="24"/>
        </w:rPr>
        <w:t xml:space="preserve"> the use of journals vocabulary </w:t>
      </w:r>
      <w:r>
        <w:rPr>
          <w:rFonts w:ascii="Times New Roman" w:hAnsi="Times New Roman" w:cs="Times New Roman"/>
          <w:sz w:val="24"/>
          <w:szCs w:val="24"/>
        </w:rPr>
        <w:t>is really necessary for students so that they</w:t>
      </w:r>
      <w:r w:rsidRPr="005A5321">
        <w:rPr>
          <w:rFonts w:ascii="Times New Roman" w:hAnsi="Times New Roman" w:cs="Times New Roman"/>
          <w:sz w:val="24"/>
          <w:szCs w:val="24"/>
        </w:rPr>
        <w:t xml:space="preserve"> can learn English more pleasantly in the classroom by using this strategy.  These results </w:t>
      </w:r>
      <w:r>
        <w:rPr>
          <w:rFonts w:ascii="Times New Roman" w:hAnsi="Times New Roman" w:cs="Times New Roman"/>
          <w:sz w:val="24"/>
          <w:szCs w:val="24"/>
        </w:rPr>
        <w:t>were contributed</w:t>
      </w:r>
      <w:r w:rsidRPr="005A5321">
        <w:rPr>
          <w:rFonts w:ascii="Times New Roman" w:hAnsi="Times New Roman" w:cs="Times New Roman"/>
          <w:sz w:val="24"/>
          <w:szCs w:val="24"/>
        </w:rPr>
        <w:t xml:space="preserve"> ideas for skills in the field of English, especially the learning strategy because it has unlimited benefits in the field of education to be developed.</w:t>
      </w:r>
    </w:p>
    <w:p w:rsidR="00876DC5" w:rsidRPr="005A5321" w:rsidRDefault="00876DC5" w:rsidP="00876DC5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76DC5" w:rsidRPr="005A5321" w:rsidRDefault="00876DC5" w:rsidP="00876DC5">
      <w:pPr>
        <w:spacing w:after="0" w:line="240" w:lineRule="auto"/>
        <w:ind w:left="1276" w:right="567" w:hanging="1276"/>
        <w:rPr>
          <w:rFonts w:ascii="Times New Roman" w:hAnsi="Times New Roman" w:cs="Times New Roman"/>
          <w:sz w:val="24"/>
          <w:szCs w:val="24"/>
        </w:rPr>
      </w:pPr>
      <w:r w:rsidRPr="005A5321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5A5321">
        <w:rPr>
          <w:rFonts w:ascii="Times New Roman" w:hAnsi="Times New Roman" w:cs="Times New Roman"/>
          <w:sz w:val="24"/>
          <w:szCs w:val="24"/>
        </w:rPr>
        <w:t xml:space="preserve">Journal Vocabulary, Learning Strategies, Literature </w:t>
      </w:r>
      <w:r>
        <w:rPr>
          <w:rFonts w:ascii="Times New Roman" w:hAnsi="Times New Roman" w:cs="Times New Roman"/>
          <w:sz w:val="24"/>
          <w:szCs w:val="24"/>
        </w:rPr>
        <w:t xml:space="preserve">Study, </w:t>
      </w:r>
      <w:r w:rsidRPr="005A5321">
        <w:rPr>
          <w:rFonts w:ascii="Times New Roman" w:hAnsi="Times New Roman" w:cs="Times New Roman"/>
          <w:sz w:val="24"/>
          <w:szCs w:val="24"/>
        </w:rPr>
        <w:t>Reading Comprehension.</w:t>
      </w:r>
    </w:p>
    <w:p w:rsidR="00876DC5" w:rsidRDefault="00876DC5" w:rsidP="00876DC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76DC5" w:rsidSect="00876DC5">
          <w:headerReference w:type="default" r:id="rId5"/>
          <w:footerReference w:type="default" r:id="rId6"/>
          <w:type w:val="continuous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DC5" w:rsidRDefault="00876DC5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DC5" w:rsidRDefault="00107C09" w:rsidP="00876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732145" cy="778573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3 at 09.01.14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6DC5" w:rsidSect="00876DC5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930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DD4" w:rsidRDefault="00107C09">
        <w:pPr>
          <w:pStyle w:val="Footer"/>
          <w:jc w:val="center"/>
        </w:pPr>
        <w:r w:rsidRPr="002119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19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19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19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A2DD4" w:rsidRDefault="00107C0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4" w:rsidRDefault="00107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C5"/>
    <w:rsid w:val="00107C09"/>
    <w:rsid w:val="00876DC5"/>
    <w:rsid w:val="00C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C5"/>
  </w:style>
  <w:style w:type="paragraph" w:styleId="Footer">
    <w:name w:val="footer"/>
    <w:basedOn w:val="Normal"/>
    <w:link w:val="FooterChar"/>
    <w:uiPriority w:val="99"/>
    <w:unhideWhenUsed/>
    <w:rsid w:val="0087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C5"/>
  </w:style>
  <w:style w:type="paragraph" w:styleId="BalloonText">
    <w:name w:val="Balloon Text"/>
    <w:basedOn w:val="Normal"/>
    <w:link w:val="BalloonTextChar"/>
    <w:uiPriority w:val="99"/>
    <w:semiHidden/>
    <w:unhideWhenUsed/>
    <w:rsid w:val="0010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C5"/>
  </w:style>
  <w:style w:type="paragraph" w:styleId="Footer">
    <w:name w:val="footer"/>
    <w:basedOn w:val="Normal"/>
    <w:link w:val="FooterChar"/>
    <w:uiPriority w:val="99"/>
    <w:unhideWhenUsed/>
    <w:rsid w:val="0087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C5"/>
  </w:style>
  <w:style w:type="paragraph" w:styleId="BalloonText">
    <w:name w:val="Balloon Text"/>
    <w:basedOn w:val="Normal"/>
    <w:link w:val="BalloonTextChar"/>
    <w:uiPriority w:val="99"/>
    <w:semiHidden/>
    <w:unhideWhenUsed/>
    <w:rsid w:val="0010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2023-08-03T01:48:00Z</dcterms:created>
  <dcterms:modified xsi:type="dcterms:W3CDTF">2023-08-03T02:11:00Z</dcterms:modified>
</cp:coreProperties>
</file>