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0F" w:rsidRDefault="006A710F" w:rsidP="006A710F">
      <w:pPr>
        <w:spacing w:after="42" w:line="259" w:lineRule="auto"/>
        <w:ind w:left="202" w:right="0"/>
        <w:jc w:val="left"/>
      </w:pPr>
      <w:r>
        <w:rPr>
          <w:b/>
          <w:sz w:val="28"/>
        </w:rPr>
        <w:t xml:space="preserve">THE EFFECT OF DUOLINGO ONLINE APPLICATION ON </w:t>
      </w:r>
    </w:p>
    <w:p w:rsidR="006A710F" w:rsidRDefault="006A710F" w:rsidP="006A710F">
      <w:pPr>
        <w:spacing w:after="0" w:line="259" w:lineRule="auto"/>
        <w:ind w:left="264" w:right="0"/>
        <w:jc w:val="left"/>
      </w:pPr>
      <w:r>
        <w:rPr>
          <w:b/>
          <w:sz w:val="28"/>
        </w:rPr>
        <w:t xml:space="preserve">STUDENTS’ ENGLISH VOCABULARY MASTERY OF VII </w:t>
      </w:r>
    </w:p>
    <w:p w:rsidR="006A710F" w:rsidRDefault="006A710F" w:rsidP="006A710F">
      <w:pPr>
        <w:ind w:right="61"/>
        <w:jc w:val="center"/>
      </w:pPr>
      <w:r>
        <w:rPr>
          <w:b/>
          <w:sz w:val="28"/>
        </w:rPr>
        <w:t xml:space="preserve">GRADE CLASS AT SMP AL RAZI SINAR HARAPAN </w:t>
      </w:r>
    </w:p>
    <w:p w:rsidR="006A710F" w:rsidRDefault="006A710F" w:rsidP="006A710F">
      <w:pPr>
        <w:spacing w:after="0" w:line="259" w:lineRule="auto"/>
        <w:ind w:left="369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369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260"/>
        <w:ind w:right="67"/>
        <w:jc w:val="center"/>
      </w:pPr>
      <w:r>
        <w:rPr>
          <w:b/>
          <w:sz w:val="28"/>
        </w:rPr>
        <w:t xml:space="preserve">Thesis </w:t>
      </w:r>
    </w:p>
    <w:p w:rsidR="006A710F" w:rsidRDefault="006A710F" w:rsidP="006A710F">
      <w:pPr>
        <w:spacing w:after="25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A710F" w:rsidRDefault="006A710F" w:rsidP="006A710F">
      <w:pPr>
        <w:spacing w:after="264" w:line="248" w:lineRule="auto"/>
        <w:ind w:right="57"/>
        <w:jc w:val="center"/>
      </w:pPr>
      <w:proofErr w:type="gramStart"/>
      <w:r>
        <w:rPr>
          <w:b/>
        </w:rPr>
        <w:t>BY :</w:t>
      </w:r>
      <w:proofErr w:type="gramEnd"/>
      <w:r>
        <w:rPr>
          <w:b/>
        </w:rPr>
        <w:t xml:space="preserve"> </w:t>
      </w:r>
    </w:p>
    <w:p w:rsidR="006A710F" w:rsidRDefault="006A710F" w:rsidP="006A710F">
      <w:pPr>
        <w:spacing w:after="285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A710F" w:rsidRDefault="006A710F" w:rsidP="006A710F">
      <w:pPr>
        <w:spacing w:after="0" w:line="259" w:lineRule="auto"/>
        <w:ind w:right="68"/>
        <w:jc w:val="center"/>
      </w:pPr>
      <w:r>
        <w:rPr>
          <w:b/>
          <w:sz w:val="28"/>
          <w:u w:val="single" w:color="000000"/>
        </w:rPr>
        <w:t>KHAIRANI MAHFUZA</w:t>
      </w:r>
      <w:r>
        <w:rPr>
          <w:b/>
          <w:sz w:val="28"/>
        </w:rPr>
        <w:t xml:space="preserve"> </w:t>
      </w:r>
    </w:p>
    <w:p w:rsidR="006A710F" w:rsidRDefault="006A710F" w:rsidP="006A710F">
      <w:pPr>
        <w:ind w:right="71"/>
        <w:jc w:val="center"/>
      </w:pPr>
      <w:proofErr w:type="gramStart"/>
      <w:r>
        <w:rPr>
          <w:b/>
          <w:sz w:val="28"/>
        </w:rPr>
        <w:t>NPM :</w:t>
      </w:r>
      <w:proofErr w:type="gramEnd"/>
      <w:r>
        <w:rPr>
          <w:b/>
          <w:sz w:val="28"/>
        </w:rPr>
        <w:t xml:space="preserve"> 191224036 </w:t>
      </w:r>
    </w:p>
    <w:p w:rsidR="006A710F" w:rsidRDefault="006A710F" w:rsidP="006A710F">
      <w:pPr>
        <w:spacing w:after="420" w:line="259" w:lineRule="auto"/>
        <w:ind w:left="0" w:right="351" w:firstLine="0"/>
        <w:jc w:val="center"/>
      </w:pPr>
      <w:r>
        <w:rPr>
          <w:sz w:val="28"/>
        </w:rPr>
        <w:t xml:space="preserve"> </w:t>
      </w:r>
    </w:p>
    <w:p w:rsidR="006A710F" w:rsidRDefault="006A710F" w:rsidP="006A710F">
      <w:pPr>
        <w:spacing w:after="403" w:line="259" w:lineRule="auto"/>
        <w:ind w:left="0" w:right="360" w:firstLine="0"/>
        <w:jc w:val="center"/>
      </w:pPr>
      <w:r>
        <w:t xml:space="preserve"> </w:t>
      </w:r>
    </w:p>
    <w:p w:rsidR="006A710F" w:rsidRDefault="006A710F" w:rsidP="006A710F">
      <w:pPr>
        <w:spacing w:after="381" w:line="259" w:lineRule="auto"/>
        <w:ind w:left="13" w:right="0" w:firstLine="0"/>
        <w:jc w:val="center"/>
      </w:pPr>
      <w:r>
        <w:rPr>
          <w:noProof/>
          <w:lang w:bidi="ar-SA"/>
        </w:rPr>
        <w:drawing>
          <wp:inline distT="0" distB="0" distL="0" distR="0" wp14:anchorId="359806E1" wp14:editId="244CAD86">
            <wp:extent cx="1799590" cy="1799590"/>
            <wp:effectExtent l="0" t="0" r="0" b="0"/>
            <wp:docPr id="4392" name="Picture 4392" descr="C:\Users\welcome\Downloads\L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" name="Picture 4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A710F" w:rsidRDefault="006A710F" w:rsidP="006A710F">
      <w:pPr>
        <w:spacing w:after="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369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369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2" w:line="259" w:lineRule="auto"/>
        <w:ind w:left="369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677" w:right="0"/>
        <w:jc w:val="left"/>
      </w:pPr>
      <w:r>
        <w:rPr>
          <w:b/>
          <w:sz w:val="28"/>
        </w:rPr>
        <w:t xml:space="preserve">THE DEPARTMENT OF ENGLISH EDUCATION  </w:t>
      </w:r>
    </w:p>
    <w:p w:rsidR="006A710F" w:rsidRDefault="006A710F" w:rsidP="006A710F">
      <w:pPr>
        <w:spacing w:after="0" w:line="259" w:lineRule="auto"/>
        <w:ind w:left="19" w:right="0"/>
        <w:jc w:val="left"/>
      </w:pPr>
      <w:r>
        <w:rPr>
          <w:b/>
          <w:sz w:val="28"/>
        </w:rPr>
        <w:t xml:space="preserve">THE FACULTY OF TEACHER TRAINING AND EDUCATION </w:t>
      </w:r>
    </w:p>
    <w:p w:rsidR="006A710F" w:rsidRDefault="006A710F" w:rsidP="006A710F">
      <w:pPr>
        <w:spacing w:after="1043"/>
        <w:ind w:right="46"/>
        <w:jc w:val="center"/>
        <w:rPr>
          <w:b/>
          <w:sz w:val="28"/>
        </w:rPr>
      </w:pPr>
      <w:r>
        <w:rPr>
          <w:b/>
          <w:sz w:val="28"/>
        </w:rPr>
        <w:t xml:space="preserve">UNIVERSITAS MUSLIM </w:t>
      </w:r>
      <w:proofErr w:type="gramStart"/>
      <w:r>
        <w:rPr>
          <w:b/>
          <w:sz w:val="28"/>
        </w:rPr>
        <w:t>NUSANTAR  AL</w:t>
      </w:r>
      <w:proofErr w:type="gramEnd"/>
      <w:r>
        <w:rPr>
          <w:b/>
          <w:sz w:val="28"/>
        </w:rPr>
        <w:t xml:space="preserve"> WASHLIYAH MEDAN 2023 </w:t>
      </w:r>
    </w:p>
    <w:p w:rsidR="006A710F" w:rsidRDefault="006A710F" w:rsidP="006A710F">
      <w:pPr>
        <w:spacing w:after="1043"/>
        <w:ind w:right="46"/>
        <w:jc w:val="center"/>
      </w:pPr>
    </w:p>
    <w:p w:rsidR="006A710F" w:rsidRDefault="006A710F" w:rsidP="006A710F">
      <w:pPr>
        <w:spacing w:after="0" w:line="259" w:lineRule="auto"/>
        <w:ind w:left="359" w:right="0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6A710F" w:rsidRDefault="006A710F" w:rsidP="006A710F">
      <w:pPr>
        <w:spacing w:after="50" w:line="259" w:lineRule="auto"/>
        <w:ind w:left="202" w:right="0"/>
        <w:jc w:val="left"/>
      </w:pPr>
      <w:r>
        <w:rPr>
          <w:b/>
          <w:sz w:val="28"/>
        </w:rPr>
        <w:t xml:space="preserve">THE EFFECT OF DUOLINGO ONLINE APPLICATION ON </w:t>
      </w:r>
    </w:p>
    <w:p w:rsidR="006A710F" w:rsidRDefault="006A710F" w:rsidP="006A710F">
      <w:pPr>
        <w:ind w:right="0"/>
        <w:jc w:val="center"/>
      </w:pPr>
      <w:r>
        <w:rPr>
          <w:b/>
          <w:sz w:val="28"/>
        </w:rPr>
        <w:t xml:space="preserve">STUDENTS’ ENGLISH VOCABULARY MASTERY OF VII GRADE CLASS AT SMP AL RAZI SINAR HARAPAN </w:t>
      </w:r>
    </w:p>
    <w:p w:rsidR="006A710F" w:rsidRDefault="006A710F" w:rsidP="006A710F">
      <w:pPr>
        <w:spacing w:after="10" w:line="248" w:lineRule="auto"/>
        <w:ind w:right="0"/>
        <w:jc w:val="center"/>
      </w:pPr>
      <w:r>
        <w:rPr>
          <w:b/>
        </w:rPr>
        <w:t xml:space="preserve">(A Quasi-Experimental Study at the Seventh Grade of SMP Al </w:t>
      </w:r>
      <w:proofErr w:type="spellStart"/>
      <w:r>
        <w:rPr>
          <w:b/>
        </w:rPr>
        <w:t>Razi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Harapan</w:t>
      </w:r>
      <w:proofErr w:type="spellEnd"/>
      <w:r>
        <w:rPr>
          <w:b/>
        </w:rPr>
        <w:t xml:space="preserve">) </w:t>
      </w:r>
    </w:p>
    <w:p w:rsidR="006A710F" w:rsidRDefault="006A710F" w:rsidP="006A71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710F" w:rsidRDefault="006A710F" w:rsidP="006A71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710F" w:rsidRDefault="006A710F" w:rsidP="006A710F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710F" w:rsidRDefault="006A710F" w:rsidP="006A710F">
      <w:pPr>
        <w:ind w:right="67"/>
        <w:jc w:val="center"/>
      </w:pPr>
      <w:r>
        <w:rPr>
          <w:b/>
          <w:sz w:val="28"/>
        </w:rPr>
        <w:t xml:space="preserve">Thesis </w:t>
      </w:r>
    </w:p>
    <w:p w:rsidR="006A710F" w:rsidRDefault="006A710F" w:rsidP="006A710F">
      <w:pPr>
        <w:spacing w:after="10" w:line="248" w:lineRule="auto"/>
        <w:ind w:left="24" w:right="0"/>
        <w:jc w:val="left"/>
      </w:pPr>
      <w:r>
        <w:rPr>
          <w:b/>
        </w:rPr>
        <w:t xml:space="preserve">Presented to the Faculty of Educational Science in a partial </w:t>
      </w:r>
      <w:proofErr w:type="spellStart"/>
      <w:r>
        <w:rPr>
          <w:b/>
        </w:rPr>
        <w:t>Fullfilment</w:t>
      </w:r>
      <w:proofErr w:type="spellEnd"/>
      <w:r>
        <w:rPr>
          <w:b/>
        </w:rPr>
        <w:t xml:space="preserve"> of the Requirements of the Degree of </w:t>
      </w:r>
      <w:proofErr w:type="spellStart"/>
      <w:r>
        <w:rPr>
          <w:b/>
        </w:rPr>
        <w:t>S.Pd</w:t>
      </w:r>
      <w:proofErr w:type="spellEnd"/>
      <w:r>
        <w:rPr>
          <w:b/>
        </w:rPr>
        <w:t xml:space="preserve"> (Bachelor of Education) in the Department of English Education </w:t>
      </w:r>
    </w:p>
    <w:p w:rsidR="006A710F" w:rsidRDefault="006A710F" w:rsidP="006A710F">
      <w:pPr>
        <w:spacing w:after="25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A710F" w:rsidRDefault="006A710F" w:rsidP="006A710F">
      <w:pPr>
        <w:spacing w:after="25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A710F" w:rsidRDefault="006A710F" w:rsidP="006A710F">
      <w:pPr>
        <w:spacing w:after="297" w:line="248" w:lineRule="auto"/>
        <w:ind w:right="57"/>
        <w:jc w:val="center"/>
      </w:pPr>
      <w:proofErr w:type="gramStart"/>
      <w:r>
        <w:rPr>
          <w:b/>
        </w:rPr>
        <w:t>BY :</w:t>
      </w:r>
      <w:proofErr w:type="gramEnd"/>
      <w:r>
        <w:rPr>
          <w:b/>
        </w:rPr>
        <w:t xml:space="preserve"> </w:t>
      </w:r>
    </w:p>
    <w:p w:rsidR="006A710F" w:rsidRDefault="006A710F" w:rsidP="006A710F">
      <w:pPr>
        <w:spacing w:after="0" w:line="259" w:lineRule="auto"/>
        <w:ind w:right="68"/>
        <w:jc w:val="center"/>
      </w:pPr>
      <w:r>
        <w:rPr>
          <w:b/>
          <w:sz w:val="28"/>
          <w:u w:val="single" w:color="000000"/>
        </w:rPr>
        <w:t>KHAIRANI MAHFUZA</w:t>
      </w:r>
      <w:r>
        <w:rPr>
          <w:b/>
          <w:sz w:val="28"/>
        </w:rPr>
        <w:t xml:space="preserve"> </w:t>
      </w:r>
    </w:p>
    <w:p w:rsidR="006A710F" w:rsidRDefault="006A710F" w:rsidP="006A710F">
      <w:pPr>
        <w:ind w:right="71"/>
        <w:jc w:val="center"/>
      </w:pPr>
      <w:proofErr w:type="gramStart"/>
      <w:r>
        <w:rPr>
          <w:b/>
          <w:sz w:val="28"/>
        </w:rPr>
        <w:t>NPM :</w:t>
      </w:r>
      <w:proofErr w:type="gramEnd"/>
      <w:r>
        <w:rPr>
          <w:b/>
          <w:sz w:val="28"/>
        </w:rPr>
        <w:t xml:space="preserve"> 191224036 </w:t>
      </w:r>
    </w:p>
    <w:p w:rsidR="006A710F" w:rsidRDefault="006A710F" w:rsidP="006A710F">
      <w:pPr>
        <w:spacing w:after="0" w:line="259" w:lineRule="auto"/>
        <w:ind w:left="5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5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5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386" w:line="259" w:lineRule="auto"/>
        <w:ind w:left="13" w:right="0" w:firstLine="0"/>
        <w:jc w:val="center"/>
      </w:pPr>
      <w:r>
        <w:rPr>
          <w:noProof/>
          <w:lang w:bidi="ar-SA"/>
        </w:rPr>
        <w:drawing>
          <wp:inline distT="0" distB="0" distL="0" distR="0" wp14:anchorId="2CA9A19B" wp14:editId="02A98C6E">
            <wp:extent cx="1799590" cy="1799590"/>
            <wp:effectExtent l="0" t="0" r="0" b="0"/>
            <wp:docPr id="4445" name="Picture 4445" descr="C:\Users\welcome\Downloads\L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A710F" w:rsidRDefault="006A710F" w:rsidP="006A710F">
      <w:pPr>
        <w:spacing w:after="0" w:line="259" w:lineRule="auto"/>
        <w:ind w:left="369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369" w:right="0" w:firstLine="0"/>
        <w:jc w:val="center"/>
      </w:pPr>
      <w:r>
        <w:rPr>
          <w:b/>
          <w:sz w:val="28"/>
        </w:rPr>
        <w:t xml:space="preserve"> </w:t>
      </w:r>
    </w:p>
    <w:p w:rsidR="006A710F" w:rsidRDefault="006A710F" w:rsidP="006A710F">
      <w:pPr>
        <w:spacing w:after="0" w:line="259" w:lineRule="auto"/>
        <w:ind w:left="677" w:right="0"/>
        <w:jc w:val="left"/>
      </w:pPr>
      <w:r>
        <w:rPr>
          <w:b/>
          <w:sz w:val="28"/>
        </w:rPr>
        <w:t xml:space="preserve">THE DEPARTMENT OF ENGLISH EDUCATION  </w:t>
      </w:r>
    </w:p>
    <w:p w:rsidR="006A710F" w:rsidRDefault="006A710F" w:rsidP="006A710F">
      <w:pPr>
        <w:spacing w:after="0" w:line="259" w:lineRule="auto"/>
        <w:ind w:left="19" w:right="0"/>
        <w:jc w:val="left"/>
      </w:pPr>
      <w:r>
        <w:rPr>
          <w:b/>
          <w:sz w:val="28"/>
        </w:rPr>
        <w:t xml:space="preserve">THE FACULTY OF TEACHER TRAINING AND EDUCATION </w:t>
      </w:r>
    </w:p>
    <w:p w:rsidR="006A710F" w:rsidRDefault="006A710F" w:rsidP="006A710F">
      <w:pPr>
        <w:ind w:right="54"/>
        <w:jc w:val="center"/>
      </w:pPr>
      <w:r>
        <w:rPr>
          <w:b/>
          <w:sz w:val="28"/>
        </w:rPr>
        <w:t xml:space="preserve">UNIVERSITAS MUSLIM </w:t>
      </w:r>
      <w:proofErr w:type="gramStart"/>
      <w:r>
        <w:rPr>
          <w:b/>
          <w:sz w:val="28"/>
        </w:rPr>
        <w:t>NUSANTAR  AL</w:t>
      </w:r>
      <w:proofErr w:type="gramEnd"/>
      <w:r>
        <w:rPr>
          <w:b/>
          <w:sz w:val="28"/>
        </w:rPr>
        <w:t xml:space="preserve"> WASHLIYAH MEDAN 2023</w:t>
      </w:r>
    </w:p>
    <w:p w:rsidR="00F970C1" w:rsidRDefault="00F970C1">
      <w:bookmarkStart w:id="0" w:name="_GoBack"/>
      <w:bookmarkEnd w:id="0"/>
    </w:p>
    <w:sectPr w:rsidR="00F9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0F"/>
    <w:rsid w:val="006A710F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0F"/>
    <w:pPr>
      <w:spacing w:after="3" w:line="264" w:lineRule="auto"/>
      <w:ind w:left="10" w:right="45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bidi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0F"/>
    <w:rPr>
      <w:rFonts w:ascii="Tahoma" w:eastAsia="Times New Roman" w:hAnsi="Tahoma" w:cs="Tahoma"/>
      <w:color w:val="000000"/>
      <w:kern w:val="2"/>
      <w:sz w:val="16"/>
      <w:szCs w:val="16"/>
      <w:lang w:bidi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0F"/>
    <w:pPr>
      <w:spacing w:after="3" w:line="264" w:lineRule="auto"/>
      <w:ind w:left="10" w:right="45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bidi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0F"/>
    <w:rPr>
      <w:rFonts w:ascii="Tahoma" w:eastAsia="Times New Roman" w:hAnsi="Tahoma" w:cs="Tahoma"/>
      <w:color w:val="000000"/>
      <w:kern w:val="2"/>
      <w:sz w:val="16"/>
      <w:szCs w:val="16"/>
      <w:lang w:bidi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2023-08-06T03:50:00Z</dcterms:created>
  <dcterms:modified xsi:type="dcterms:W3CDTF">2023-08-06T03:56:00Z</dcterms:modified>
</cp:coreProperties>
</file>