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16" w:rsidRPr="00A62816" w:rsidRDefault="002F1116" w:rsidP="002F11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816">
        <w:rPr>
          <w:rFonts w:ascii="Times New Roman" w:hAnsi="Times New Roman" w:cs="Times New Roman"/>
          <w:b/>
          <w:sz w:val="24"/>
          <w:szCs w:val="24"/>
        </w:rPr>
        <w:t xml:space="preserve">PENGARUH PERSEPSI HARGA, PROMOSI, DAN CITRA MEREK TERHADAP LOYALITAS PELANGGAN SEPATU </w:t>
      </w:r>
      <w:r w:rsidR="00A62816">
        <w:rPr>
          <w:rFonts w:ascii="Times New Roman" w:hAnsi="Times New Roman" w:cs="Times New Roman"/>
          <w:b/>
          <w:sz w:val="24"/>
          <w:szCs w:val="24"/>
        </w:rPr>
        <w:t>CROCODILE</w:t>
      </w:r>
      <w:r w:rsidRPr="00A628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76D5" w:rsidRPr="00A62816" w:rsidRDefault="002F1116" w:rsidP="002F11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816">
        <w:rPr>
          <w:rFonts w:ascii="Times New Roman" w:hAnsi="Times New Roman" w:cs="Times New Roman"/>
          <w:b/>
          <w:sz w:val="24"/>
          <w:szCs w:val="24"/>
        </w:rPr>
        <w:t>DI PLAZA MEDAM FAIR</w:t>
      </w:r>
    </w:p>
    <w:p w:rsidR="002F1116" w:rsidRPr="00A62816" w:rsidRDefault="002F1116" w:rsidP="008825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76D5" w:rsidRPr="00A62816" w:rsidRDefault="002F1116" w:rsidP="002F11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816">
        <w:rPr>
          <w:rFonts w:ascii="Times New Roman" w:hAnsi="Times New Roman" w:cs="Times New Roman"/>
          <w:b/>
          <w:sz w:val="24"/>
          <w:szCs w:val="24"/>
          <w:u w:val="single"/>
        </w:rPr>
        <w:t>INDAH PERMATA SARI</w:t>
      </w:r>
    </w:p>
    <w:p w:rsidR="006C76D5" w:rsidRPr="00A62816" w:rsidRDefault="006C76D5" w:rsidP="002F11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2816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A62816">
        <w:rPr>
          <w:rFonts w:ascii="Times New Roman" w:hAnsi="Times New Roman" w:cs="Times New Roman"/>
          <w:b/>
          <w:sz w:val="24"/>
          <w:szCs w:val="24"/>
        </w:rPr>
        <w:t xml:space="preserve"> 183114184</w:t>
      </w:r>
    </w:p>
    <w:p w:rsidR="002F1116" w:rsidRPr="00A62816" w:rsidRDefault="002F1116" w:rsidP="002F11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6D5" w:rsidRPr="00A62816" w:rsidRDefault="002F1116" w:rsidP="002F11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81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C76D5" w:rsidRPr="00882510" w:rsidRDefault="006C76D5" w:rsidP="008825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6D5" w:rsidRPr="00882510" w:rsidRDefault="006C76D5" w:rsidP="002F1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5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2510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proofErr w:type="gramEnd"/>
      <w:r w:rsidRPr="00882510">
        <w:rPr>
          <w:rFonts w:ascii="Times New Roman" w:hAnsi="Times New Roman" w:cs="Times New Roman"/>
          <w:sz w:val="24"/>
          <w:szCs w:val="24"/>
        </w:rPr>
        <w:t xml:space="preserve"> Sepatu </w:t>
      </w:r>
      <w:r w:rsidR="00A62816">
        <w:rPr>
          <w:rFonts w:ascii="Times New Roman" w:hAnsi="Times New Roman" w:cs="Times New Roman"/>
          <w:sz w:val="24"/>
          <w:szCs w:val="24"/>
        </w:rPr>
        <w:t>Crocodile</w:t>
      </w:r>
      <w:r w:rsidRPr="00882510">
        <w:rPr>
          <w:rFonts w:ascii="Times New Roman" w:hAnsi="Times New Roman" w:cs="Times New Roman"/>
          <w:sz w:val="24"/>
          <w:szCs w:val="24"/>
        </w:rPr>
        <w:t xml:space="preserve"> di Plaza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Medam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Fair. </w:t>
      </w:r>
      <w:proofErr w:type="spellStart"/>
      <w:proofErr w:type="gramStart"/>
      <w:r w:rsidRPr="008825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25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kurun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September 2022.</w:t>
      </w:r>
      <w:proofErr w:type="gram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251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2510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sepatu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2022.</w:t>
      </w:r>
      <w:proofErr w:type="gram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nonprobability sampling. </w:t>
      </w:r>
      <w:proofErr w:type="spellStart"/>
      <w:proofErr w:type="gramStart"/>
      <w:r w:rsidRPr="008825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100 orang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program Statistical Product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Sofware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Solution (SPSS).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Sepatu </w:t>
      </w:r>
      <w:r w:rsidR="00A62816">
        <w:rPr>
          <w:rFonts w:ascii="Times New Roman" w:hAnsi="Times New Roman" w:cs="Times New Roman"/>
          <w:sz w:val="24"/>
          <w:szCs w:val="24"/>
        </w:rPr>
        <w:t>Crocodile</w:t>
      </w:r>
      <w:r w:rsidRPr="00882510">
        <w:rPr>
          <w:rFonts w:ascii="Times New Roman" w:hAnsi="Times New Roman" w:cs="Times New Roman"/>
          <w:sz w:val="24"/>
          <w:szCs w:val="24"/>
        </w:rPr>
        <w:t xml:space="preserve"> Plaza Medan Fair, Citra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Sepatu </w:t>
      </w:r>
      <w:r w:rsidR="00A62816">
        <w:rPr>
          <w:rFonts w:ascii="Times New Roman" w:hAnsi="Times New Roman" w:cs="Times New Roman"/>
          <w:sz w:val="24"/>
          <w:szCs w:val="24"/>
        </w:rPr>
        <w:t>Crocodile</w:t>
      </w:r>
      <w:r w:rsidRPr="00882510">
        <w:rPr>
          <w:rFonts w:ascii="Times New Roman" w:hAnsi="Times New Roman" w:cs="Times New Roman"/>
          <w:sz w:val="24"/>
          <w:szCs w:val="24"/>
        </w:rPr>
        <w:t xml:space="preserve"> Plaza Medan Fair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Sepatu </w:t>
      </w:r>
      <w:r w:rsidR="00A62816">
        <w:rPr>
          <w:rFonts w:ascii="Times New Roman" w:hAnsi="Times New Roman" w:cs="Times New Roman"/>
          <w:sz w:val="24"/>
          <w:szCs w:val="24"/>
        </w:rPr>
        <w:t>Crocodile</w:t>
      </w:r>
      <w:r w:rsidRPr="00882510">
        <w:rPr>
          <w:rFonts w:ascii="Times New Roman" w:hAnsi="Times New Roman" w:cs="Times New Roman"/>
          <w:sz w:val="24"/>
          <w:szCs w:val="24"/>
        </w:rPr>
        <w:t xml:space="preserve"> Plaza Medan Fair.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(R2)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0,649 yang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64,9%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sepatu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10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>.</w:t>
      </w:r>
    </w:p>
    <w:p w:rsidR="006C76D5" w:rsidRPr="00882510" w:rsidRDefault="006C76D5" w:rsidP="008825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6D5" w:rsidRPr="00882510" w:rsidRDefault="006C76D5" w:rsidP="008825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816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A62816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8825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62816" w:rsidRPr="00882510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A62816"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816" w:rsidRPr="0088251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A62816" w:rsidRPr="00882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2816" w:rsidRPr="00882510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A62816" w:rsidRPr="00882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2816" w:rsidRPr="00882510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="00A62816"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816" w:rsidRPr="00882510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A62816" w:rsidRPr="00882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2816" w:rsidRPr="00882510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A62816" w:rsidRPr="00882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816" w:rsidRPr="00882510">
        <w:rPr>
          <w:rFonts w:ascii="Times New Roman" w:hAnsi="Times New Roman" w:cs="Times New Roman"/>
          <w:sz w:val="24"/>
          <w:szCs w:val="24"/>
        </w:rPr>
        <w:t>pelan</w:t>
      </w:r>
      <w:r w:rsidR="00A62816">
        <w:rPr>
          <w:rFonts w:ascii="Times New Roman" w:hAnsi="Times New Roman" w:cs="Times New Roman"/>
          <w:sz w:val="24"/>
          <w:szCs w:val="24"/>
        </w:rPr>
        <w:t>ggan</w:t>
      </w:r>
      <w:proofErr w:type="spellEnd"/>
    </w:p>
    <w:p w:rsidR="001212C1" w:rsidRDefault="001212C1" w:rsidP="008825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816" w:rsidRDefault="00A62816" w:rsidP="008825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816" w:rsidRDefault="00A62816" w:rsidP="008825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816" w:rsidRDefault="00A62816" w:rsidP="008825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816" w:rsidRDefault="00A62816" w:rsidP="008825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816" w:rsidRDefault="00A62816" w:rsidP="008825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816" w:rsidRDefault="00A62816" w:rsidP="008825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816" w:rsidRDefault="00A62816" w:rsidP="008825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816" w:rsidRDefault="00A62816" w:rsidP="008825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816" w:rsidRDefault="00A62816" w:rsidP="008825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816" w:rsidRDefault="00A62816" w:rsidP="008825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816" w:rsidRDefault="00A62816" w:rsidP="008825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816" w:rsidRDefault="00A62816" w:rsidP="008825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816" w:rsidRDefault="006416A3" w:rsidP="0088251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39995" cy="75692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06-08-2023 09.48_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816" w:rsidSect="006C76D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FC"/>
    <w:rsid w:val="001212C1"/>
    <w:rsid w:val="002F1116"/>
    <w:rsid w:val="0054228C"/>
    <w:rsid w:val="006416A3"/>
    <w:rsid w:val="006543B9"/>
    <w:rsid w:val="006C76D5"/>
    <w:rsid w:val="00882510"/>
    <w:rsid w:val="00986BFC"/>
    <w:rsid w:val="00A62816"/>
    <w:rsid w:val="00F1257D"/>
    <w:rsid w:val="00FA3308"/>
    <w:rsid w:val="00FB279D"/>
    <w:rsid w:val="00FD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9D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86B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A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9D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86B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A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Yugi</dc:creator>
  <cp:lastModifiedBy>User</cp:lastModifiedBy>
  <cp:revision>4</cp:revision>
  <dcterms:created xsi:type="dcterms:W3CDTF">2023-01-02T06:51:00Z</dcterms:created>
  <dcterms:modified xsi:type="dcterms:W3CDTF">2023-08-06T04:40:00Z</dcterms:modified>
</cp:coreProperties>
</file>