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2C" w:rsidRDefault="00E63E2C" w:rsidP="00E63E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0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63E2C" w:rsidRDefault="00E63E2C" w:rsidP="00E6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Pr="00704B33" w:rsidRDefault="00E63E2C" w:rsidP="00E6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Amin, S, S., Tita, Z, G., dan Meilisa, R, S, E. (2023). Identifikasi Bakteri dari Telapak Tangan dengan Pewarnaan Gram . </w:t>
      </w:r>
      <w:r w:rsidRPr="00F57196">
        <w:rPr>
          <w:rFonts w:ascii="Times New Roman" w:hAnsi="Times New Roman" w:cs="Times New Roman"/>
          <w:i/>
          <w:sz w:val="24"/>
          <w:szCs w:val="24"/>
        </w:rPr>
        <w:t>Jurnal Kimia dan Ilmu Lingkungan</w:t>
      </w:r>
      <w:r>
        <w:rPr>
          <w:rFonts w:ascii="Times New Roman" w:hAnsi="Times New Roman" w:cs="Times New Roman"/>
          <w:sz w:val="24"/>
          <w:szCs w:val="24"/>
        </w:rPr>
        <w:t>. Universitas Bojonegoro. Vol. 1, No. 1.</w:t>
      </w: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29E8">
        <w:rPr>
          <w:rFonts w:ascii="Times New Roman" w:hAnsi="Times New Roman" w:cs="Times New Roman"/>
          <w:sz w:val="24"/>
          <w:szCs w:val="24"/>
        </w:rPr>
        <w:t>Ariyanti, N.K., I</w:t>
      </w:r>
      <w:r>
        <w:rPr>
          <w:rFonts w:ascii="Times New Roman" w:hAnsi="Times New Roman" w:cs="Times New Roman"/>
          <w:sz w:val="24"/>
          <w:szCs w:val="24"/>
        </w:rPr>
        <w:t>.B.G. Darmayasa.,S.K. Sudirga. (</w:t>
      </w:r>
      <w:r w:rsidRPr="001729E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29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Daya Hambat Ekstrak Kulit daun </w:t>
      </w:r>
      <w:r w:rsidRPr="001729E8">
        <w:rPr>
          <w:rFonts w:ascii="Times New Roman" w:hAnsi="Times New Roman" w:cs="Times New Roman"/>
          <w:sz w:val="24"/>
          <w:szCs w:val="24"/>
        </w:rPr>
        <w:t>Lidah B</w:t>
      </w:r>
      <w:r>
        <w:rPr>
          <w:rFonts w:ascii="Times New Roman" w:hAnsi="Times New Roman" w:cs="Times New Roman"/>
          <w:sz w:val="24"/>
          <w:szCs w:val="24"/>
        </w:rPr>
        <w:t xml:space="preserve">uaya (Aloe barbadensis Miller) Terhadap pertumbuhan Bakteri </w:t>
      </w:r>
      <w:r w:rsidRPr="001729E8">
        <w:rPr>
          <w:rFonts w:ascii="Times New Roman" w:hAnsi="Times New Roman" w:cs="Times New Roman"/>
          <w:sz w:val="24"/>
          <w:szCs w:val="24"/>
        </w:rPr>
        <w:t>Staphy</w:t>
      </w:r>
      <w:r>
        <w:rPr>
          <w:rFonts w:ascii="Times New Roman" w:hAnsi="Times New Roman" w:cs="Times New Roman"/>
          <w:sz w:val="24"/>
          <w:szCs w:val="24"/>
        </w:rPr>
        <w:t xml:space="preserve">lococcus aureus ATCC 25923 dan </w:t>
      </w:r>
      <w:r w:rsidRPr="001729E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chericia coli ATCC25922.</w:t>
      </w:r>
      <w:r w:rsidRPr="001729E8">
        <w:rPr>
          <w:rFonts w:ascii="Times New Roman" w:hAnsi="Times New Roman" w:cs="Times New Roman"/>
          <w:i/>
          <w:sz w:val="24"/>
          <w:szCs w:val="24"/>
        </w:rPr>
        <w:t>Jurnal Biologi</w:t>
      </w:r>
      <w:r w:rsidRPr="001729E8">
        <w:rPr>
          <w:rFonts w:ascii="Times New Roman" w:hAnsi="Times New Roman" w:cs="Times New Roman"/>
          <w:sz w:val="24"/>
          <w:szCs w:val="24"/>
        </w:rPr>
        <w:t xml:space="preserve"> XVI (1):1-4.</w:t>
      </w: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Balouiri, M., Sadiki, M., &amp; Ibnsouda, S. K. (2016). Methods for In Vitro Evaluating Antimicrobial activity: A review. </w:t>
      </w:r>
      <w:r w:rsidRPr="00704B33">
        <w:rPr>
          <w:rFonts w:ascii="Times New Roman" w:hAnsi="Times New Roman" w:cs="Times New Roman"/>
          <w:i/>
          <w:iCs/>
          <w:sz w:val="24"/>
          <w:szCs w:val="24"/>
        </w:rPr>
        <w:t>Journal of Pharmaceutical</w:t>
      </w:r>
      <w:r w:rsidRPr="00704B33">
        <w:rPr>
          <w:rFonts w:ascii="Times New Roman" w:hAnsi="Times New Roman" w:cs="Times New Roman"/>
          <w:sz w:val="24"/>
          <w:szCs w:val="24"/>
        </w:rPr>
        <w:t xml:space="preserve"> </w:t>
      </w:r>
      <w:r w:rsidRPr="00704B33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 w:rsidRPr="00704B33">
        <w:rPr>
          <w:rFonts w:ascii="Times New Roman" w:hAnsi="Times New Roman" w:cs="Times New Roman"/>
          <w:sz w:val="24"/>
          <w:szCs w:val="24"/>
        </w:rPr>
        <w:t>, 6(2):71-79.</w:t>
      </w:r>
    </w:p>
    <w:p w:rsidR="00E63E2C" w:rsidRPr="00704B33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Barry AL., Jones RN dan Thornsberry C.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4B33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4B33">
        <w:rPr>
          <w:rFonts w:ascii="Times New Roman" w:hAnsi="Times New Roman" w:cs="Times New Roman"/>
          <w:sz w:val="24"/>
          <w:szCs w:val="24"/>
        </w:rPr>
        <w:t>. In  Vitro Activity Of Azithromycin (CP 62.993), Clarithromycin (A- 56286 : TE 301), Eritromycin, Roxytromycin And Clindamycin.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B33">
        <w:rPr>
          <w:rFonts w:ascii="Times New Roman" w:hAnsi="Times New Roman" w:cs="Times New Roman"/>
          <w:sz w:val="24"/>
          <w:szCs w:val="24"/>
        </w:rPr>
        <w:t>Antimicroba Agents Chemother.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EBC">
        <w:rPr>
          <w:rFonts w:ascii="Times New Roman" w:hAnsi="Times New Roman" w:cs="Times New Roman"/>
          <w:i/>
          <w:sz w:val="24"/>
          <w:szCs w:val="24"/>
        </w:rPr>
        <w:t>American Society for Microbiology</w:t>
      </w:r>
      <w:r>
        <w:rPr>
          <w:rFonts w:ascii="Times New Roman" w:hAnsi="Times New Roman" w:cs="Times New Roman"/>
          <w:sz w:val="24"/>
          <w:szCs w:val="24"/>
        </w:rPr>
        <w:t>. Vol. 32, No.5</w:t>
      </w:r>
    </w:p>
    <w:p w:rsidR="00E63E2C" w:rsidRPr="00704B33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pStyle w:val="Default"/>
        <w:ind w:left="709" w:hanging="709"/>
        <w:jc w:val="both"/>
      </w:pPr>
      <w:r w:rsidRPr="00704B33">
        <w:t xml:space="preserve">Bilal, M., Minda S, L., Rafita Y., Haris M, N. </w:t>
      </w:r>
      <w:r>
        <w:t>(</w:t>
      </w:r>
      <w:r w:rsidRPr="00704B33">
        <w:t>2023</w:t>
      </w:r>
      <w:r>
        <w:t>)</w:t>
      </w:r>
      <w:r w:rsidRPr="00704B33">
        <w:t xml:space="preserve">  . </w:t>
      </w:r>
      <w:r w:rsidRPr="00704B33">
        <w:rPr>
          <w:bCs/>
        </w:rPr>
        <w:t xml:space="preserve">Formulation Of Anti-Acne Extract </w:t>
      </w:r>
      <w:r w:rsidRPr="00D92C7A">
        <w:rPr>
          <w:bCs/>
          <w:i/>
        </w:rPr>
        <w:t>Aloe vera</w:t>
      </w:r>
      <w:r w:rsidRPr="00704B33">
        <w:rPr>
          <w:bCs/>
        </w:rPr>
        <w:t xml:space="preserve"> (</w:t>
      </w:r>
      <w:r w:rsidRPr="00D92C7A">
        <w:rPr>
          <w:bCs/>
          <w:i/>
          <w:iCs/>
        </w:rPr>
        <w:t>Aloe vera</w:t>
      </w:r>
      <w:r w:rsidRPr="00704B33">
        <w:rPr>
          <w:bCs/>
          <w:i/>
          <w:iCs/>
        </w:rPr>
        <w:t xml:space="preserve"> </w:t>
      </w:r>
      <w:r w:rsidRPr="00704B33">
        <w:rPr>
          <w:bCs/>
        </w:rPr>
        <w:t xml:space="preserve">(L.) Burm.f.) In Hibiting The Activity Of </w:t>
      </w:r>
      <w:r w:rsidRPr="00704B33">
        <w:rPr>
          <w:bCs/>
          <w:i/>
          <w:iCs/>
        </w:rPr>
        <w:t>Propionibacterium acnes</w:t>
      </w:r>
      <w:r w:rsidRPr="00704B33">
        <w:rPr>
          <w:bCs/>
          <w:iCs/>
        </w:rPr>
        <w:t xml:space="preserve">. </w:t>
      </w:r>
      <w:r w:rsidRPr="00704B33">
        <w:t xml:space="preserve"> </w:t>
      </w:r>
      <w:r w:rsidRPr="00704B33">
        <w:rPr>
          <w:i/>
        </w:rPr>
        <w:t>International Journal of Science and Environment.</w:t>
      </w:r>
      <w:r w:rsidRPr="00704B33">
        <w:t xml:space="preserve"> Universitas Muslim Nusantara Al Washliyah.</w:t>
      </w:r>
    </w:p>
    <w:p w:rsidR="00E63E2C" w:rsidRPr="00704B33" w:rsidRDefault="00E63E2C" w:rsidP="00E63E2C">
      <w:pPr>
        <w:pStyle w:val="Default"/>
        <w:ind w:left="709" w:hanging="709"/>
        <w:jc w:val="both"/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Bonang, G. (1992). </w:t>
      </w:r>
      <w:r w:rsidRPr="00E56704">
        <w:rPr>
          <w:rFonts w:ascii="Times New Roman" w:hAnsi="Times New Roman" w:cs="Times New Roman"/>
          <w:i/>
          <w:sz w:val="24"/>
          <w:szCs w:val="24"/>
        </w:rPr>
        <w:t>Mikrobiologi Untuk Profesi Kesehatan Edisi 16</w:t>
      </w:r>
      <w:r w:rsidRPr="00704B33">
        <w:rPr>
          <w:rFonts w:ascii="Times New Roman" w:hAnsi="Times New Roman" w:cs="Times New Roman"/>
          <w:sz w:val="24"/>
          <w:szCs w:val="24"/>
        </w:rPr>
        <w:t>. Buku Kedokteran EGC. Jakarta.</w:t>
      </w:r>
    </w:p>
    <w:p w:rsidR="00E63E2C" w:rsidRPr="00704B33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Brooks, G.F., Janet, S. B., dan Stephen A. M. (2005). </w:t>
      </w:r>
      <w:r w:rsidRPr="00704B33">
        <w:rPr>
          <w:rFonts w:ascii="Times New Roman" w:hAnsi="Times New Roman" w:cs="Times New Roman"/>
          <w:i/>
          <w:sz w:val="24"/>
          <w:szCs w:val="24"/>
        </w:rPr>
        <w:t>Mikrobiologi Kedokteran Buku 1</w:t>
      </w:r>
      <w:r w:rsidRPr="00704B33">
        <w:rPr>
          <w:rFonts w:ascii="Times New Roman" w:hAnsi="Times New Roman" w:cs="Times New Roman"/>
          <w:sz w:val="24"/>
          <w:szCs w:val="24"/>
        </w:rPr>
        <w:t>. Jakarta: Salemba Medika</w:t>
      </w: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6AA">
        <w:rPr>
          <w:rFonts w:ascii="Times New Roman" w:hAnsi="Times New Roman" w:cs="Times New Roman"/>
          <w:sz w:val="24"/>
          <w:szCs w:val="24"/>
        </w:rPr>
        <w:t>Chaiwarit, T., Rachtanapun, P., Kantrong, N., &amp; Ja</w:t>
      </w:r>
      <w:r>
        <w:rPr>
          <w:rFonts w:ascii="Times New Roman" w:hAnsi="Times New Roman" w:cs="Times New Roman"/>
          <w:sz w:val="24"/>
          <w:szCs w:val="24"/>
        </w:rPr>
        <w:t xml:space="preserve">ntrawut, P., 2020, Preparation  </w:t>
      </w:r>
      <w:r w:rsidRPr="003836AA">
        <w:rPr>
          <w:rFonts w:ascii="Times New Roman" w:hAnsi="Times New Roman" w:cs="Times New Roman"/>
          <w:sz w:val="24"/>
          <w:szCs w:val="24"/>
        </w:rPr>
        <w:t>Of Clindamycin Hydrochloride Lo</w:t>
      </w:r>
      <w:r>
        <w:rPr>
          <w:rFonts w:ascii="Times New Roman" w:hAnsi="Times New Roman" w:cs="Times New Roman"/>
          <w:sz w:val="24"/>
          <w:szCs w:val="24"/>
        </w:rPr>
        <w:t xml:space="preserve">aded De-Esterified LowMethoxyl Mango Peel </w:t>
      </w:r>
      <w:r w:rsidRPr="003836AA">
        <w:rPr>
          <w:rFonts w:ascii="Times New Roman" w:hAnsi="Times New Roman" w:cs="Times New Roman"/>
          <w:sz w:val="24"/>
          <w:szCs w:val="24"/>
        </w:rPr>
        <w:t>Pectin Film Used as a Topical Drug Delivery Sistem, Jurnal Polymer, MDPI.</w:t>
      </w: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and Laboratory Standards Institue (CLSI). (2018). </w:t>
      </w:r>
      <w:r w:rsidRPr="0090514D">
        <w:rPr>
          <w:rFonts w:ascii="Times New Roman" w:hAnsi="Times New Roman" w:cs="Times New Roman"/>
          <w:i/>
          <w:sz w:val="24"/>
          <w:szCs w:val="24"/>
        </w:rPr>
        <w:t>Performance Standards for Antimicrobial Susceptibility Testing</w:t>
      </w:r>
      <w:r>
        <w:rPr>
          <w:rFonts w:ascii="Times New Roman" w:hAnsi="Times New Roman" w:cs="Times New Roman"/>
          <w:sz w:val="24"/>
          <w:szCs w:val="24"/>
        </w:rPr>
        <w:t>.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 CLSI Supplement M100, Vol.38. Clinical and Laboratory Standards Institue. Hal 4.</w:t>
      </w: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and Laboratory Standards Institue (CLSI). (2021). </w:t>
      </w:r>
      <w:r w:rsidRPr="0090514D">
        <w:rPr>
          <w:rFonts w:ascii="Times New Roman" w:hAnsi="Times New Roman" w:cs="Times New Roman"/>
          <w:i/>
          <w:sz w:val="24"/>
          <w:szCs w:val="24"/>
        </w:rPr>
        <w:t>Performance Standards for Antimicrobial Susceptibility Testing</w:t>
      </w:r>
      <w:r>
        <w:rPr>
          <w:rFonts w:ascii="Times New Roman" w:hAnsi="Times New Roman" w:cs="Times New Roman"/>
          <w:sz w:val="24"/>
          <w:szCs w:val="24"/>
        </w:rPr>
        <w:t>.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 CLSI Supplement M100, Vol.38. Clinical and Laboratory Standards Institue. Hal 72.</w:t>
      </w: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E63E2C" w:rsidSect="00E63E2C">
          <w:headerReference w:type="default" r:id="rId7"/>
          <w:footerReference w:type="default" r:id="rId8"/>
          <w:pgSz w:w="11906" w:h="16838"/>
          <w:pgMar w:top="1701" w:right="1701" w:bottom="1701" w:left="2268" w:header="708" w:footer="708" w:gutter="0"/>
          <w:pgNumType w:start="69"/>
          <w:cols w:space="708"/>
          <w:docGrid w:linePitch="360"/>
        </w:sectPr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69A">
        <w:rPr>
          <w:rFonts w:ascii="Times New Roman" w:hAnsi="Times New Roman" w:cs="Times New Roman"/>
          <w:sz w:val="24"/>
          <w:szCs w:val="24"/>
        </w:rPr>
        <w:lastRenderedPageBreak/>
        <w:t xml:space="preserve">Depkes, RI. (2014). </w:t>
      </w:r>
      <w:r w:rsidRPr="0084269A">
        <w:rPr>
          <w:rFonts w:ascii="Times New Roman" w:hAnsi="Times New Roman" w:cs="Times New Roman"/>
          <w:i/>
          <w:iCs/>
          <w:sz w:val="24"/>
          <w:szCs w:val="24"/>
        </w:rPr>
        <w:t>Farmakope Indonesia Edisi V</w:t>
      </w:r>
      <w:r w:rsidRPr="0084269A">
        <w:rPr>
          <w:rFonts w:ascii="Times New Roman" w:hAnsi="Times New Roman" w:cs="Times New Roman"/>
          <w:sz w:val="24"/>
          <w:szCs w:val="24"/>
        </w:rPr>
        <w:t>, Jakarta : Departermen Kesehatan Republik Indonesia., Jakarta</w:t>
      </w:r>
    </w:p>
    <w:p w:rsidR="00E63E2C" w:rsidRPr="0084269A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5DE3">
        <w:rPr>
          <w:rFonts w:ascii="Times New Roman" w:hAnsi="Times New Roman" w:cs="Times New Roman"/>
          <w:sz w:val="24"/>
          <w:szCs w:val="24"/>
        </w:rPr>
        <w:t>Dwijose</w:t>
      </w:r>
      <w:r>
        <w:rPr>
          <w:rFonts w:ascii="Times New Roman" w:hAnsi="Times New Roman" w:cs="Times New Roman"/>
          <w:sz w:val="24"/>
          <w:szCs w:val="24"/>
        </w:rPr>
        <w:t xml:space="preserve">putro. (1990). </w:t>
      </w:r>
      <w:r w:rsidRPr="00557AEA">
        <w:rPr>
          <w:rFonts w:ascii="Times New Roman" w:hAnsi="Times New Roman" w:cs="Times New Roman"/>
          <w:i/>
          <w:sz w:val="24"/>
          <w:szCs w:val="24"/>
        </w:rPr>
        <w:t>Dasar-dasar mikrobiologi (Ed. ke-11).</w:t>
      </w:r>
      <w:r>
        <w:rPr>
          <w:rFonts w:ascii="Times New Roman" w:hAnsi="Times New Roman" w:cs="Times New Roman"/>
          <w:sz w:val="24"/>
          <w:szCs w:val="24"/>
        </w:rPr>
        <w:t xml:space="preserve"> Jakarta: Djambtan</w:t>
      </w:r>
      <w:r w:rsidRPr="00C85DE3">
        <w:rPr>
          <w:rFonts w:ascii="Times New Roman" w:hAnsi="Times New Roman" w:cs="Times New Roman"/>
          <w:sz w:val="24"/>
          <w:szCs w:val="24"/>
        </w:rPr>
        <w:t>.</w:t>
      </w:r>
    </w:p>
    <w:p w:rsidR="00E63E2C" w:rsidRPr="0090514D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Fatimah, S., Yuliana, P., Hermina Y. B. (2021). Uji Efektivitas Ekstrak </w:t>
      </w:r>
      <w:r>
        <w:rPr>
          <w:rFonts w:ascii="Times New Roman" w:hAnsi="Times New Roman" w:cs="Times New Roman"/>
          <w:sz w:val="24"/>
          <w:szCs w:val="24"/>
        </w:rPr>
        <w:t>Jelly</w:t>
      </w:r>
      <w:r w:rsidRPr="00704B33">
        <w:rPr>
          <w:rFonts w:ascii="Times New Roman" w:hAnsi="Times New Roman" w:cs="Times New Roman"/>
          <w:sz w:val="24"/>
          <w:szCs w:val="24"/>
        </w:rPr>
        <w:t xml:space="preserve"> Lidah Buaya (</w:t>
      </w:r>
      <w:r w:rsidRPr="00D92C7A">
        <w:rPr>
          <w:rFonts w:ascii="Times New Roman" w:hAnsi="Times New Roman" w:cs="Times New Roman"/>
          <w:i/>
          <w:sz w:val="24"/>
          <w:szCs w:val="24"/>
        </w:rPr>
        <w:t>Aloe vera</w:t>
      </w:r>
      <w:r w:rsidRPr="00704B33">
        <w:rPr>
          <w:rFonts w:ascii="Times New Roman" w:hAnsi="Times New Roman" w:cs="Times New Roman"/>
          <w:sz w:val="24"/>
          <w:szCs w:val="24"/>
        </w:rPr>
        <w:t xml:space="preserve">) Terhadap Bakteri Propionibacterium Acnes. </w:t>
      </w:r>
      <w:r w:rsidRPr="00704B33">
        <w:rPr>
          <w:rFonts w:ascii="Times New Roman" w:hAnsi="Times New Roman" w:cs="Times New Roman"/>
          <w:i/>
          <w:sz w:val="24"/>
          <w:szCs w:val="24"/>
        </w:rPr>
        <w:t>Forte Jurnal</w:t>
      </w:r>
      <w:r w:rsidRPr="00704B33">
        <w:rPr>
          <w:rFonts w:ascii="Times New Roman" w:hAnsi="Times New Roman" w:cs="Times New Roman"/>
          <w:sz w:val="24"/>
          <w:szCs w:val="24"/>
        </w:rPr>
        <w:t>. STIKES Guna Bangsa Yogyakarta. Vol 01, No 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Pr="00704B33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Furnawanthi, I. (2002). </w:t>
      </w:r>
      <w:r w:rsidRPr="00704B33">
        <w:rPr>
          <w:rFonts w:ascii="Times New Roman" w:hAnsi="Times New Roman" w:cs="Times New Roman"/>
          <w:i/>
          <w:sz w:val="24"/>
          <w:szCs w:val="24"/>
        </w:rPr>
        <w:t>Khasiat dan Manfaat Lidah Buaya</w:t>
      </w:r>
      <w:r w:rsidRPr="00704B33">
        <w:rPr>
          <w:rFonts w:ascii="Times New Roman" w:hAnsi="Times New Roman" w:cs="Times New Roman"/>
          <w:sz w:val="24"/>
          <w:szCs w:val="24"/>
        </w:rPr>
        <w:t>. Jakarta: Agro Media Pustaka.</w:t>
      </w:r>
      <w:r>
        <w:rPr>
          <w:rFonts w:ascii="Times New Roman" w:hAnsi="Times New Roman" w:cs="Times New Roman"/>
          <w:sz w:val="24"/>
          <w:szCs w:val="24"/>
        </w:rPr>
        <w:t xml:space="preserve"> Hal 1-21.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Furnawanthi, I. (2007). </w:t>
      </w:r>
      <w:r w:rsidRPr="00704B33">
        <w:rPr>
          <w:rFonts w:ascii="Times New Roman" w:hAnsi="Times New Roman" w:cs="Times New Roman"/>
          <w:i/>
          <w:iCs/>
          <w:sz w:val="24"/>
          <w:szCs w:val="24"/>
        </w:rPr>
        <w:t>Khasiat dan Manfaat Lidah Buaya</w:t>
      </w:r>
      <w:r w:rsidRPr="00704B33">
        <w:rPr>
          <w:rFonts w:ascii="Times New Roman" w:hAnsi="Times New Roman" w:cs="Times New Roman"/>
          <w:sz w:val="24"/>
          <w:szCs w:val="24"/>
        </w:rPr>
        <w:t>. Jakarta: Agromedia Pustaka.</w:t>
      </w:r>
    </w:p>
    <w:p w:rsidR="00E63E2C" w:rsidRPr="009A23B9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pStyle w:val="Default"/>
        <w:ind w:left="709" w:hanging="709"/>
        <w:jc w:val="both"/>
        <w:rPr>
          <w:bCs/>
        </w:rPr>
      </w:pPr>
      <w:r w:rsidRPr="009A23B9">
        <w:rPr>
          <w:bCs/>
        </w:rPr>
        <w:t>Ginting</w:t>
      </w:r>
      <w:r>
        <w:rPr>
          <w:bCs/>
        </w:rPr>
        <w:t>, S,T,M.</w:t>
      </w:r>
      <w:r w:rsidRPr="009A23B9">
        <w:rPr>
          <w:bCs/>
        </w:rPr>
        <w:t>, Zahrial</w:t>
      </w:r>
      <w:r>
        <w:rPr>
          <w:bCs/>
        </w:rPr>
        <w:t>, T.</w:t>
      </w:r>
      <w:r w:rsidRPr="009A23B9">
        <w:rPr>
          <w:bCs/>
        </w:rPr>
        <w:t>, Darmawi</w:t>
      </w:r>
      <w:r>
        <w:rPr>
          <w:bCs/>
        </w:rPr>
        <w:t xml:space="preserve">, Maryulia, </w:t>
      </w:r>
      <w:r w:rsidRPr="009A23B9">
        <w:rPr>
          <w:bCs/>
        </w:rPr>
        <w:t>D</w:t>
      </w:r>
      <w:r>
        <w:rPr>
          <w:bCs/>
        </w:rPr>
        <w:t>,</w:t>
      </w:r>
      <w:r w:rsidRPr="009A23B9">
        <w:rPr>
          <w:bCs/>
        </w:rPr>
        <w:t xml:space="preserve"> H</w:t>
      </w:r>
      <w:r>
        <w:rPr>
          <w:bCs/>
        </w:rPr>
        <w:t>.</w:t>
      </w:r>
      <w:r w:rsidRPr="009A23B9">
        <w:rPr>
          <w:bCs/>
        </w:rPr>
        <w:t>, Erina</w:t>
      </w:r>
      <w:r>
        <w:rPr>
          <w:bCs/>
        </w:rPr>
        <w:t xml:space="preserve">, Razali, </w:t>
      </w:r>
      <w:r w:rsidRPr="009A23B9">
        <w:rPr>
          <w:bCs/>
        </w:rPr>
        <w:t xml:space="preserve">D. </w:t>
      </w:r>
      <w:r>
        <w:rPr>
          <w:bCs/>
        </w:rPr>
        <w:t>(</w:t>
      </w:r>
      <w:r w:rsidRPr="009A23B9">
        <w:rPr>
          <w:bCs/>
        </w:rPr>
        <w:t>2018</w:t>
      </w:r>
      <w:r>
        <w:rPr>
          <w:bCs/>
        </w:rPr>
        <w:t>)</w:t>
      </w:r>
      <w:r w:rsidRPr="009A23B9">
        <w:rPr>
          <w:bCs/>
        </w:rPr>
        <w:t>. Isolasi Dan Identifikasi Bakteri Gram Negatif Pada Ambing Kambing Peranakan Etawa (Pe).</w:t>
      </w:r>
      <w:r w:rsidRPr="009A23B9">
        <w:t xml:space="preserve">  </w:t>
      </w:r>
      <w:r w:rsidRPr="009A23B9">
        <w:rPr>
          <w:bCs/>
          <w:i/>
        </w:rPr>
        <w:t>Jimvet</w:t>
      </w:r>
      <w:r w:rsidRPr="009A23B9">
        <w:rPr>
          <w:bCs/>
        </w:rPr>
        <w:t xml:space="preserve">. </w:t>
      </w:r>
      <w:r w:rsidRPr="009A23B9">
        <w:t xml:space="preserve"> Universitas Syiah Kuala. Vol  </w:t>
      </w:r>
      <w:r w:rsidRPr="009A23B9">
        <w:rPr>
          <w:bCs/>
        </w:rPr>
        <w:t>2, No 3.</w:t>
      </w:r>
    </w:p>
    <w:p w:rsidR="00E63E2C" w:rsidRDefault="00E63E2C" w:rsidP="00E63E2C">
      <w:pPr>
        <w:pStyle w:val="Default"/>
        <w:ind w:left="709" w:hanging="709"/>
        <w:jc w:val="both"/>
        <w:rPr>
          <w:bCs/>
        </w:rPr>
      </w:pPr>
    </w:p>
    <w:p w:rsidR="00E63E2C" w:rsidRDefault="00E63E2C" w:rsidP="00E63E2C">
      <w:pPr>
        <w:pStyle w:val="Default"/>
        <w:ind w:left="709" w:hanging="709"/>
        <w:jc w:val="both"/>
        <w:rPr>
          <w:bCs/>
        </w:rPr>
      </w:pPr>
      <w:r>
        <w:rPr>
          <w:bCs/>
        </w:rPr>
        <w:t xml:space="preserve">Gunarti, N, S., Sri, C., Lia, F. (2021). Uji Aktivitas Antibakteri Ekstrak Daun Gedi (Abelmoschus manihot L.) Terhadap Bakteri Penyebab Jerawat. </w:t>
      </w:r>
    </w:p>
    <w:p w:rsidR="00E63E2C" w:rsidRDefault="00E63E2C" w:rsidP="00E63E2C">
      <w:pPr>
        <w:pStyle w:val="Default"/>
        <w:ind w:left="709"/>
        <w:jc w:val="both"/>
        <w:rPr>
          <w:bCs/>
        </w:rPr>
      </w:pPr>
      <w:r w:rsidRPr="00D14E21">
        <w:rPr>
          <w:bCs/>
          <w:i/>
        </w:rPr>
        <w:t>Jurnal Buana Farma</w:t>
      </w:r>
      <w:r>
        <w:rPr>
          <w:bCs/>
        </w:rPr>
        <w:t>. Universitas Buana Perjuangan Karawang. Vol. 1, No.1.</w:t>
      </w:r>
    </w:p>
    <w:p w:rsidR="00E63E2C" w:rsidRPr="009A23B9" w:rsidRDefault="00E63E2C" w:rsidP="00E63E2C">
      <w:pPr>
        <w:pStyle w:val="Default"/>
        <w:ind w:left="709" w:hanging="709"/>
        <w:jc w:val="both"/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B33">
        <w:rPr>
          <w:rFonts w:ascii="Times New Roman" w:hAnsi="Times New Roman" w:cs="Times New Roman"/>
          <w:iCs/>
          <w:sz w:val="24"/>
          <w:szCs w:val="24"/>
        </w:rPr>
        <w:t xml:space="preserve">Hafsan. (2014). </w:t>
      </w:r>
      <w:r w:rsidRPr="00704B33">
        <w:rPr>
          <w:rFonts w:ascii="Times New Roman" w:hAnsi="Times New Roman" w:cs="Times New Roman"/>
          <w:i/>
          <w:iCs/>
          <w:sz w:val="24"/>
          <w:szCs w:val="24"/>
        </w:rPr>
        <w:t>Mikrobiologi Analitik</w:t>
      </w:r>
      <w:r w:rsidRPr="00704B33">
        <w:rPr>
          <w:rFonts w:ascii="Times New Roman" w:hAnsi="Times New Roman" w:cs="Times New Roman"/>
          <w:iCs/>
          <w:sz w:val="24"/>
          <w:szCs w:val="24"/>
        </w:rPr>
        <w:t>. Makassar : Alauddin University Press. Hal 62-66.</w:t>
      </w:r>
    </w:p>
    <w:p w:rsidR="00E63E2C" w:rsidRDefault="00E63E2C" w:rsidP="00E63E2C">
      <w:pPr>
        <w:pStyle w:val="Default"/>
        <w:ind w:left="709" w:hanging="709"/>
        <w:jc w:val="both"/>
        <w:rPr>
          <w:bCs/>
        </w:rPr>
      </w:pPr>
    </w:p>
    <w:p w:rsidR="00E63E2C" w:rsidRPr="008C647B" w:rsidRDefault="00E63E2C" w:rsidP="00E63E2C">
      <w:pPr>
        <w:pStyle w:val="Default"/>
        <w:ind w:left="709" w:hanging="709"/>
        <w:jc w:val="both"/>
      </w:pPr>
      <w:r w:rsidRPr="008C647B">
        <w:rPr>
          <w:bCs/>
        </w:rPr>
        <w:t>Handayani,</w:t>
      </w:r>
      <w:r>
        <w:rPr>
          <w:bCs/>
        </w:rPr>
        <w:t xml:space="preserve"> </w:t>
      </w:r>
      <w:r w:rsidRPr="008C647B">
        <w:rPr>
          <w:bCs/>
        </w:rPr>
        <w:t>F., Husnul,</w:t>
      </w:r>
      <w:r>
        <w:rPr>
          <w:bCs/>
        </w:rPr>
        <w:t xml:space="preserve"> </w:t>
      </w:r>
      <w:r w:rsidRPr="008C647B">
        <w:rPr>
          <w:bCs/>
        </w:rPr>
        <w:t xml:space="preserve">W., Siti, J, N. (2016).  Formulasi Dan Uji Aktivitas Antibakteri </w:t>
      </w:r>
      <w:r w:rsidRPr="008C647B">
        <w:rPr>
          <w:bCs/>
          <w:i/>
          <w:iCs/>
        </w:rPr>
        <w:t xml:space="preserve">Streptococcus mutans </w:t>
      </w:r>
      <w:r w:rsidRPr="008C647B">
        <w:rPr>
          <w:bCs/>
        </w:rPr>
        <w:t xml:space="preserve">Dari Sediaan </w:t>
      </w:r>
      <w:r w:rsidRPr="008C647B">
        <w:rPr>
          <w:bCs/>
          <w:i/>
          <w:iCs/>
        </w:rPr>
        <w:t xml:space="preserve">Mouthwash </w:t>
      </w:r>
      <w:r w:rsidRPr="008C647B">
        <w:rPr>
          <w:bCs/>
        </w:rPr>
        <w:t>Ekstrak Daun Salam (</w:t>
      </w:r>
      <w:r w:rsidRPr="008C647B">
        <w:rPr>
          <w:bCs/>
          <w:i/>
          <w:iCs/>
        </w:rPr>
        <w:t xml:space="preserve">Syzygium polyanthum </w:t>
      </w:r>
      <w:r w:rsidRPr="008C647B">
        <w:rPr>
          <w:bCs/>
        </w:rPr>
        <w:t xml:space="preserve">(Wight) Walp.). </w:t>
      </w:r>
      <w:r w:rsidRPr="008C647B">
        <w:rPr>
          <w:bCs/>
          <w:i/>
        </w:rPr>
        <w:t>Media Sains</w:t>
      </w:r>
      <w:r w:rsidRPr="008C647B">
        <w:t>. Akademi Farmasi Samarinda. Vol. 9, No.1</w:t>
      </w:r>
    </w:p>
    <w:p w:rsidR="00E63E2C" w:rsidRPr="008C647B" w:rsidRDefault="00E63E2C" w:rsidP="00E63E2C">
      <w:pPr>
        <w:pStyle w:val="Default"/>
        <w:jc w:val="both"/>
      </w:pPr>
    </w:p>
    <w:p w:rsidR="00E63E2C" w:rsidRPr="00BC196D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Handayani, G, N. (</w:t>
      </w:r>
      <w:r w:rsidRPr="00DF65D9">
        <w:rPr>
          <w:rFonts w:ascii="Times New Roman" w:hAnsi="Times New Roman" w:cs="Times New Roman"/>
          <w:iCs/>
          <w:sz w:val="24"/>
          <w:szCs w:val="24"/>
        </w:rPr>
        <w:t>2019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DF65D9">
        <w:rPr>
          <w:rFonts w:ascii="Times New Roman" w:hAnsi="Times New Roman" w:cs="Times New Roman"/>
          <w:iCs/>
          <w:sz w:val="24"/>
          <w:szCs w:val="24"/>
        </w:rPr>
        <w:t>. Uji Aktivitas Ekstrak Etanol Daun Li</w:t>
      </w:r>
      <w:r>
        <w:rPr>
          <w:rFonts w:ascii="Times New Roman" w:hAnsi="Times New Roman" w:cs="Times New Roman"/>
          <w:iCs/>
          <w:sz w:val="24"/>
          <w:szCs w:val="24"/>
        </w:rPr>
        <w:t xml:space="preserve">dah Buaya (Aloe Vera) Terhadap </w:t>
      </w:r>
      <w:r w:rsidRPr="00DF65D9">
        <w:rPr>
          <w:rFonts w:ascii="Times New Roman" w:hAnsi="Times New Roman" w:cs="Times New Roman"/>
          <w:iCs/>
          <w:sz w:val="24"/>
          <w:szCs w:val="24"/>
        </w:rPr>
        <w:t>Penghambatan Pe</w:t>
      </w:r>
      <w:r>
        <w:rPr>
          <w:rFonts w:ascii="Times New Roman" w:hAnsi="Times New Roman" w:cs="Times New Roman"/>
          <w:iCs/>
          <w:sz w:val="24"/>
          <w:szCs w:val="24"/>
        </w:rPr>
        <w:t>rtumbuhan Staphylococcus aureus</w:t>
      </w:r>
      <w:r w:rsidRPr="00DF65D9">
        <w:rPr>
          <w:rFonts w:ascii="Times New Roman" w:hAnsi="Times New Roman" w:cs="Times New Roman"/>
          <w:iCs/>
          <w:sz w:val="24"/>
          <w:szCs w:val="24"/>
        </w:rPr>
        <w:t>Dan Candida albicans</w:t>
      </w:r>
      <w:r w:rsidRPr="00DF65D9">
        <w:rPr>
          <w:rFonts w:ascii="Times New Roman" w:hAnsi="Times New Roman" w:cs="Times New Roman"/>
          <w:i/>
          <w:iCs/>
          <w:sz w:val="24"/>
          <w:szCs w:val="24"/>
        </w:rPr>
        <w:t>. Jurnal Biology Science &amp; Education</w:t>
      </w:r>
      <w:r w:rsidRPr="00DF65D9">
        <w:rPr>
          <w:rFonts w:ascii="Times New Roman" w:hAnsi="Times New Roman" w:cs="Times New Roman"/>
          <w:iCs/>
          <w:sz w:val="24"/>
          <w:szCs w:val="24"/>
        </w:rPr>
        <w:t>.UIN Aluddin Makassar. vol 8 no 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Irianto, K. (2006). </w:t>
      </w:r>
      <w:r w:rsidRPr="00704B33">
        <w:rPr>
          <w:rFonts w:ascii="Times New Roman" w:hAnsi="Times New Roman" w:cs="Times New Roman"/>
          <w:i/>
          <w:sz w:val="24"/>
          <w:szCs w:val="24"/>
        </w:rPr>
        <w:t>Mikrobiologi: Menguak Dunia Mikroorganisme</w:t>
      </w:r>
      <w:r w:rsidRPr="00704B33">
        <w:rPr>
          <w:rFonts w:ascii="Times New Roman" w:hAnsi="Times New Roman" w:cs="Times New Roman"/>
          <w:sz w:val="24"/>
          <w:szCs w:val="24"/>
        </w:rPr>
        <w:t>. Bandung : Penerbit Yrama Widya. Hal 56-58</w:t>
      </w:r>
    </w:p>
    <w:p w:rsidR="00E63E2C" w:rsidRPr="00704B33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Irianto, K. (2014). </w:t>
      </w:r>
      <w:r w:rsidRPr="00704B33">
        <w:rPr>
          <w:rFonts w:ascii="Times New Roman" w:hAnsi="Times New Roman" w:cs="Times New Roman"/>
          <w:i/>
          <w:sz w:val="24"/>
          <w:szCs w:val="24"/>
        </w:rPr>
        <w:t>Bakteriologi Medis, Mikologi Medis, dan Virologi Medis</w:t>
      </w:r>
      <w:r w:rsidRPr="00704B33">
        <w:rPr>
          <w:rFonts w:ascii="Times New Roman" w:hAnsi="Times New Roman" w:cs="Times New Roman"/>
          <w:sz w:val="24"/>
          <w:szCs w:val="24"/>
        </w:rPr>
        <w:t xml:space="preserve"> </w:t>
      </w:r>
      <w:r w:rsidRPr="00704B33">
        <w:rPr>
          <w:rFonts w:ascii="Times New Roman" w:hAnsi="Times New Roman" w:cs="Times New Roman"/>
          <w:i/>
          <w:sz w:val="24"/>
          <w:szCs w:val="24"/>
        </w:rPr>
        <w:t>(Medical Bacteriology, Medical Micology, and Medical Virology).</w:t>
      </w:r>
      <w:r w:rsidRPr="00704B33">
        <w:rPr>
          <w:rFonts w:ascii="Times New Roman" w:hAnsi="Times New Roman" w:cs="Times New Roman"/>
          <w:sz w:val="24"/>
          <w:szCs w:val="24"/>
        </w:rPr>
        <w:t xml:space="preserve"> Bandung : P</w:t>
      </w:r>
      <w:r>
        <w:rPr>
          <w:rFonts w:ascii="Times New Roman" w:hAnsi="Times New Roman" w:cs="Times New Roman"/>
          <w:sz w:val="24"/>
          <w:szCs w:val="24"/>
        </w:rPr>
        <w:t>enerbit Yrama Widya. Hal 56-58.</w:t>
      </w: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4669">
        <w:rPr>
          <w:rFonts w:ascii="Times New Roman" w:hAnsi="Times New Roman" w:cs="Times New Roman"/>
          <w:sz w:val="24"/>
          <w:szCs w:val="24"/>
        </w:rPr>
        <w:t xml:space="preserve">Jawetz, Melnick, dan Adelberg’s.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4669">
        <w:rPr>
          <w:rFonts w:ascii="Times New Roman" w:hAnsi="Times New Roman" w:cs="Times New Roman"/>
          <w:sz w:val="24"/>
          <w:szCs w:val="24"/>
        </w:rPr>
        <w:t>2005</w:t>
      </w:r>
      <w:r w:rsidRPr="00E14669">
        <w:rPr>
          <w:rFonts w:ascii="Times New Roman" w:hAnsi="Times New Roman" w:cs="Times New Roman"/>
          <w:i/>
          <w:sz w:val="24"/>
          <w:szCs w:val="24"/>
        </w:rPr>
        <w:t>). Mikrobiologi Kedokteran. Edisi 23.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4669">
        <w:rPr>
          <w:rFonts w:ascii="Times New Roman" w:hAnsi="Times New Roman" w:cs="Times New Roman"/>
          <w:sz w:val="24"/>
          <w:szCs w:val="24"/>
        </w:rPr>
        <w:t>Alih Bahasa: Huriwati Hartanto et al. Jak</w:t>
      </w:r>
      <w:r>
        <w:rPr>
          <w:rFonts w:ascii="Times New Roman" w:hAnsi="Times New Roman" w:cs="Times New Roman"/>
          <w:sz w:val="24"/>
          <w:szCs w:val="24"/>
        </w:rPr>
        <w:t xml:space="preserve">arta: Penerbit Buku Kedokteran </w:t>
      </w:r>
      <w:r w:rsidRPr="00E14669">
        <w:rPr>
          <w:rFonts w:ascii="Times New Roman" w:hAnsi="Times New Roman" w:cs="Times New Roman"/>
          <w:sz w:val="24"/>
          <w:szCs w:val="24"/>
        </w:rPr>
        <w:t>EGC.</w:t>
      </w:r>
    </w:p>
    <w:p w:rsidR="00E63E2C" w:rsidRPr="00704B33" w:rsidRDefault="00E63E2C" w:rsidP="00E63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lastRenderedPageBreak/>
        <w:t xml:space="preserve">Jawetz, E., J, Melnick dan Adelberg. </w:t>
      </w:r>
      <w:r>
        <w:rPr>
          <w:rFonts w:ascii="Times New Roman" w:hAnsi="Times New Roman" w:cs="Times New Roman"/>
          <w:sz w:val="24"/>
          <w:szCs w:val="24"/>
        </w:rPr>
        <w:t>(2007)</w:t>
      </w:r>
      <w:r w:rsidRPr="00704B33">
        <w:rPr>
          <w:rFonts w:ascii="Times New Roman" w:hAnsi="Times New Roman" w:cs="Times New Roman"/>
          <w:sz w:val="24"/>
          <w:szCs w:val="24"/>
        </w:rPr>
        <w:t xml:space="preserve">. </w:t>
      </w:r>
      <w:r w:rsidRPr="00E56704">
        <w:rPr>
          <w:rFonts w:ascii="Times New Roman" w:hAnsi="Times New Roman" w:cs="Times New Roman"/>
          <w:i/>
          <w:sz w:val="24"/>
          <w:szCs w:val="24"/>
        </w:rPr>
        <w:t>Mikrobiologi Kedokteran Edisi 23</w:t>
      </w:r>
      <w:r w:rsidRPr="00704B33">
        <w:rPr>
          <w:rFonts w:ascii="Times New Roman" w:hAnsi="Times New Roman" w:cs="Times New Roman"/>
          <w:sz w:val="24"/>
          <w:szCs w:val="24"/>
        </w:rPr>
        <w:t>. Jakarta : EGC.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Kemenkes RI. (2020).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Farmakope Indonesia Edisi IV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 : Kementrian Kesehatan Republik Indonesia. Hal : 876-877.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Kibret, B., Israel, A., Milkyas, E. &amp; Demiss, A. (2018). Comparative Study of the Antibacterial Activity of Leaves of </w:t>
      </w:r>
      <w:r w:rsidRPr="00704B33">
        <w:rPr>
          <w:rFonts w:ascii="Times New Roman" w:hAnsi="Times New Roman" w:cs="Times New Roman"/>
          <w:i/>
          <w:iCs/>
          <w:sz w:val="24"/>
          <w:szCs w:val="24"/>
        </w:rPr>
        <w:t xml:space="preserve">Croton macrostachyus </w:t>
      </w:r>
      <w:r w:rsidRPr="00704B33">
        <w:rPr>
          <w:rFonts w:ascii="Times New Roman" w:hAnsi="Times New Roman" w:cs="Times New Roman"/>
          <w:sz w:val="24"/>
          <w:szCs w:val="24"/>
        </w:rPr>
        <w:t xml:space="preserve">and </w:t>
      </w:r>
      <w:r w:rsidRPr="00D92C7A">
        <w:rPr>
          <w:rFonts w:ascii="Times New Roman" w:hAnsi="Times New Roman" w:cs="Times New Roman"/>
          <w:i/>
          <w:iCs/>
          <w:sz w:val="24"/>
          <w:szCs w:val="24"/>
        </w:rPr>
        <w:t>Aloe vera</w:t>
      </w:r>
      <w:r w:rsidRPr="00704B33">
        <w:rPr>
          <w:rFonts w:ascii="Times New Roman" w:hAnsi="Times New Roman" w:cs="Times New Roman"/>
          <w:sz w:val="24"/>
          <w:szCs w:val="24"/>
        </w:rPr>
        <w:t xml:space="preserve">. </w:t>
      </w:r>
      <w:r w:rsidRPr="00704B33">
        <w:rPr>
          <w:rFonts w:ascii="Times New Roman" w:hAnsi="Times New Roman" w:cs="Times New Roman"/>
          <w:i/>
          <w:sz w:val="24"/>
          <w:szCs w:val="24"/>
        </w:rPr>
        <w:t>Advance in Life Science and Technology</w:t>
      </w:r>
      <w:r w:rsidRPr="00704B33">
        <w:rPr>
          <w:rFonts w:ascii="Times New Roman" w:hAnsi="Times New Roman" w:cs="Times New Roman"/>
          <w:sz w:val="24"/>
          <w:szCs w:val="24"/>
        </w:rPr>
        <w:t>, 54: 22-28.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6AA">
        <w:rPr>
          <w:rFonts w:ascii="Times New Roman" w:hAnsi="Times New Roman" w:cs="Times New Roman"/>
          <w:sz w:val="24"/>
          <w:szCs w:val="24"/>
        </w:rPr>
        <w:t>Kohanski, M.A, D.J. Dwyer, and J.J. Collins. 2010. How antibiotics kill bacteria: from targets to networks. Nature Journal Reviews Microbiology. 8(6):423-435.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Pr="000A1962" w:rsidRDefault="00E63E2C" w:rsidP="00E63E2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4FF">
        <w:rPr>
          <w:rFonts w:ascii="Times New Roman" w:hAnsi="Times New Roman" w:cs="Times New Roman"/>
          <w:color w:val="000000"/>
          <w:sz w:val="24"/>
          <w:szCs w:val="24"/>
        </w:rPr>
        <w:t>Kusumawati N, Bettysri LJ, Siswa S, Ratihdewanti,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Hariadi. (2008). Seleksi Bakteri </w:t>
      </w:r>
      <w:r w:rsidRPr="00B024FF">
        <w:rPr>
          <w:rFonts w:ascii="Times New Roman" w:hAnsi="Times New Roman" w:cs="Times New Roman"/>
          <w:color w:val="000000"/>
          <w:sz w:val="24"/>
          <w:szCs w:val="24"/>
        </w:rPr>
        <w:t>Asam Laktat Indigenous sebagai 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lur Probiotik dengan Kemampuan </w:t>
      </w:r>
      <w:r w:rsidRPr="00B024FF">
        <w:rPr>
          <w:rFonts w:ascii="Times New Roman" w:hAnsi="Times New Roman" w:cs="Times New Roman"/>
          <w:color w:val="000000"/>
          <w:sz w:val="24"/>
          <w:szCs w:val="24"/>
        </w:rPr>
        <w:t xml:space="preserve">Menurunkan Kolesterol. </w:t>
      </w:r>
      <w:r w:rsidRPr="000E48B7">
        <w:rPr>
          <w:rFonts w:ascii="Times New Roman" w:hAnsi="Times New Roman" w:cs="Times New Roman"/>
          <w:i/>
          <w:color w:val="000000"/>
          <w:sz w:val="24"/>
          <w:szCs w:val="24"/>
        </w:rPr>
        <w:t>Jurnal Mikrobiologi Indonesia</w:t>
      </w:r>
      <w:r w:rsidRPr="00B024FF">
        <w:rPr>
          <w:rFonts w:ascii="Times New Roman" w:hAnsi="Times New Roman" w:cs="Times New Roman"/>
          <w:color w:val="000000"/>
          <w:sz w:val="24"/>
          <w:szCs w:val="24"/>
        </w:rPr>
        <w:t>. 2(1) :120-128.</w:t>
      </w:r>
    </w:p>
    <w:p w:rsidR="00E63E2C" w:rsidRDefault="00E63E2C" w:rsidP="00E63E2C">
      <w:pPr>
        <w:pStyle w:val="Default"/>
        <w:ind w:left="709" w:hanging="709"/>
        <w:jc w:val="both"/>
      </w:pPr>
      <w:r w:rsidRPr="00704B33">
        <w:rPr>
          <w:bCs/>
        </w:rPr>
        <w:t xml:space="preserve">Lubis, T, R. , Minda, S, L., Gabena, I, D., Rafita, Y. </w:t>
      </w:r>
      <w:r>
        <w:rPr>
          <w:bCs/>
        </w:rPr>
        <w:t>(</w:t>
      </w:r>
      <w:r w:rsidRPr="00704B33">
        <w:t>2023</w:t>
      </w:r>
      <w:r>
        <w:t>)</w:t>
      </w:r>
      <w:r w:rsidRPr="00704B33">
        <w:t xml:space="preserve">. </w:t>
      </w:r>
      <w:r w:rsidRPr="00704B33">
        <w:rPr>
          <w:bCs/>
        </w:rPr>
        <w:t xml:space="preserve">Formulasi Sediaan Minuman Serbuk </w:t>
      </w:r>
      <w:r>
        <w:rPr>
          <w:bCs/>
        </w:rPr>
        <w:t>Jelly</w:t>
      </w:r>
      <w:r w:rsidRPr="00704B33">
        <w:rPr>
          <w:bCs/>
        </w:rPr>
        <w:t xml:space="preserve"> Lidah Buaya (</w:t>
      </w:r>
      <w:r w:rsidRPr="00D92C7A">
        <w:rPr>
          <w:bCs/>
          <w:i/>
          <w:iCs/>
        </w:rPr>
        <w:t>Aloe vera</w:t>
      </w:r>
      <w:r w:rsidRPr="00704B33">
        <w:rPr>
          <w:bCs/>
          <w:i/>
          <w:iCs/>
        </w:rPr>
        <w:t xml:space="preserve"> </w:t>
      </w:r>
      <w:r w:rsidRPr="00704B33">
        <w:rPr>
          <w:bCs/>
        </w:rPr>
        <w:t xml:space="preserve">(L.) Burm.F.). </w:t>
      </w:r>
      <w:r w:rsidRPr="00704B33">
        <w:rPr>
          <w:i/>
        </w:rPr>
        <w:t>Jurnal Farmasi, Sains, Dan Kesehatan</w:t>
      </w:r>
      <w:r w:rsidRPr="00704B33">
        <w:t>. Universitas Muslim Nusantara Al Washliyah . Vol. 2 No. 2.</w:t>
      </w:r>
    </w:p>
    <w:p w:rsidR="00E63E2C" w:rsidRDefault="00E63E2C" w:rsidP="00E63E2C">
      <w:pPr>
        <w:pStyle w:val="Default"/>
        <w:ind w:left="709" w:hanging="709"/>
        <w:jc w:val="both"/>
      </w:pPr>
    </w:p>
    <w:p w:rsidR="00E63E2C" w:rsidRDefault="00E63E2C" w:rsidP="00E63E2C">
      <w:pPr>
        <w:pStyle w:val="Default"/>
        <w:ind w:left="709" w:hanging="709"/>
        <w:jc w:val="both"/>
      </w:pPr>
      <w:r>
        <w:t xml:space="preserve">Mahtuti, E, Y. (2022). Uji Efektifitas Lidah Buaya Terhadap Pertumbuhan Salmonella typhi Secara In Vitro. </w:t>
      </w:r>
      <w:r w:rsidRPr="00942D0A">
        <w:rPr>
          <w:i/>
        </w:rPr>
        <w:t>Jurnal Poltekkes Denpasar</w:t>
      </w:r>
      <w:r>
        <w:t>. Sekloah Tinggi Ilmu Kesehatan Maharani. Vol. 10, No. 2</w:t>
      </w:r>
    </w:p>
    <w:p w:rsidR="00E63E2C" w:rsidRDefault="00E63E2C" w:rsidP="00E63E2C">
      <w:pPr>
        <w:pStyle w:val="Default"/>
        <w:ind w:left="709" w:hanging="709"/>
        <w:jc w:val="both"/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Mustapa, M, A. (2014). </w:t>
      </w:r>
      <w:r w:rsidRPr="00704B33">
        <w:rPr>
          <w:rFonts w:ascii="Times New Roman" w:hAnsi="Times New Roman" w:cs="Times New Roman"/>
          <w:i/>
          <w:sz w:val="24"/>
          <w:szCs w:val="24"/>
        </w:rPr>
        <w:t>Tumbuhan Senyawa Penghambat Bakteri</w:t>
      </w:r>
      <w:r w:rsidRPr="00704B33">
        <w:rPr>
          <w:rFonts w:ascii="Times New Roman" w:hAnsi="Times New Roman" w:cs="Times New Roman"/>
          <w:sz w:val="24"/>
          <w:szCs w:val="24"/>
        </w:rPr>
        <w:t xml:space="preserve">. Gorontalo: Ideals Publishing. Hal 18-19. </w:t>
      </w: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B33">
        <w:rPr>
          <w:rFonts w:ascii="Times New Roman" w:hAnsi="Times New Roman" w:cs="Times New Roman"/>
          <w:color w:val="000000"/>
          <w:sz w:val="24"/>
          <w:szCs w:val="24"/>
        </w:rPr>
        <w:t xml:space="preserve">Nilsson, Lars, Flock, Pei, Lindberg, Guss.(1998). </w:t>
      </w:r>
      <w:r w:rsidRPr="00704B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Fibrinogen-Binding Protein of </w:t>
      </w:r>
      <w:r w:rsidRPr="00D92C7A">
        <w:rPr>
          <w:rFonts w:ascii="Times New Roman" w:hAnsi="Times New Roman" w:cs="Times New Roman"/>
          <w:i/>
          <w:color w:val="000000"/>
          <w:sz w:val="24"/>
          <w:szCs w:val="24"/>
        </w:rPr>
        <w:t>Staphylococcus epidermidis</w:t>
      </w:r>
      <w:r w:rsidRPr="00704B33">
        <w:rPr>
          <w:rFonts w:ascii="Times New Roman" w:hAnsi="Times New Roman" w:cs="Times New Roman"/>
          <w:i/>
          <w:color w:val="000000"/>
          <w:sz w:val="24"/>
          <w:szCs w:val="24"/>
        </w:rPr>
        <w:t>. Infection and Immunity</w:t>
      </w:r>
      <w:r w:rsidRPr="00704B33">
        <w:rPr>
          <w:rFonts w:ascii="Times New Roman" w:hAnsi="Times New Roman" w:cs="Times New Roman"/>
          <w:color w:val="000000"/>
          <w:sz w:val="24"/>
          <w:szCs w:val="24"/>
        </w:rPr>
        <w:t>. Amerika : American Societyfor Microbiology (ASM).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Nurhasanah, dan Endang S, G. (2020). Uji Aktivitas Estrak Metanol Daun Kirinyuh (Chromolaena odorata) Terhadap Bakteri MDR (Multi Drug Resistant) Dengan Metode KLT Biotografi. </w:t>
      </w:r>
      <w:r w:rsidRPr="00520D82">
        <w:rPr>
          <w:rFonts w:ascii="Times New Roman" w:hAnsi="Times New Roman" w:cs="Times New Roman"/>
          <w:i/>
          <w:color w:val="000000"/>
          <w:sz w:val="24"/>
          <w:szCs w:val="24"/>
        </w:rPr>
        <w:t>Jurnal Biosains</w:t>
      </w:r>
      <w:r>
        <w:rPr>
          <w:rFonts w:ascii="Times New Roman" w:hAnsi="Times New Roman" w:cs="Times New Roman"/>
          <w:color w:val="000000"/>
          <w:sz w:val="24"/>
          <w:szCs w:val="24"/>
        </w:rPr>
        <w:t>. Universitas Negeri Medan. Vol.6, No. 2.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E2C" w:rsidRPr="007E7F88" w:rsidRDefault="00E63E2C" w:rsidP="00E63E2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Nurhayati, S. L., Nadhira, </w:t>
      </w:r>
      <w:r w:rsidRPr="0089422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., Akhmad, </w:t>
      </w:r>
      <w:r w:rsidRPr="00894222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422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4222">
        <w:rPr>
          <w:rFonts w:ascii="Times New Roman" w:hAnsi="Times New Roman" w:cs="Times New Roman"/>
          <w:sz w:val="24"/>
          <w:szCs w:val="24"/>
        </w:rPr>
        <w:t xml:space="preserve">. </w:t>
      </w:r>
      <w:r w:rsidRPr="00894222">
        <w:rPr>
          <w:rFonts w:ascii="Times New Roman" w:hAnsi="Times New Roman" w:cs="Times New Roman"/>
          <w:bCs/>
          <w:sz w:val="24"/>
          <w:szCs w:val="24"/>
        </w:rPr>
        <w:t>Perbandingan Pengujian Aktivitas Antibakteri Starter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222">
        <w:rPr>
          <w:rFonts w:ascii="Times New Roman" w:hAnsi="Times New Roman" w:cs="Times New Roman"/>
          <w:bCs/>
          <w:sz w:val="24"/>
          <w:szCs w:val="24"/>
        </w:rPr>
        <w:t>Yogurt Dengan Metode Difusi Sumuran Dan Metode Difusi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222">
        <w:rPr>
          <w:rFonts w:ascii="Times New Roman" w:hAnsi="Times New Roman" w:cs="Times New Roman"/>
          <w:bCs/>
          <w:sz w:val="24"/>
          <w:szCs w:val="24"/>
        </w:rPr>
        <w:t xml:space="preserve">Cakram. </w:t>
      </w:r>
      <w:r w:rsidRPr="000E48B7">
        <w:rPr>
          <w:rFonts w:ascii="Times New Roman" w:hAnsi="Times New Roman" w:cs="Times New Roman"/>
          <w:i/>
          <w:sz w:val="24"/>
          <w:szCs w:val="24"/>
        </w:rPr>
        <w:t>Jurnal Teknologi Hasil Peternakan</w:t>
      </w:r>
      <w:r w:rsidRPr="008942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Universitas Padjadjaran, </w:t>
      </w:r>
      <w:r w:rsidRPr="00894222">
        <w:rPr>
          <w:rFonts w:ascii="Times New Roman" w:hAnsi="Times New Roman" w:cs="Times New Roman"/>
          <w:sz w:val="24"/>
          <w:szCs w:val="24"/>
        </w:rPr>
        <w:t>Sumedang. 1(2):41-46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F08">
        <w:rPr>
          <w:rFonts w:ascii="Times New Roman" w:hAnsi="Times New Roman" w:cs="Times New Roman"/>
          <w:sz w:val="24"/>
          <w:szCs w:val="24"/>
        </w:rPr>
        <w:t xml:space="preserve">Padmaningrum, R. T., dan Marwati, S. (2015). Validasi Metode Analisis Siklamat Secara Spektrofotometri dan Turbidimetri. </w:t>
      </w:r>
      <w:r w:rsidRPr="00835F08">
        <w:rPr>
          <w:rFonts w:ascii="Times New Roman" w:hAnsi="Times New Roman" w:cs="Times New Roman"/>
          <w:i/>
          <w:iCs/>
          <w:sz w:val="24"/>
          <w:szCs w:val="24"/>
        </w:rPr>
        <w:t>Jurnal J. Sains Dasar 2015</w:t>
      </w:r>
      <w:r w:rsidRPr="00835F08">
        <w:rPr>
          <w:rFonts w:ascii="Times New Roman" w:hAnsi="Times New Roman" w:cs="Times New Roman"/>
          <w:sz w:val="24"/>
          <w:szCs w:val="24"/>
        </w:rPr>
        <w:t>. Volume. 4. No. 1.</w:t>
      </w:r>
    </w:p>
    <w:p w:rsidR="00E63E2C" w:rsidRPr="00835F08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Patel, P, dan Paresh, P. (2015). Formulation and Evalution of Clindamycin HCl </w:t>
      </w:r>
      <w:r>
        <w:rPr>
          <w:rFonts w:ascii="Times New Roman" w:hAnsi="Times New Roman" w:cs="Times New Roman"/>
          <w:i/>
          <w:sz w:val="24"/>
          <w:szCs w:val="24"/>
        </w:rPr>
        <w:t>In Situ Gel for Vaginal Application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International Journal of Pharmaceutical Investigation</w:t>
      </w:r>
      <w:r>
        <w:rPr>
          <w:rFonts w:ascii="Times New Roman" w:hAnsi="Times New Roman" w:cs="Times New Roman"/>
          <w:sz w:val="24"/>
          <w:szCs w:val="24"/>
        </w:rPr>
        <w:t>. Vol.5, Issu.1.</w:t>
      </w: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82519">
        <w:rPr>
          <w:rFonts w:ascii="Times New Roman" w:hAnsi="Times New Roman" w:cs="Times New Roman"/>
          <w:sz w:val="24"/>
          <w:szCs w:val="24"/>
        </w:rPr>
        <w:t>Pel</w:t>
      </w:r>
      <w:r>
        <w:rPr>
          <w:rFonts w:ascii="Times New Roman" w:hAnsi="Times New Roman" w:cs="Times New Roman"/>
          <w:sz w:val="24"/>
          <w:szCs w:val="24"/>
        </w:rPr>
        <w:t>czar, M. J. dan Chan, E.C.S.,(1988).</w:t>
      </w:r>
      <w:r w:rsidRPr="00A82519">
        <w:rPr>
          <w:rFonts w:ascii="Times New Roman" w:hAnsi="Times New Roman" w:cs="Times New Roman"/>
          <w:sz w:val="24"/>
          <w:szCs w:val="24"/>
        </w:rPr>
        <w:t xml:space="preserve"> </w:t>
      </w:r>
      <w:r w:rsidRPr="00A82519">
        <w:rPr>
          <w:rFonts w:ascii="Times New Roman" w:hAnsi="Times New Roman" w:cs="Times New Roman"/>
          <w:i/>
          <w:sz w:val="24"/>
          <w:szCs w:val="24"/>
        </w:rPr>
        <w:t>Dasar-Dasar Mikrobiologi</w:t>
      </w:r>
      <w:r>
        <w:rPr>
          <w:rFonts w:ascii="Times New Roman" w:hAnsi="Times New Roman" w:cs="Times New Roman"/>
          <w:sz w:val="24"/>
          <w:szCs w:val="24"/>
        </w:rPr>
        <w:t xml:space="preserve">. diterjemahkan </w:t>
      </w:r>
      <w:r w:rsidRPr="00A82519">
        <w:rPr>
          <w:rFonts w:ascii="Times New Roman" w:hAnsi="Times New Roman" w:cs="Times New Roman"/>
          <w:sz w:val="24"/>
          <w:szCs w:val="24"/>
        </w:rPr>
        <w:t>oleh Hadioetomo, R. S., Penerbit Universitas Indonesia, Jakarta.</w:t>
      </w: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Pr="00592524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0E56">
        <w:rPr>
          <w:rFonts w:ascii="Times New Roman" w:hAnsi="Times New Roman" w:cs="Times New Roman"/>
          <w:sz w:val="24"/>
          <w:szCs w:val="24"/>
        </w:rPr>
        <w:t xml:space="preserve">Pratiwi, S.T. (2008). </w:t>
      </w:r>
      <w:r w:rsidRPr="00820E56">
        <w:rPr>
          <w:rFonts w:ascii="Times New Roman" w:hAnsi="Times New Roman" w:cs="Times New Roman"/>
          <w:i/>
          <w:sz w:val="24"/>
          <w:szCs w:val="24"/>
        </w:rPr>
        <w:t>Mkrobiologi Farmasi</w:t>
      </w:r>
      <w:r w:rsidRPr="00820E56">
        <w:rPr>
          <w:rFonts w:ascii="Times New Roman" w:hAnsi="Times New Roman" w:cs="Times New Roman"/>
          <w:sz w:val="24"/>
          <w:szCs w:val="24"/>
        </w:rPr>
        <w:t>. Jakarta : Penerbit Eelangga.</w:t>
      </w:r>
    </w:p>
    <w:p w:rsidR="00E63E2C" w:rsidRPr="00704B33" w:rsidRDefault="00E63E2C" w:rsidP="00E6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Purbaya, J. R. (2003). </w:t>
      </w:r>
      <w:r w:rsidRPr="00704B33">
        <w:rPr>
          <w:rFonts w:ascii="Times New Roman" w:hAnsi="Times New Roman" w:cs="Times New Roman"/>
          <w:i/>
          <w:sz w:val="24"/>
          <w:szCs w:val="24"/>
        </w:rPr>
        <w:t xml:space="preserve">Mengenal Dan Memanfaatkan Khasiat </w:t>
      </w:r>
      <w:r w:rsidRPr="00D92C7A">
        <w:rPr>
          <w:rFonts w:ascii="Times New Roman" w:hAnsi="Times New Roman" w:cs="Times New Roman"/>
          <w:i/>
          <w:sz w:val="24"/>
          <w:szCs w:val="24"/>
        </w:rPr>
        <w:t>Aloe vera</w:t>
      </w:r>
      <w:r w:rsidRPr="00704B33">
        <w:rPr>
          <w:rFonts w:ascii="Times New Roman" w:hAnsi="Times New Roman" w:cs="Times New Roman"/>
          <w:i/>
          <w:sz w:val="24"/>
          <w:szCs w:val="24"/>
        </w:rPr>
        <w:t xml:space="preserve"> (Lidah Buaya.</w:t>
      </w:r>
      <w:r w:rsidRPr="00704B33">
        <w:rPr>
          <w:rFonts w:ascii="Times New Roman" w:hAnsi="Times New Roman" w:cs="Times New Roman"/>
          <w:sz w:val="24"/>
          <w:szCs w:val="24"/>
        </w:rPr>
        <w:t xml:space="preserve"> Bandung : CV Pioner Jaya Bandung.</w:t>
      </w:r>
    </w:p>
    <w:p w:rsidR="00E63E2C" w:rsidRPr="00704B33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Radji, M. (2009). </w:t>
      </w:r>
      <w:r w:rsidRPr="00704B33">
        <w:rPr>
          <w:rFonts w:ascii="Times New Roman" w:hAnsi="Times New Roman" w:cs="Times New Roman"/>
          <w:i/>
          <w:sz w:val="24"/>
          <w:szCs w:val="24"/>
        </w:rPr>
        <w:t>Buku ajar mikrobiologi: panduan mahasiswa farmasi dan kedokteran</w:t>
      </w:r>
      <w:r w:rsidRPr="00704B33">
        <w:rPr>
          <w:rFonts w:ascii="Times New Roman" w:hAnsi="Times New Roman" w:cs="Times New Roman"/>
          <w:sz w:val="24"/>
          <w:szCs w:val="24"/>
        </w:rPr>
        <w:t>. Jakarta: Penerbit Buku Kedokteran EGC. Halaman 10-12.</w:t>
      </w:r>
    </w:p>
    <w:p w:rsidR="00E63E2C" w:rsidRPr="00704B33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B33">
        <w:rPr>
          <w:rFonts w:ascii="Times New Roman" w:hAnsi="Times New Roman" w:cs="Times New Roman"/>
          <w:iCs/>
          <w:sz w:val="24"/>
          <w:szCs w:val="24"/>
        </w:rPr>
        <w:t xml:space="preserve">Radji, M. (2010). </w:t>
      </w:r>
      <w:r w:rsidRPr="00704B33">
        <w:rPr>
          <w:rFonts w:ascii="Times New Roman" w:hAnsi="Times New Roman" w:cs="Times New Roman"/>
          <w:i/>
          <w:iCs/>
          <w:sz w:val="24"/>
          <w:szCs w:val="24"/>
        </w:rPr>
        <w:t>Buku Ajar Mikrobiologi: Panduan Mahasiswa Farmasi &amp; Kedokteran</w:t>
      </w:r>
      <w:r w:rsidRPr="00704B33">
        <w:rPr>
          <w:rFonts w:ascii="Times New Roman" w:hAnsi="Times New Roman" w:cs="Times New Roman"/>
          <w:iCs/>
          <w:sz w:val="24"/>
          <w:szCs w:val="24"/>
        </w:rPr>
        <w:t>. Jakarta : EGC. Hal 11-36.</w:t>
      </w: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Radji, M. (2011). </w:t>
      </w:r>
      <w:r w:rsidRPr="00704B33">
        <w:rPr>
          <w:rFonts w:ascii="Times New Roman" w:hAnsi="Times New Roman" w:cs="Times New Roman"/>
          <w:i/>
          <w:sz w:val="24"/>
          <w:szCs w:val="24"/>
        </w:rPr>
        <w:t>Buku Ajar Mikrobiologi : Panduan Mahasiswa Farmasi &amp; Kedokteran</w:t>
      </w:r>
      <w:r w:rsidRPr="00704B33">
        <w:rPr>
          <w:rFonts w:ascii="Times New Roman" w:hAnsi="Times New Roman" w:cs="Times New Roman"/>
          <w:sz w:val="24"/>
          <w:szCs w:val="24"/>
        </w:rPr>
        <w:t>. Jakarta: EGC.</w:t>
      </w:r>
    </w:p>
    <w:p w:rsidR="00E63E2C" w:rsidRPr="00704B33" w:rsidRDefault="00E63E2C" w:rsidP="00E6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Retnaningsih A, Primadiamanti A, Febrianti A. (2019). Uji Daya Hambat Ekstrak  Etanol Daun Ungu (Graptophyllum pictum (L.) GRIFF) Terhadap Bakteri </w:t>
      </w:r>
      <w:r w:rsidRPr="00D92C7A">
        <w:rPr>
          <w:rFonts w:ascii="Times New Roman" w:hAnsi="Times New Roman" w:cs="Times New Roman"/>
          <w:i/>
          <w:sz w:val="24"/>
          <w:szCs w:val="24"/>
        </w:rPr>
        <w:t>Staphylococcus epidermidis</w:t>
      </w:r>
      <w:r w:rsidRPr="00704B33">
        <w:rPr>
          <w:rFonts w:ascii="Times New Roman" w:hAnsi="Times New Roman" w:cs="Times New Roman"/>
          <w:sz w:val="24"/>
          <w:szCs w:val="24"/>
        </w:rPr>
        <w:t xml:space="preserve"> dan Bakteri Propionibacterium acnes  Penyebab Jerawat Dengan Metode Cakram. </w:t>
      </w:r>
      <w:r w:rsidRPr="00704B33">
        <w:rPr>
          <w:rFonts w:ascii="Times New Roman" w:hAnsi="Times New Roman" w:cs="Times New Roman"/>
          <w:i/>
          <w:sz w:val="24"/>
          <w:szCs w:val="24"/>
        </w:rPr>
        <w:t>Jurnal Analis Farmasi</w:t>
      </w:r>
      <w:r w:rsidRPr="00704B33">
        <w:rPr>
          <w:rFonts w:ascii="Times New Roman" w:hAnsi="Times New Roman" w:cs="Times New Roman"/>
          <w:sz w:val="24"/>
          <w:szCs w:val="24"/>
        </w:rPr>
        <w:t xml:space="preserve"> ;4(1):1-9</w:t>
      </w:r>
    </w:p>
    <w:p w:rsidR="00E63E2C" w:rsidRPr="00704B33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Reusser, F.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4B33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4B33">
        <w:rPr>
          <w:rFonts w:ascii="Times New Roman" w:hAnsi="Times New Roman" w:cs="Times New Roman"/>
          <w:sz w:val="24"/>
          <w:szCs w:val="24"/>
        </w:rPr>
        <w:t xml:space="preserve">. “Effect of lincomycin and clindamycin on peptide chain intiation”. Antimicrob Agents Chemother. </w:t>
      </w:r>
      <w:r w:rsidRPr="00240EBC">
        <w:rPr>
          <w:rFonts w:ascii="Times New Roman" w:hAnsi="Times New Roman" w:cs="Times New Roman"/>
          <w:i/>
          <w:sz w:val="24"/>
          <w:szCs w:val="24"/>
        </w:rPr>
        <w:t>American Society for Microbiology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4B33">
        <w:rPr>
          <w:rFonts w:ascii="Times New Roman" w:hAnsi="Times New Roman" w:cs="Times New Roman"/>
          <w:sz w:val="24"/>
          <w:szCs w:val="24"/>
        </w:rPr>
        <w:t>Vol. 7 (1) : hal 32-37</w:t>
      </w: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Rini, S, S dan Jamiltur, R. (2020). </w:t>
      </w:r>
      <w:r w:rsidRPr="00743766">
        <w:rPr>
          <w:rFonts w:ascii="Times New Roman" w:hAnsi="Times New Roman" w:cs="Times New Roman"/>
          <w:i/>
          <w:sz w:val="24"/>
          <w:szCs w:val="24"/>
        </w:rPr>
        <w:t>Bakteriologi Dasar</w:t>
      </w:r>
      <w:r>
        <w:rPr>
          <w:rFonts w:ascii="Times New Roman" w:hAnsi="Times New Roman" w:cs="Times New Roman"/>
          <w:sz w:val="24"/>
          <w:szCs w:val="24"/>
        </w:rPr>
        <w:t>. Jawa Timur : UMSIDA Press. Hal : 23-28</w:t>
      </w: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Pr="003B665D" w:rsidRDefault="00E63E2C" w:rsidP="00E63E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665D">
        <w:rPr>
          <w:rFonts w:ascii="Times New Roman" w:hAnsi="Times New Roman" w:cs="Times New Roman"/>
          <w:sz w:val="24"/>
          <w:szCs w:val="24"/>
        </w:rPr>
        <w:t xml:space="preserve">Rowe, R.C., Sheskey, P.J. and Quinn, M.E. (2009) </w:t>
      </w:r>
      <w:r w:rsidRPr="003B665D">
        <w:rPr>
          <w:rFonts w:ascii="Times New Roman" w:hAnsi="Times New Roman" w:cs="Times New Roman"/>
          <w:i/>
          <w:iCs/>
          <w:sz w:val="24"/>
          <w:szCs w:val="24"/>
        </w:rPr>
        <w:t>Handbook of Pharmaceutical Excipients</w:t>
      </w:r>
      <w:r w:rsidRPr="003B665D">
        <w:rPr>
          <w:rFonts w:ascii="Times New Roman" w:hAnsi="Times New Roman" w:cs="Times New Roman"/>
          <w:sz w:val="24"/>
          <w:szCs w:val="24"/>
        </w:rPr>
        <w:t>. 6th Edition, Pharmaceutical Press, 506-509.</w:t>
      </w:r>
    </w:p>
    <w:p w:rsidR="00E63E2C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Setiabudi, R. (1995). </w:t>
      </w:r>
      <w:r w:rsidRPr="00704B33">
        <w:rPr>
          <w:rFonts w:ascii="Times New Roman" w:hAnsi="Times New Roman" w:cs="Times New Roman"/>
          <w:i/>
          <w:sz w:val="24"/>
          <w:szCs w:val="24"/>
        </w:rPr>
        <w:t>Pengantar Antimikroba. Jakarta</w:t>
      </w:r>
      <w:r w:rsidRPr="00704B33">
        <w:rPr>
          <w:rFonts w:ascii="Times New Roman" w:hAnsi="Times New Roman" w:cs="Times New Roman"/>
          <w:sz w:val="24"/>
          <w:szCs w:val="24"/>
        </w:rPr>
        <w:t xml:space="preserve"> : Penerbit  Univrsitas Indonesia. UI Press. hlm: 571-573.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Sinaga, R, M. (2023). Skrining Fitokimia, Formulasi, dan Karakteristik Fisik Sediaan Shooting Gel Daging Daun Lidah Buaya. </w:t>
      </w:r>
      <w:r w:rsidRPr="009B7907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Universitas Muslim Nusantara Al Washliyah Medan.</w:t>
      </w:r>
    </w:p>
    <w:p w:rsidR="00E63E2C" w:rsidRPr="00704B33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pStyle w:val="Default"/>
        <w:ind w:left="709" w:hanging="709"/>
        <w:jc w:val="both"/>
        <w:rPr>
          <w:i/>
          <w:iCs/>
          <w:color w:val="auto"/>
        </w:rPr>
      </w:pPr>
      <w:r w:rsidRPr="00824ED6">
        <w:rPr>
          <w:bCs/>
          <w:color w:val="auto"/>
        </w:rPr>
        <w:t xml:space="preserve">Susanto, C., Member, R, P., Ridha, M., Ramayani, E. </w:t>
      </w:r>
      <w:r>
        <w:rPr>
          <w:bCs/>
          <w:color w:val="auto"/>
        </w:rPr>
        <w:t>(</w:t>
      </w:r>
      <w:r w:rsidRPr="00824ED6">
        <w:rPr>
          <w:bCs/>
          <w:color w:val="auto"/>
        </w:rPr>
        <w:t>2020</w:t>
      </w:r>
      <w:r>
        <w:rPr>
          <w:bCs/>
          <w:color w:val="auto"/>
        </w:rPr>
        <w:t>)</w:t>
      </w:r>
      <w:r w:rsidRPr="00824ED6">
        <w:rPr>
          <w:bCs/>
          <w:color w:val="auto"/>
        </w:rPr>
        <w:t>.</w:t>
      </w:r>
      <w:r w:rsidRPr="00824ED6">
        <w:rPr>
          <w:color w:val="auto"/>
        </w:rPr>
        <w:t xml:space="preserve"> </w:t>
      </w:r>
      <w:r w:rsidRPr="00824ED6">
        <w:rPr>
          <w:bCs/>
          <w:color w:val="auto"/>
        </w:rPr>
        <w:t xml:space="preserve">Efficacy of </w:t>
      </w:r>
      <w:r w:rsidRPr="00D92C7A">
        <w:rPr>
          <w:bCs/>
          <w:i/>
          <w:color w:val="auto"/>
        </w:rPr>
        <w:t>Aloe vera</w:t>
      </w:r>
      <w:r w:rsidRPr="00824ED6">
        <w:rPr>
          <w:bCs/>
          <w:color w:val="auto"/>
        </w:rPr>
        <w:t xml:space="preserve"> Hydro</w:t>
      </w:r>
      <w:r>
        <w:rPr>
          <w:bCs/>
          <w:color w:val="auto"/>
        </w:rPr>
        <w:t>jelly</w:t>
      </w:r>
      <w:r w:rsidRPr="00824ED6">
        <w:rPr>
          <w:bCs/>
          <w:color w:val="auto"/>
        </w:rPr>
        <w:t xml:space="preserve"> in Inhibition the Growth of </w:t>
      </w:r>
      <w:r w:rsidRPr="00824ED6">
        <w:rPr>
          <w:bCs/>
          <w:i/>
          <w:iCs/>
          <w:color w:val="auto"/>
        </w:rPr>
        <w:t xml:space="preserve">Campylobacter rectus </w:t>
      </w:r>
      <w:r w:rsidRPr="00824ED6">
        <w:rPr>
          <w:bCs/>
          <w:color w:val="auto"/>
        </w:rPr>
        <w:t xml:space="preserve">and </w:t>
      </w:r>
      <w:r w:rsidRPr="00824ED6">
        <w:rPr>
          <w:bCs/>
          <w:i/>
          <w:iCs/>
          <w:color w:val="auto"/>
        </w:rPr>
        <w:lastRenderedPageBreak/>
        <w:t xml:space="preserve">Provetella intermedia </w:t>
      </w:r>
      <w:r w:rsidRPr="00824ED6">
        <w:rPr>
          <w:bCs/>
          <w:color w:val="auto"/>
        </w:rPr>
        <w:t>Bacteria.</w:t>
      </w:r>
      <w:r w:rsidRPr="00824ED6">
        <w:rPr>
          <w:color w:val="auto"/>
        </w:rPr>
        <w:t xml:space="preserve"> </w:t>
      </w:r>
      <w:r w:rsidRPr="00824ED6">
        <w:rPr>
          <w:i/>
          <w:iCs/>
          <w:color w:val="auto"/>
        </w:rPr>
        <w:t>Journal of Biomedicine &amp; Translational Research</w:t>
      </w:r>
      <w:r>
        <w:rPr>
          <w:i/>
          <w:iCs/>
          <w:color w:val="auto"/>
        </w:rPr>
        <w:t>.</w:t>
      </w:r>
    </w:p>
    <w:p w:rsidR="00E63E2C" w:rsidRPr="00F07D74" w:rsidRDefault="00E63E2C" w:rsidP="00E63E2C">
      <w:pPr>
        <w:pStyle w:val="Default"/>
        <w:ind w:left="709" w:hanging="709"/>
        <w:jc w:val="both"/>
        <w:rPr>
          <w:i/>
          <w:iCs/>
          <w:color w:val="auto"/>
        </w:rPr>
      </w:pPr>
    </w:p>
    <w:p w:rsidR="00E63E2C" w:rsidRDefault="00E63E2C" w:rsidP="00E63E2C">
      <w:pPr>
        <w:pStyle w:val="Default"/>
        <w:ind w:left="709" w:hanging="709"/>
        <w:jc w:val="both"/>
      </w:pPr>
      <w:r w:rsidRPr="00704B33">
        <w:t xml:space="preserve">Tenover, F.C. </w:t>
      </w:r>
      <w:r>
        <w:t>(</w:t>
      </w:r>
      <w:r w:rsidRPr="00704B33">
        <w:t>2006</w:t>
      </w:r>
      <w:r>
        <w:t>)</w:t>
      </w:r>
      <w:r w:rsidRPr="00704B33">
        <w:t xml:space="preserve">. Mechanisms of Antimicrobial Resistance in Bacteria. </w:t>
      </w:r>
      <w:r w:rsidRPr="00704B33">
        <w:rPr>
          <w:i/>
          <w:iCs/>
        </w:rPr>
        <w:t>The American Journal of Medicine</w:t>
      </w:r>
      <w:r w:rsidRPr="00704B33">
        <w:t>. 119(1): 3-10.</w:t>
      </w:r>
    </w:p>
    <w:p w:rsidR="00E63E2C" w:rsidRDefault="00E63E2C" w:rsidP="00E63E2C">
      <w:pPr>
        <w:pStyle w:val="Default"/>
        <w:ind w:left="709" w:hanging="709"/>
        <w:jc w:val="both"/>
      </w:pPr>
    </w:p>
    <w:p w:rsidR="00E63E2C" w:rsidRDefault="00E63E2C" w:rsidP="00E63E2C">
      <w:pPr>
        <w:pStyle w:val="Default"/>
        <w:ind w:left="709" w:hanging="709"/>
        <w:jc w:val="both"/>
      </w:pPr>
      <w:r>
        <w:t xml:space="preserve">Tethol, A.M. (2017). Pengaruh Daya Hambat Sediaan Salep Ekstrak Daun Katuk (Sauropus androgynus L.) Terhadap Pertumbuhan Bakteri (Staphylococcus aureus). </w:t>
      </w:r>
      <w:r w:rsidRPr="00856354">
        <w:rPr>
          <w:i/>
        </w:rPr>
        <w:t>Skripsi</w:t>
      </w:r>
      <w:r>
        <w:t>. Program Studi Farma</w:t>
      </w:r>
      <w:bookmarkStart w:id="0" w:name="_GoBack"/>
      <w:bookmarkEnd w:id="0"/>
      <w:r>
        <w:t>si Fakultas Matematika Dan Ilmu Pengetahuan Alam Universitas Kristen Indonesia Tomohon</w:t>
      </w:r>
    </w:p>
    <w:p w:rsidR="00E63E2C" w:rsidRDefault="00E63E2C" w:rsidP="00E63E2C">
      <w:pPr>
        <w:pStyle w:val="Default"/>
        <w:ind w:left="709" w:hanging="709"/>
        <w:jc w:val="both"/>
      </w:pPr>
    </w:p>
    <w:p w:rsidR="00E63E2C" w:rsidRDefault="00E63E2C" w:rsidP="00E63E2C">
      <w:pPr>
        <w:pStyle w:val="Default"/>
        <w:ind w:left="709" w:hanging="709"/>
        <w:jc w:val="both"/>
      </w:pPr>
      <w:r>
        <w:t xml:space="preserve">Toy, T., S., S, Lampus, B., S dan Hutagalung, S., P. (2015). Uji daya hambat ekstrak rumput laut Gracilaria SP terhadap pertumbuhan Bakteri Staphylococcus aureus. </w:t>
      </w:r>
      <w:r w:rsidRPr="009D7B16">
        <w:rPr>
          <w:i/>
        </w:rPr>
        <w:t>Jurnal e-GiGi (eG)</w:t>
      </w:r>
      <w:r>
        <w:t>. Fakultas Kedokteran Universitas Sam Ratulangi. Manado. Vol 3(1) 153-159</w:t>
      </w:r>
    </w:p>
    <w:p w:rsidR="00E63E2C" w:rsidRDefault="00E63E2C" w:rsidP="00E6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pStyle w:val="Default"/>
        <w:ind w:left="709" w:hanging="709"/>
        <w:jc w:val="both"/>
        <w:rPr>
          <w:sz w:val="22"/>
          <w:szCs w:val="22"/>
        </w:rPr>
      </w:pPr>
      <w:r>
        <w:rPr>
          <w:bCs/>
        </w:rPr>
        <w:t xml:space="preserve">Utami, P, R., Yosi, </w:t>
      </w:r>
      <w:r w:rsidRPr="00492708">
        <w:rPr>
          <w:bCs/>
        </w:rPr>
        <w:t xml:space="preserve">A. </w:t>
      </w:r>
      <w:r>
        <w:rPr>
          <w:bCs/>
        </w:rPr>
        <w:t>(</w:t>
      </w:r>
      <w:r w:rsidRPr="00492708">
        <w:rPr>
          <w:sz w:val="23"/>
          <w:szCs w:val="23"/>
        </w:rPr>
        <w:t>2020</w:t>
      </w:r>
      <w:r>
        <w:rPr>
          <w:sz w:val="23"/>
          <w:szCs w:val="23"/>
        </w:rPr>
        <w:t>)</w:t>
      </w:r>
      <w:r w:rsidRPr="00492708">
        <w:rPr>
          <w:sz w:val="23"/>
          <w:szCs w:val="23"/>
        </w:rPr>
        <w:t xml:space="preserve">. </w:t>
      </w:r>
      <w:r w:rsidRPr="00FD43AA">
        <w:rPr>
          <w:bCs/>
          <w:sz w:val="23"/>
          <w:szCs w:val="23"/>
        </w:rPr>
        <w:t xml:space="preserve">Uji Daya Hambat Ekstrak Lidah Buaya (Aloe Vera L.) Terhadap </w:t>
      </w:r>
      <w:r w:rsidRPr="00492708">
        <w:rPr>
          <w:bCs/>
          <w:sz w:val="23"/>
          <w:szCs w:val="23"/>
        </w:rPr>
        <w:t xml:space="preserve">Bakteri Pseudomonas aeruginosa. </w:t>
      </w:r>
      <w:r w:rsidRPr="001E2727">
        <w:rPr>
          <w:i/>
          <w:sz w:val="23"/>
          <w:szCs w:val="23"/>
        </w:rPr>
        <w:t>Prosiding Seminar Kesehatan.</w:t>
      </w:r>
      <w:r w:rsidRPr="00492708">
        <w:rPr>
          <w:sz w:val="23"/>
          <w:szCs w:val="23"/>
        </w:rPr>
        <w:t xml:space="preserve"> </w:t>
      </w:r>
      <w:r w:rsidRPr="00492708">
        <w:rPr>
          <w:sz w:val="22"/>
          <w:szCs w:val="22"/>
        </w:rPr>
        <w:t>STIKes</w:t>
      </w:r>
      <w:r>
        <w:rPr>
          <w:sz w:val="22"/>
          <w:szCs w:val="22"/>
        </w:rPr>
        <w:t xml:space="preserve"> Perintis Padang. Vol. 3, No. 1.</w:t>
      </w:r>
    </w:p>
    <w:p w:rsidR="00E63E2C" w:rsidRPr="0049338D" w:rsidRDefault="00E63E2C" w:rsidP="00E63E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B33">
        <w:rPr>
          <w:rFonts w:ascii="Times New Roman" w:hAnsi="Times New Roman" w:cs="Times New Roman"/>
          <w:sz w:val="24"/>
          <w:szCs w:val="24"/>
        </w:rPr>
        <w:t xml:space="preserve">Wahyudi, Y. A. B., Wimbuh T, W., Kartika A, W. (2020). Uji Konsentrasi Minimal </w:t>
      </w:r>
      <w:r>
        <w:rPr>
          <w:rFonts w:ascii="Times New Roman" w:hAnsi="Times New Roman" w:cs="Times New Roman"/>
          <w:sz w:val="24"/>
          <w:szCs w:val="24"/>
        </w:rPr>
        <w:t>Jelly</w:t>
      </w:r>
      <w:r w:rsidRPr="00704B33">
        <w:rPr>
          <w:rFonts w:ascii="Times New Roman" w:hAnsi="Times New Roman" w:cs="Times New Roman"/>
          <w:sz w:val="24"/>
          <w:szCs w:val="24"/>
        </w:rPr>
        <w:t xml:space="preserve"> </w:t>
      </w:r>
      <w:r w:rsidRPr="00D92C7A">
        <w:rPr>
          <w:rFonts w:ascii="Times New Roman" w:hAnsi="Times New Roman" w:cs="Times New Roman"/>
          <w:i/>
          <w:sz w:val="24"/>
          <w:szCs w:val="24"/>
        </w:rPr>
        <w:t>Aloe vera</w:t>
      </w:r>
      <w:r w:rsidRPr="00704B33">
        <w:rPr>
          <w:rFonts w:ascii="Times New Roman" w:hAnsi="Times New Roman" w:cs="Times New Roman"/>
          <w:sz w:val="24"/>
          <w:szCs w:val="24"/>
        </w:rPr>
        <w:t xml:space="preserve"> Yang Dapat Menghambat Pertumbuhan </w:t>
      </w:r>
      <w:r w:rsidRPr="00704B33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704B33">
        <w:rPr>
          <w:rFonts w:ascii="Times New Roman" w:hAnsi="Times New Roman" w:cs="Times New Roman"/>
          <w:sz w:val="24"/>
          <w:szCs w:val="24"/>
        </w:rPr>
        <w:t xml:space="preserve">. </w:t>
      </w:r>
      <w:r w:rsidRPr="00704B33">
        <w:rPr>
          <w:rFonts w:ascii="Times New Roman" w:hAnsi="Times New Roman" w:cs="Times New Roman"/>
          <w:i/>
          <w:sz w:val="24"/>
          <w:szCs w:val="24"/>
        </w:rPr>
        <w:t>Jurnal Ilmiah Kesehatan Karya Putra Bangsa</w:t>
      </w:r>
      <w:r w:rsidRPr="00704B33">
        <w:rPr>
          <w:rFonts w:ascii="Times New Roman" w:hAnsi="Times New Roman" w:cs="Times New Roman"/>
          <w:sz w:val="24"/>
          <w:szCs w:val="24"/>
        </w:rPr>
        <w:t>. STIKES Karya Putra Bangsa Tulungagung Vol.2, No.1.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Wahyuni, dan Suhrah, F, K. (2020). Uji Aktivitas Antibakter Ekstrak Etanol Daun Kacapiring (</w:t>
      </w:r>
      <w:r>
        <w:rPr>
          <w:rFonts w:ascii="Times New Roman" w:hAnsi="Times New Roman" w:cs="Times New Roman"/>
          <w:i/>
          <w:sz w:val="24"/>
          <w:szCs w:val="24"/>
        </w:rPr>
        <w:t>Gardenia jasminoides Ellis</w:t>
      </w:r>
      <w:r>
        <w:rPr>
          <w:rFonts w:ascii="Times New Roman" w:hAnsi="Times New Roman" w:cs="Times New Roman"/>
          <w:sz w:val="24"/>
          <w:szCs w:val="24"/>
        </w:rPr>
        <w:t xml:space="preserve">) Terhadap Bakteri Streptococcus mutans. </w:t>
      </w:r>
      <w:r w:rsidRPr="005A08C6">
        <w:rPr>
          <w:rFonts w:ascii="Times New Roman" w:hAnsi="Times New Roman" w:cs="Times New Roman"/>
          <w:i/>
          <w:sz w:val="24"/>
          <w:szCs w:val="24"/>
        </w:rPr>
        <w:t>Jurnal Sains dan Keseahatan</w:t>
      </w:r>
      <w:r>
        <w:rPr>
          <w:rFonts w:ascii="Times New Roman" w:hAnsi="Times New Roman" w:cs="Times New Roman"/>
          <w:sz w:val="24"/>
          <w:szCs w:val="24"/>
        </w:rPr>
        <w:t>. Universitas Megaresky Makassar. Vol. 2, No. 4.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Pr="00C25D66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5D66">
        <w:rPr>
          <w:rFonts w:ascii="Times New Roman" w:hAnsi="Times New Roman" w:cs="Times New Roman"/>
          <w:sz w:val="24"/>
          <w:szCs w:val="24"/>
        </w:rPr>
        <w:t>Potensi Lidah Buaya (Aloe vera) sebagai Antimikroba dalam Menghambat Pertumbuhan Beberapa Fungi: Literature Review</w:t>
      </w:r>
    </w:p>
    <w:p w:rsidR="00E63E2C" w:rsidRPr="00C25D66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Pr="005A08C6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5D66">
        <w:rPr>
          <w:rFonts w:ascii="Times New Roman" w:hAnsi="Times New Roman" w:cs="Times New Roman"/>
          <w:sz w:val="24"/>
          <w:szCs w:val="24"/>
        </w:rPr>
        <w:t>Wijaya</w:t>
      </w:r>
      <w:r>
        <w:rPr>
          <w:rFonts w:ascii="Times New Roman" w:hAnsi="Times New Roman" w:cs="Times New Roman"/>
          <w:sz w:val="24"/>
          <w:szCs w:val="24"/>
        </w:rPr>
        <w:t>, I, K,W, A .</w:t>
      </w:r>
      <w:r w:rsidRPr="00C25D66">
        <w:rPr>
          <w:rFonts w:ascii="Times New Roman" w:hAnsi="Times New Roman" w:cs="Times New Roman"/>
          <w:sz w:val="24"/>
          <w:szCs w:val="24"/>
        </w:rPr>
        <w:t>, Masfufatun</w:t>
      </w:r>
      <w:r>
        <w:rPr>
          <w:rFonts w:ascii="Times New Roman" w:hAnsi="Times New Roman" w:cs="Times New Roman"/>
          <w:sz w:val="24"/>
          <w:szCs w:val="24"/>
        </w:rPr>
        <w:t>. (2022).</w:t>
      </w:r>
      <w:r w:rsidRPr="00C25D66">
        <w:rPr>
          <w:rFonts w:ascii="Times New Roman" w:hAnsi="Times New Roman" w:cs="Times New Roman"/>
          <w:sz w:val="24"/>
          <w:szCs w:val="24"/>
        </w:rPr>
        <w:t xml:space="preserve"> Potensi Lidah Buaya (Aloe vera) sebagai Antimikroba dalam Menghambat Pertumbuhan Beberapa Fungi: Literature 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5D66">
        <w:rPr>
          <w:rFonts w:ascii="Times New Roman" w:hAnsi="Times New Roman" w:cs="Times New Roman"/>
          <w:sz w:val="24"/>
          <w:szCs w:val="24"/>
        </w:rPr>
        <w:t xml:space="preserve">Program Studi Pendidikan Dokter Fakultas Kedokteran Universitas Wijaya Kususma Surabaya. </w:t>
      </w:r>
      <w:r w:rsidRPr="00C25D66">
        <w:rPr>
          <w:rFonts w:ascii="Times New Roman" w:hAnsi="Times New Roman" w:cs="Times New Roman"/>
          <w:i/>
          <w:sz w:val="24"/>
          <w:szCs w:val="24"/>
        </w:rPr>
        <w:t>Jurnal Kedokteran dan Kesehatan</w:t>
      </w:r>
      <w:r>
        <w:rPr>
          <w:rFonts w:ascii="Times New Roman" w:hAnsi="Times New Roman" w:cs="Times New Roman"/>
          <w:sz w:val="24"/>
          <w:szCs w:val="24"/>
        </w:rPr>
        <w:t>. Vol. 18, No. 2.</w:t>
      </w: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1402">
        <w:rPr>
          <w:rFonts w:ascii="Times New Roman" w:hAnsi="Times New Roman" w:cs="Times New Roman"/>
          <w:sz w:val="24"/>
          <w:szCs w:val="24"/>
        </w:rPr>
        <w:t xml:space="preserve">Yuniarty, T., &amp; Misbach, S. R. (2016). </w:t>
      </w:r>
      <w:r>
        <w:rPr>
          <w:rFonts w:ascii="Times New Roman" w:hAnsi="Times New Roman" w:cs="Times New Roman"/>
          <w:sz w:val="24"/>
          <w:szCs w:val="24"/>
        </w:rPr>
        <w:t>Pemanfaatan Sari Ubi Jalar Ungu (</w:t>
      </w:r>
      <w:r w:rsidRPr="00EA1402">
        <w:rPr>
          <w:rFonts w:ascii="Times New Roman" w:hAnsi="Times New Roman" w:cs="Times New Roman"/>
          <w:sz w:val="24"/>
          <w:szCs w:val="24"/>
        </w:rPr>
        <w:t xml:space="preserve">Ipomoea batatas poitret) Sebagai Bahan Zat Pewarna Pada Pewarnaan Staphylococcus aureus. </w:t>
      </w:r>
      <w:r w:rsidRPr="00EA1402">
        <w:rPr>
          <w:rFonts w:ascii="Times New Roman" w:hAnsi="Times New Roman" w:cs="Times New Roman"/>
          <w:i/>
          <w:iCs/>
          <w:sz w:val="24"/>
          <w:szCs w:val="24"/>
        </w:rPr>
        <w:t>Jurnal Teknologi Laboratorium, Vol 5(2)</w:t>
      </w:r>
      <w:r w:rsidRPr="00EA1402">
        <w:rPr>
          <w:rFonts w:ascii="Times New Roman" w:hAnsi="Times New Roman" w:cs="Times New Roman"/>
          <w:sz w:val="24"/>
          <w:szCs w:val="24"/>
        </w:rPr>
        <w:t>, 59-63.</w:t>
      </w:r>
    </w:p>
    <w:p w:rsidR="00E63E2C" w:rsidRPr="0024677C" w:rsidRDefault="00E63E2C" w:rsidP="00E63E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E2C" w:rsidRDefault="00E63E2C" w:rsidP="00E63E2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677C">
        <w:rPr>
          <w:rFonts w:ascii="Times New Roman" w:hAnsi="Times New Roman" w:cs="Times New Roman"/>
          <w:sz w:val="24"/>
          <w:szCs w:val="24"/>
        </w:rPr>
        <w:t>Zahara</w:t>
      </w:r>
      <w:r>
        <w:rPr>
          <w:rFonts w:ascii="Times New Roman" w:hAnsi="Times New Roman" w:cs="Times New Roman"/>
          <w:sz w:val="24"/>
          <w:szCs w:val="24"/>
        </w:rPr>
        <w:t xml:space="preserve">, S, L., Minda, S, L., Gabena, I, D., Haris, M, N. (2022). Aktivitas Antibakteri Ekstrak Etanol Lidah Buaya (Aloe Vera L.) Terhadap Bakteri Propinobakterium Acnes. </w:t>
      </w:r>
      <w:r w:rsidRPr="0024677C">
        <w:rPr>
          <w:rFonts w:ascii="Times New Roman" w:hAnsi="Times New Roman" w:cs="Times New Roman"/>
          <w:i/>
          <w:sz w:val="24"/>
          <w:szCs w:val="24"/>
        </w:rPr>
        <w:t>Journal Of  Health And Medical Science</w:t>
      </w:r>
      <w:r>
        <w:rPr>
          <w:rFonts w:ascii="Times New Roman" w:hAnsi="Times New Roman" w:cs="Times New Roman"/>
          <w:sz w:val="24"/>
          <w:szCs w:val="24"/>
        </w:rPr>
        <w:t>. Universita Muslim Nusantara Al Washliyah. Vol. 1, No. 2.</w:t>
      </w:r>
    </w:p>
    <w:p w:rsidR="00A34DAF" w:rsidRDefault="00A34DAF"/>
    <w:sectPr w:rsidR="00A34DAF" w:rsidSect="00E63E2C">
      <w:headerReference w:type="default" r:id="rId9"/>
      <w:footerReference w:type="default" r:id="rId10"/>
      <w:pgSz w:w="11906" w:h="16838"/>
      <w:pgMar w:top="1701" w:right="1701" w:bottom="1701" w:left="2268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E8" w:rsidRDefault="007244E8" w:rsidP="003918A3">
      <w:pPr>
        <w:spacing w:after="0" w:line="240" w:lineRule="auto"/>
      </w:pPr>
      <w:r>
        <w:separator/>
      </w:r>
    </w:p>
  </w:endnote>
  <w:endnote w:type="continuationSeparator" w:id="0">
    <w:p w:rsidR="007244E8" w:rsidRDefault="007244E8" w:rsidP="003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682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63E2C" w:rsidRPr="00C666D4" w:rsidRDefault="00E63E2C">
        <w:pPr>
          <w:pStyle w:val="Footer"/>
          <w:jc w:val="center"/>
          <w:rPr>
            <w:rFonts w:ascii="Times New Roman" w:hAnsi="Times New Roman" w:cs="Times New Roman"/>
          </w:rPr>
        </w:pPr>
        <w:r w:rsidRPr="00C666D4">
          <w:rPr>
            <w:rFonts w:ascii="Times New Roman" w:hAnsi="Times New Roman" w:cs="Times New Roman"/>
          </w:rPr>
          <w:fldChar w:fldCharType="begin"/>
        </w:r>
        <w:r w:rsidRPr="00C666D4">
          <w:rPr>
            <w:rFonts w:ascii="Times New Roman" w:hAnsi="Times New Roman" w:cs="Times New Roman"/>
          </w:rPr>
          <w:instrText xml:space="preserve"> PAGE   \* MERGEFORMAT </w:instrText>
        </w:r>
        <w:r w:rsidRPr="00C666D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69</w:t>
        </w:r>
        <w:r w:rsidRPr="00C666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3E2C" w:rsidRDefault="00E63E2C" w:rsidP="00C666D4">
    <w:pPr>
      <w:pStyle w:val="Footer"/>
      <w:tabs>
        <w:tab w:val="clear" w:pos="4513"/>
        <w:tab w:val="clear" w:pos="9026"/>
        <w:tab w:val="left" w:pos="3174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2C" w:rsidRDefault="00E63E2C">
    <w:pPr>
      <w:pStyle w:val="Footer"/>
      <w:jc w:val="center"/>
    </w:pPr>
  </w:p>
  <w:p w:rsidR="00E63E2C" w:rsidRDefault="00E63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E8" w:rsidRDefault="007244E8" w:rsidP="003918A3">
      <w:pPr>
        <w:spacing w:after="0" w:line="240" w:lineRule="auto"/>
      </w:pPr>
      <w:r>
        <w:separator/>
      </w:r>
    </w:p>
  </w:footnote>
  <w:footnote w:type="continuationSeparator" w:id="0">
    <w:p w:rsidR="007244E8" w:rsidRDefault="007244E8" w:rsidP="003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2C" w:rsidRPr="00D9128D" w:rsidRDefault="00E63E2C">
    <w:pPr>
      <w:pStyle w:val="Header"/>
      <w:jc w:val="right"/>
      <w:rPr>
        <w:rFonts w:ascii="Times New Roman" w:hAnsi="Times New Roman" w:cs="Times New Roman"/>
      </w:rPr>
    </w:pPr>
  </w:p>
  <w:p w:rsidR="00E63E2C" w:rsidRDefault="00E63E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510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3E2C" w:rsidRPr="00E63E2C" w:rsidRDefault="00E63E2C">
        <w:pPr>
          <w:pStyle w:val="Header"/>
          <w:jc w:val="right"/>
          <w:rPr>
            <w:rFonts w:ascii="Times New Roman" w:hAnsi="Times New Roman" w:cs="Times New Roman"/>
          </w:rPr>
        </w:pPr>
        <w:r w:rsidRPr="00E63E2C">
          <w:rPr>
            <w:rFonts w:ascii="Times New Roman" w:hAnsi="Times New Roman" w:cs="Times New Roman"/>
          </w:rPr>
          <w:fldChar w:fldCharType="begin"/>
        </w:r>
        <w:r w:rsidRPr="00E63E2C">
          <w:rPr>
            <w:rFonts w:ascii="Times New Roman" w:hAnsi="Times New Roman" w:cs="Times New Roman"/>
          </w:rPr>
          <w:instrText xml:space="preserve"> PAGE   \* MERGEFORMAT </w:instrText>
        </w:r>
        <w:r w:rsidRPr="00E63E2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73</w:t>
        </w:r>
        <w:r w:rsidRPr="00E63E2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3E2C" w:rsidRDefault="00E63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A"/>
    <w:rsid w:val="00000F6F"/>
    <w:rsid w:val="00004302"/>
    <w:rsid w:val="000064C1"/>
    <w:rsid w:val="00007471"/>
    <w:rsid w:val="00012B01"/>
    <w:rsid w:val="000166A6"/>
    <w:rsid w:val="00017BCA"/>
    <w:rsid w:val="00017D95"/>
    <w:rsid w:val="000225F3"/>
    <w:rsid w:val="0002368A"/>
    <w:rsid w:val="00026858"/>
    <w:rsid w:val="00027472"/>
    <w:rsid w:val="000275B1"/>
    <w:rsid w:val="0003096C"/>
    <w:rsid w:val="00030C50"/>
    <w:rsid w:val="000314F0"/>
    <w:rsid w:val="0003210A"/>
    <w:rsid w:val="00034D04"/>
    <w:rsid w:val="00041A63"/>
    <w:rsid w:val="0004240C"/>
    <w:rsid w:val="000436B0"/>
    <w:rsid w:val="00044BC9"/>
    <w:rsid w:val="00051B5A"/>
    <w:rsid w:val="00057012"/>
    <w:rsid w:val="00057EBB"/>
    <w:rsid w:val="000601FC"/>
    <w:rsid w:val="00060AB0"/>
    <w:rsid w:val="00061ED5"/>
    <w:rsid w:val="00062F83"/>
    <w:rsid w:val="0006438F"/>
    <w:rsid w:val="00066E0D"/>
    <w:rsid w:val="0007051D"/>
    <w:rsid w:val="00071583"/>
    <w:rsid w:val="00071CE7"/>
    <w:rsid w:val="00075AEE"/>
    <w:rsid w:val="0007668D"/>
    <w:rsid w:val="0008021B"/>
    <w:rsid w:val="000804E8"/>
    <w:rsid w:val="0008223C"/>
    <w:rsid w:val="00090356"/>
    <w:rsid w:val="00090727"/>
    <w:rsid w:val="00093A03"/>
    <w:rsid w:val="00094466"/>
    <w:rsid w:val="000957D5"/>
    <w:rsid w:val="00097F11"/>
    <w:rsid w:val="000A056A"/>
    <w:rsid w:val="000A2CCC"/>
    <w:rsid w:val="000A3186"/>
    <w:rsid w:val="000A35CB"/>
    <w:rsid w:val="000B184B"/>
    <w:rsid w:val="000B1A66"/>
    <w:rsid w:val="000B3368"/>
    <w:rsid w:val="000B37F0"/>
    <w:rsid w:val="000B4B87"/>
    <w:rsid w:val="000B570C"/>
    <w:rsid w:val="000B7460"/>
    <w:rsid w:val="000C40B8"/>
    <w:rsid w:val="000C42E3"/>
    <w:rsid w:val="000C48BD"/>
    <w:rsid w:val="000D15EC"/>
    <w:rsid w:val="000D1709"/>
    <w:rsid w:val="000D5682"/>
    <w:rsid w:val="000D6CC0"/>
    <w:rsid w:val="000E0FE1"/>
    <w:rsid w:val="000E3F34"/>
    <w:rsid w:val="000E603C"/>
    <w:rsid w:val="000E7DA7"/>
    <w:rsid w:val="000F03C2"/>
    <w:rsid w:val="000F08B1"/>
    <w:rsid w:val="000F20DF"/>
    <w:rsid w:val="000F214D"/>
    <w:rsid w:val="000F3F6A"/>
    <w:rsid w:val="001006BE"/>
    <w:rsid w:val="00101846"/>
    <w:rsid w:val="00103AA1"/>
    <w:rsid w:val="00105F73"/>
    <w:rsid w:val="00107064"/>
    <w:rsid w:val="0011730E"/>
    <w:rsid w:val="00120956"/>
    <w:rsid w:val="001209D5"/>
    <w:rsid w:val="00121A03"/>
    <w:rsid w:val="00126A54"/>
    <w:rsid w:val="00130796"/>
    <w:rsid w:val="00140019"/>
    <w:rsid w:val="00140EE3"/>
    <w:rsid w:val="001426CB"/>
    <w:rsid w:val="00142DE4"/>
    <w:rsid w:val="001479E7"/>
    <w:rsid w:val="00150506"/>
    <w:rsid w:val="00154A75"/>
    <w:rsid w:val="00157375"/>
    <w:rsid w:val="00160768"/>
    <w:rsid w:val="00167251"/>
    <w:rsid w:val="00172B5C"/>
    <w:rsid w:val="00172E89"/>
    <w:rsid w:val="00175E76"/>
    <w:rsid w:val="001814E8"/>
    <w:rsid w:val="00184F3C"/>
    <w:rsid w:val="00190CA6"/>
    <w:rsid w:val="00190D10"/>
    <w:rsid w:val="00192A0B"/>
    <w:rsid w:val="00193B13"/>
    <w:rsid w:val="001972A8"/>
    <w:rsid w:val="001A45AF"/>
    <w:rsid w:val="001A76AC"/>
    <w:rsid w:val="001B0A17"/>
    <w:rsid w:val="001B4AAA"/>
    <w:rsid w:val="001B5268"/>
    <w:rsid w:val="001B6848"/>
    <w:rsid w:val="001B7041"/>
    <w:rsid w:val="001C00E0"/>
    <w:rsid w:val="001C2652"/>
    <w:rsid w:val="001C26AE"/>
    <w:rsid w:val="001C6C39"/>
    <w:rsid w:val="001C7DB9"/>
    <w:rsid w:val="001C7F38"/>
    <w:rsid w:val="001D08B6"/>
    <w:rsid w:val="001D471E"/>
    <w:rsid w:val="001D4EB6"/>
    <w:rsid w:val="001E28D0"/>
    <w:rsid w:val="001E3B18"/>
    <w:rsid w:val="001E5325"/>
    <w:rsid w:val="001E7D7B"/>
    <w:rsid w:val="001F4CDC"/>
    <w:rsid w:val="001F4FF2"/>
    <w:rsid w:val="001F658C"/>
    <w:rsid w:val="001F78EA"/>
    <w:rsid w:val="00200845"/>
    <w:rsid w:val="00204670"/>
    <w:rsid w:val="00212B3A"/>
    <w:rsid w:val="00214339"/>
    <w:rsid w:val="00214A5A"/>
    <w:rsid w:val="00216C3D"/>
    <w:rsid w:val="00216C9A"/>
    <w:rsid w:val="00223581"/>
    <w:rsid w:val="00224C57"/>
    <w:rsid w:val="00224E34"/>
    <w:rsid w:val="00225029"/>
    <w:rsid w:val="002305B0"/>
    <w:rsid w:val="00232261"/>
    <w:rsid w:val="002335AA"/>
    <w:rsid w:val="002404D4"/>
    <w:rsid w:val="00242E58"/>
    <w:rsid w:val="00243BC2"/>
    <w:rsid w:val="002461F2"/>
    <w:rsid w:val="00254D62"/>
    <w:rsid w:val="002562E5"/>
    <w:rsid w:val="002569D4"/>
    <w:rsid w:val="002603E5"/>
    <w:rsid w:val="00262A04"/>
    <w:rsid w:val="00262AFA"/>
    <w:rsid w:val="002651EF"/>
    <w:rsid w:val="00270DCA"/>
    <w:rsid w:val="00277474"/>
    <w:rsid w:val="00277692"/>
    <w:rsid w:val="00285441"/>
    <w:rsid w:val="00285E07"/>
    <w:rsid w:val="00285F3B"/>
    <w:rsid w:val="00287516"/>
    <w:rsid w:val="00290973"/>
    <w:rsid w:val="00290F11"/>
    <w:rsid w:val="00290F2D"/>
    <w:rsid w:val="002934D9"/>
    <w:rsid w:val="00294B60"/>
    <w:rsid w:val="00295504"/>
    <w:rsid w:val="00295EA4"/>
    <w:rsid w:val="00297DC0"/>
    <w:rsid w:val="002B0CD9"/>
    <w:rsid w:val="002B2EB8"/>
    <w:rsid w:val="002B3147"/>
    <w:rsid w:val="002B3DA6"/>
    <w:rsid w:val="002B60DC"/>
    <w:rsid w:val="002B72B5"/>
    <w:rsid w:val="002C2487"/>
    <w:rsid w:val="002C64E3"/>
    <w:rsid w:val="002D2CB6"/>
    <w:rsid w:val="002D31BE"/>
    <w:rsid w:val="002D3F46"/>
    <w:rsid w:val="002D3F69"/>
    <w:rsid w:val="002D5214"/>
    <w:rsid w:val="002E244C"/>
    <w:rsid w:val="002E7717"/>
    <w:rsid w:val="002E7A3B"/>
    <w:rsid w:val="002F057B"/>
    <w:rsid w:val="002F102B"/>
    <w:rsid w:val="002F4BF1"/>
    <w:rsid w:val="00301517"/>
    <w:rsid w:val="00301E38"/>
    <w:rsid w:val="00303CA8"/>
    <w:rsid w:val="0030465D"/>
    <w:rsid w:val="00306758"/>
    <w:rsid w:val="00306901"/>
    <w:rsid w:val="00312995"/>
    <w:rsid w:val="00313992"/>
    <w:rsid w:val="00314A99"/>
    <w:rsid w:val="00315235"/>
    <w:rsid w:val="00316A80"/>
    <w:rsid w:val="00316AC1"/>
    <w:rsid w:val="00317B32"/>
    <w:rsid w:val="00317DF2"/>
    <w:rsid w:val="00322347"/>
    <w:rsid w:val="003307B4"/>
    <w:rsid w:val="003318BA"/>
    <w:rsid w:val="003321C0"/>
    <w:rsid w:val="00332F31"/>
    <w:rsid w:val="00333D5A"/>
    <w:rsid w:val="00336596"/>
    <w:rsid w:val="00336DBB"/>
    <w:rsid w:val="00337390"/>
    <w:rsid w:val="00337400"/>
    <w:rsid w:val="00344145"/>
    <w:rsid w:val="00346390"/>
    <w:rsid w:val="003522A2"/>
    <w:rsid w:val="003536D9"/>
    <w:rsid w:val="00354AF8"/>
    <w:rsid w:val="003608C2"/>
    <w:rsid w:val="00362883"/>
    <w:rsid w:val="00363EA4"/>
    <w:rsid w:val="003678E6"/>
    <w:rsid w:val="00371722"/>
    <w:rsid w:val="00371CB4"/>
    <w:rsid w:val="00373FC9"/>
    <w:rsid w:val="003751A0"/>
    <w:rsid w:val="003751A3"/>
    <w:rsid w:val="00380A5B"/>
    <w:rsid w:val="0038575D"/>
    <w:rsid w:val="00385F32"/>
    <w:rsid w:val="003918A3"/>
    <w:rsid w:val="00392FEA"/>
    <w:rsid w:val="00393A72"/>
    <w:rsid w:val="00395594"/>
    <w:rsid w:val="00395A5B"/>
    <w:rsid w:val="00396B2F"/>
    <w:rsid w:val="003A4845"/>
    <w:rsid w:val="003A5926"/>
    <w:rsid w:val="003B1054"/>
    <w:rsid w:val="003B7F4A"/>
    <w:rsid w:val="003C3436"/>
    <w:rsid w:val="003C5DFC"/>
    <w:rsid w:val="003D0B80"/>
    <w:rsid w:val="003D2705"/>
    <w:rsid w:val="003D3126"/>
    <w:rsid w:val="003D33DA"/>
    <w:rsid w:val="003D46C7"/>
    <w:rsid w:val="003D6131"/>
    <w:rsid w:val="003D6B7B"/>
    <w:rsid w:val="003D6E7E"/>
    <w:rsid w:val="003D70C2"/>
    <w:rsid w:val="003E0324"/>
    <w:rsid w:val="003E1868"/>
    <w:rsid w:val="003E1A32"/>
    <w:rsid w:val="003E5201"/>
    <w:rsid w:val="003F0137"/>
    <w:rsid w:val="003F10A8"/>
    <w:rsid w:val="003F6DEB"/>
    <w:rsid w:val="003F76D6"/>
    <w:rsid w:val="003F797A"/>
    <w:rsid w:val="004037E6"/>
    <w:rsid w:val="004105EB"/>
    <w:rsid w:val="0041137E"/>
    <w:rsid w:val="00412770"/>
    <w:rsid w:val="00417861"/>
    <w:rsid w:val="0042235F"/>
    <w:rsid w:val="004237A7"/>
    <w:rsid w:val="004267EE"/>
    <w:rsid w:val="0043297E"/>
    <w:rsid w:val="0043341C"/>
    <w:rsid w:val="004365FA"/>
    <w:rsid w:val="00437489"/>
    <w:rsid w:val="00440DC9"/>
    <w:rsid w:val="00442AB6"/>
    <w:rsid w:val="004471A5"/>
    <w:rsid w:val="004471DA"/>
    <w:rsid w:val="00451227"/>
    <w:rsid w:val="00452274"/>
    <w:rsid w:val="00453441"/>
    <w:rsid w:val="00457170"/>
    <w:rsid w:val="00460631"/>
    <w:rsid w:val="00463497"/>
    <w:rsid w:val="00463CE6"/>
    <w:rsid w:val="00463DFA"/>
    <w:rsid w:val="004666DA"/>
    <w:rsid w:val="00467D2E"/>
    <w:rsid w:val="00471B9C"/>
    <w:rsid w:val="0047301C"/>
    <w:rsid w:val="00473581"/>
    <w:rsid w:val="0047546B"/>
    <w:rsid w:val="0047632F"/>
    <w:rsid w:val="00485411"/>
    <w:rsid w:val="004856F0"/>
    <w:rsid w:val="00491167"/>
    <w:rsid w:val="0049273F"/>
    <w:rsid w:val="004931F7"/>
    <w:rsid w:val="004A13BD"/>
    <w:rsid w:val="004A5F51"/>
    <w:rsid w:val="004A7DBB"/>
    <w:rsid w:val="004B08FE"/>
    <w:rsid w:val="004B2439"/>
    <w:rsid w:val="004B5711"/>
    <w:rsid w:val="004B659C"/>
    <w:rsid w:val="004B7F52"/>
    <w:rsid w:val="004C1AEB"/>
    <w:rsid w:val="004C5F26"/>
    <w:rsid w:val="004D1A34"/>
    <w:rsid w:val="004D3F48"/>
    <w:rsid w:val="004D40C7"/>
    <w:rsid w:val="004E064B"/>
    <w:rsid w:val="004E1F0D"/>
    <w:rsid w:val="004E3DA5"/>
    <w:rsid w:val="004E6EFA"/>
    <w:rsid w:val="004E73E7"/>
    <w:rsid w:val="004F2DCB"/>
    <w:rsid w:val="004F69EF"/>
    <w:rsid w:val="0050474B"/>
    <w:rsid w:val="00506ED9"/>
    <w:rsid w:val="00507793"/>
    <w:rsid w:val="00511FF2"/>
    <w:rsid w:val="00514A8B"/>
    <w:rsid w:val="005156B3"/>
    <w:rsid w:val="00517B84"/>
    <w:rsid w:val="00523E30"/>
    <w:rsid w:val="00531B46"/>
    <w:rsid w:val="00532132"/>
    <w:rsid w:val="00532379"/>
    <w:rsid w:val="00532BF3"/>
    <w:rsid w:val="005332C0"/>
    <w:rsid w:val="0054216D"/>
    <w:rsid w:val="005427C4"/>
    <w:rsid w:val="00542CB4"/>
    <w:rsid w:val="005522B7"/>
    <w:rsid w:val="00560AD8"/>
    <w:rsid w:val="00560CCA"/>
    <w:rsid w:val="005620E5"/>
    <w:rsid w:val="0056464F"/>
    <w:rsid w:val="00564D64"/>
    <w:rsid w:val="00567DB5"/>
    <w:rsid w:val="00571FD8"/>
    <w:rsid w:val="005732AD"/>
    <w:rsid w:val="005733FB"/>
    <w:rsid w:val="005835EA"/>
    <w:rsid w:val="0058383E"/>
    <w:rsid w:val="00586856"/>
    <w:rsid w:val="0059430D"/>
    <w:rsid w:val="005A0E3C"/>
    <w:rsid w:val="005A4FE4"/>
    <w:rsid w:val="005A6182"/>
    <w:rsid w:val="005A7099"/>
    <w:rsid w:val="005A73B1"/>
    <w:rsid w:val="005B0FF0"/>
    <w:rsid w:val="005C233E"/>
    <w:rsid w:val="005C3CBA"/>
    <w:rsid w:val="005C46E4"/>
    <w:rsid w:val="005C50AA"/>
    <w:rsid w:val="005C6217"/>
    <w:rsid w:val="005C63E1"/>
    <w:rsid w:val="005C6E08"/>
    <w:rsid w:val="005C7227"/>
    <w:rsid w:val="005D1807"/>
    <w:rsid w:val="005E46ED"/>
    <w:rsid w:val="005E4EC6"/>
    <w:rsid w:val="005E5226"/>
    <w:rsid w:val="005E5F96"/>
    <w:rsid w:val="005E7DAA"/>
    <w:rsid w:val="005F0251"/>
    <w:rsid w:val="005F198B"/>
    <w:rsid w:val="005F2B2A"/>
    <w:rsid w:val="005F4593"/>
    <w:rsid w:val="005F4CA5"/>
    <w:rsid w:val="006011DB"/>
    <w:rsid w:val="00601718"/>
    <w:rsid w:val="00602058"/>
    <w:rsid w:val="00604213"/>
    <w:rsid w:val="0060692F"/>
    <w:rsid w:val="00607578"/>
    <w:rsid w:val="006104B3"/>
    <w:rsid w:val="0061112B"/>
    <w:rsid w:val="00611B5B"/>
    <w:rsid w:val="00614EE0"/>
    <w:rsid w:val="00615B21"/>
    <w:rsid w:val="00622880"/>
    <w:rsid w:val="00625221"/>
    <w:rsid w:val="006274CB"/>
    <w:rsid w:val="00631600"/>
    <w:rsid w:val="00642266"/>
    <w:rsid w:val="006433B9"/>
    <w:rsid w:val="00646420"/>
    <w:rsid w:val="00646671"/>
    <w:rsid w:val="00646763"/>
    <w:rsid w:val="00650AC9"/>
    <w:rsid w:val="00651EF2"/>
    <w:rsid w:val="00656EBE"/>
    <w:rsid w:val="00660616"/>
    <w:rsid w:val="006611BB"/>
    <w:rsid w:val="006616E0"/>
    <w:rsid w:val="00662AEE"/>
    <w:rsid w:val="00663861"/>
    <w:rsid w:val="00670796"/>
    <w:rsid w:val="006742EC"/>
    <w:rsid w:val="006770A3"/>
    <w:rsid w:val="006779AA"/>
    <w:rsid w:val="00677BD6"/>
    <w:rsid w:val="00677DC1"/>
    <w:rsid w:val="006805C4"/>
    <w:rsid w:val="00680DA9"/>
    <w:rsid w:val="00682555"/>
    <w:rsid w:val="00683987"/>
    <w:rsid w:val="00684F60"/>
    <w:rsid w:val="00686919"/>
    <w:rsid w:val="0069013A"/>
    <w:rsid w:val="006908FC"/>
    <w:rsid w:val="00691532"/>
    <w:rsid w:val="00692419"/>
    <w:rsid w:val="00693058"/>
    <w:rsid w:val="006934A1"/>
    <w:rsid w:val="006938AD"/>
    <w:rsid w:val="00693BD8"/>
    <w:rsid w:val="00694132"/>
    <w:rsid w:val="006965F4"/>
    <w:rsid w:val="0069671A"/>
    <w:rsid w:val="00696B4E"/>
    <w:rsid w:val="006A1880"/>
    <w:rsid w:val="006A288D"/>
    <w:rsid w:val="006A392D"/>
    <w:rsid w:val="006B1E0C"/>
    <w:rsid w:val="006B39ED"/>
    <w:rsid w:val="006B6AB3"/>
    <w:rsid w:val="006C0191"/>
    <w:rsid w:val="006C0D9D"/>
    <w:rsid w:val="006C10AB"/>
    <w:rsid w:val="006C1C80"/>
    <w:rsid w:val="006D1941"/>
    <w:rsid w:val="006D1C81"/>
    <w:rsid w:val="006D5F63"/>
    <w:rsid w:val="006D7410"/>
    <w:rsid w:val="006E02C0"/>
    <w:rsid w:val="006E4CCF"/>
    <w:rsid w:val="006E6C77"/>
    <w:rsid w:val="006F4F04"/>
    <w:rsid w:val="007015E5"/>
    <w:rsid w:val="00702FB5"/>
    <w:rsid w:val="00703C89"/>
    <w:rsid w:val="007050D4"/>
    <w:rsid w:val="007065BA"/>
    <w:rsid w:val="007077F2"/>
    <w:rsid w:val="007116A2"/>
    <w:rsid w:val="00713DE1"/>
    <w:rsid w:val="00716B37"/>
    <w:rsid w:val="00720E7C"/>
    <w:rsid w:val="007244E8"/>
    <w:rsid w:val="00730FB2"/>
    <w:rsid w:val="007311B9"/>
    <w:rsid w:val="0073121D"/>
    <w:rsid w:val="007317EB"/>
    <w:rsid w:val="00732842"/>
    <w:rsid w:val="00733049"/>
    <w:rsid w:val="007358C0"/>
    <w:rsid w:val="0073719C"/>
    <w:rsid w:val="007377A4"/>
    <w:rsid w:val="00737F30"/>
    <w:rsid w:val="0074064C"/>
    <w:rsid w:val="00741A62"/>
    <w:rsid w:val="007434AD"/>
    <w:rsid w:val="007466C1"/>
    <w:rsid w:val="00751E4D"/>
    <w:rsid w:val="00753A86"/>
    <w:rsid w:val="007541B7"/>
    <w:rsid w:val="007615A7"/>
    <w:rsid w:val="007636F4"/>
    <w:rsid w:val="00766D55"/>
    <w:rsid w:val="007677A8"/>
    <w:rsid w:val="00767BF4"/>
    <w:rsid w:val="00770A5C"/>
    <w:rsid w:val="00775275"/>
    <w:rsid w:val="00775B97"/>
    <w:rsid w:val="00780B60"/>
    <w:rsid w:val="007826EC"/>
    <w:rsid w:val="00782E25"/>
    <w:rsid w:val="007836E0"/>
    <w:rsid w:val="00786ABE"/>
    <w:rsid w:val="007901F1"/>
    <w:rsid w:val="0079695A"/>
    <w:rsid w:val="007A4571"/>
    <w:rsid w:val="007A7B93"/>
    <w:rsid w:val="007B1D08"/>
    <w:rsid w:val="007B2D3A"/>
    <w:rsid w:val="007B44F7"/>
    <w:rsid w:val="007B777F"/>
    <w:rsid w:val="007C0422"/>
    <w:rsid w:val="007C0B0B"/>
    <w:rsid w:val="007C0F95"/>
    <w:rsid w:val="007C13EB"/>
    <w:rsid w:val="007C20F8"/>
    <w:rsid w:val="007C33F0"/>
    <w:rsid w:val="007C3C81"/>
    <w:rsid w:val="007C6335"/>
    <w:rsid w:val="007C6FD7"/>
    <w:rsid w:val="007C750C"/>
    <w:rsid w:val="007D3DCC"/>
    <w:rsid w:val="007D6118"/>
    <w:rsid w:val="007D64C0"/>
    <w:rsid w:val="007D672E"/>
    <w:rsid w:val="007D7382"/>
    <w:rsid w:val="007F0ED3"/>
    <w:rsid w:val="007F1614"/>
    <w:rsid w:val="007F67AD"/>
    <w:rsid w:val="00802061"/>
    <w:rsid w:val="00803CAE"/>
    <w:rsid w:val="00812EE5"/>
    <w:rsid w:val="00813173"/>
    <w:rsid w:val="00813CC0"/>
    <w:rsid w:val="00815AC0"/>
    <w:rsid w:val="00815DB6"/>
    <w:rsid w:val="008244C0"/>
    <w:rsid w:val="008255A1"/>
    <w:rsid w:val="00832FA3"/>
    <w:rsid w:val="00835119"/>
    <w:rsid w:val="00835218"/>
    <w:rsid w:val="00835476"/>
    <w:rsid w:val="00837A74"/>
    <w:rsid w:val="0084381E"/>
    <w:rsid w:val="00845054"/>
    <w:rsid w:val="008458FA"/>
    <w:rsid w:val="00846238"/>
    <w:rsid w:val="00846E1F"/>
    <w:rsid w:val="00850A36"/>
    <w:rsid w:val="008532C2"/>
    <w:rsid w:val="00855B31"/>
    <w:rsid w:val="00863D32"/>
    <w:rsid w:val="00865B22"/>
    <w:rsid w:val="00871E0D"/>
    <w:rsid w:val="00873C49"/>
    <w:rsid w:val="00874004"/>
    <w:rsid w:val="00874D93"/>
    <w:rsid w:val="008758BB"/>
    <w:rsid w:val="00876142"/>
    <w:rsid w:val="0088086A"/>
    <w:rsid w:val="00886E72"/>
    <w:rsid w:val="00893117"/>
    <w:rsid w:val="0089411E"/>
    <w:rsid w:val="008A0044"/>
    <w:rsid w:val="008A0238"/>
    <w:rsid w:val="008A1B01"/>
    <w:rsid w:val="008A268F"/>
    <w:rsid w:val="008B5125"/>
    <w:rsid w:val="008B5FFE"/>
    <w:rsid w:val="008B7149"/>
    <w:rsid w:val="008B7A79"/>
    <w:rsid w:val="008C26FB"/>
    <w:rsid w:val="008C3BDF"/>
    <w:rsid w:val="008C73E5"/>
    <w:rsid w:val="008D0764"/>
    <w:rsid w:val="008D1219"/>
    <w:rsid w:val="008D5636"/>
    <w:rsid w:val="008D6093"/>
    <w:rsid w:val="008E0D28"/>
    <w:rsid w:val="008E6CE2"/>
    <w:rsid w:val="008E6E3C"/>
    <w:rsid w:val="008E7132"/>
    <w:rsid w:val="008E7DAF"/>
    <w:rsid w:val="008F4000"/>
    <w:rsid w:val="008F5A38"/>
    <w:rsid w:val="00900BCB"/>
    <w:rsid w:val="009041DF"/>
    <w:rsid w:val="00904A26"/>
    <w:rsid w:val="0090517F"/>
    <w:rsid w:val="00907A11"/>
    <w:rsid w:val="00910609"/>
    <w:rsid w:val="00920689"/>
    <w:rsid w:val="00921592"/>
    <w:rsid w:val="0092523F"/>
    <w:rsid w:val="009257DE"/>
    <w:rsid w:val="00926858"/>
    <w:rsid w:val="00930F09"/>
    <w:rsid w:val="00932822"/>
    <w:rsid w:val="00932D1F"/>
    <w:rsid w:val="0093476E"/>
    <w:rsid w:val="00935AB8"/>
    <w:rsid w:val="009373B0"/>
    <w:rsid w:val="00942673"/>
    <w:rsid w:val="009461A3"/>
    <w:rsid w:val="0095058B"/>
    <w:rsid w:val="0096059D"/>
    <w:rsid w:val="00964AEE"/>
    <w:rsid w:val="00965D59"/>
    <w:rsid w:val="0096654E"/>
    <w:rsid w:val="00970F24"/>
    <w:rsid w:val="0097141E"/>
    <w:rsid w:val="009736B5"/>
    <w:rsid w:val="00974071"/>
    <w:rsid w:val="00974084"/>
    <w:rsid w:val="00974094"/>
    <w:rsid w:val="00975D19"/>
    <w:rsid w:val="00985308"/>
    <w:rsid w:val="00986601"/>
    <w:rsid w:val="00987264"/>
    <w:rsid w:val="00991344"/>
    <w:rsid w:val="00992DD5"/>
    <w:rsid w:val="00996445"/>
    <w:rsid w:val="009967F0"/>
    <w:rsid w:val="009A045C"/>
    <w:rsid w:val="009A0691"/>
    <w:rsid w:val="009A178C"/>
    <w:rsid w:val="009A3EE7"/>
    <w:rsid w:val="009A67CB"/>
    <w:rsid w:val="009A7FE7"/>
    <w:rsid w:val="009B1AB1"/>
    <w:rsid w:val="009B45CC"/>
    <w:rsid w:val="009B49E4"/>
    <w:rsid w:val="009B5C1B"/>
    <w:rsid w:val="009B7677"/>
    <w:rsid w:val="009C06A7"/>
    <w:rsid w:val="009C27A3"/>
    <w:rsid w:val="009C77E4"/>
    <w:rsid w:val="009D2B26"/>
    <w:rsid w:val="009D3A15"/>
    <w:rsid w:val="009D5F0B"/>
    <w:rsid w:val="009D7F33"/>
    <w:rsid w:val="009E3020"/>
    <w:rsid w:val="009E5BBC"/>
    <w:rsid w:val="009E7503"/>
    <w:rsid w:val="009F165C"/>
    <w:rsid w:val="009F3071"/>
    <w:rsid w:val="009F3366"/>
    <w:rsid w:val="009F5E33"/>
    <w:rsid w:val="009F7E41"/>
    <w:rsid w:val="00A108EE"/>
    <w:rsid w:val="00A109F9"/>
    <w:rsid w:val="00A10A60"/>
    <w:rsid w:val="00A11164"/>
    <w:rsid w:val="00A1240D"/>
    <w:rsid w:val="00A12A2C"/>
    <w:rsid w:val="00A14057"/>
    <w:rsid w:val="00A14EA5"/>
    <w:rsid w:val="00A20946"/>
    <w:rsid w:val="00A23312"/>
    <w:rsid w:val="00A27B9F"/>
    <w:rsid w:val="00A30C88"/>
    <w:rsid w:val="00A31718"/>
    <w:rsid w:val="00A32913"/>
    <w:rsid w:val="00A32CDE"/>
    <w:rsid w:val="00A32F3D"/>
    <w:rsid w:val="00A3324E"/>
    <w:rsid w:val="00A34DAF"/>
    <w:rsid w:val="00A41627"/>
    <w:rsid w:val="00A43B17"/>
    <w:rsid w:val="00A47E52"/>
    <w:rsid w:val="00A51AC2"/>
    <w:rsid w:val="00A51EB6"/>
    <w:rsid w:val="00A53E62"/>
    <w:rsid w:val="00A56408"/>
    <w:rsid w:val="00A6032D"/>
    <w:rsid w:val="00A61D59"/>
    <w:rsid w:val="00A63E3B"/>
    <w:rsid w:val="00A65A1B"/>
    <w:rsid w:val="00A72A75"/>
    <w:rsid w:val="00A75370"/>
    <w:rsid w:val="00A843A0"/>
    <w:rsid w:val="00A845DE"/>
    <w:rsid w:val="00A97850"/>
    <w:rsid w:val="00A97ED1"/>
    <w:rsid w:val="00AA28B0"/>
    <w:rsid w:val="00AA2B04"/>
    <w:rsid w:val="00AA74ED"/>
    <w:rsid w:val="00AB0047"/>
    <w:rsid w:val="00AB2348"/>
    <w:rsid w:val="00AC3A8F"/>
    <w:rsid w:val="00AC3CDC"/>
    <w:rsid w:val="00AC3D39"/>
    <w:rsid w:val="00AC4680"/>
    <w:rsid w:val="00AC6BEE"/>
    <w:rsid w:val="00AD4615"/>
    <w:rsid w:val="00AD4DD9"/>
    <w:rsid w:val="00AD5947"/>
    <w:rsid w:val="00AD7230"/>
    <w:rsid w:val="00AE1E90"/>
    <w:rsid w:val="00AE6B42"/>
    <w:rsid w:val="00AF0029"/>
    <w:rsid w:val="00AF2B22"/>
    <w:rsid w:val="00AF4F13"/>
    <w:rsid w:val="00AF54DD"/>
    <w:rsid w:val="00B01FFF"/>
    <w:rsid w:val="00B043D7"/>
    <w:rsid w:val="00B04652"/>
    <w:rsid w:val="00B07CA7"/>
    <w:rsid w:val="00B10768"/>
    <w:rsid w:val="00B1146B"/>
    <w:rsid w:val="00B11800"/>
    <w:rsid w:val="00B13973"/>
    <w:rsid w:val="00B1544F"/>
    <w:rsid w:val="00B17D40"/>
    <w:rsid w:val="00B2056E"/>
    <w:rsid w:val="00B22764"/>
    <w:rsid w:val="00B23F00"/>
    <w:rsid w:val="00B25054"/>
    <w:rsid w:val="00B27D22"/>
    <w:rsid w:val="00B30055"/>
    <w:rsid w:val="00B314C0"/>
    <w:rsid w:val="00B3190A"/>
    <w:rsid w:val="00B33144"/>
    <w:rsid w:val="00B343C9"/>
    <w:rsid w:val="00B34F55"/>
    <w:rsid w:val="00B4181A"/>
    <w:rsid w:val="00B44861"/>
    <w:rsid w:val="00B53B65"/>
    <w:rsid w:val="00B5669C"/>
    <w:rsid w:val="00B6023C"/>
    <w:rsid w:val="00B63B80"/>
    <w:rsid w:val="00B6431F"/>
    <w:rsid w:val="00B6535D"/>
    <w:rsid w:val="00B6579F"/>
    <w:rsid w:val="00B67436"/>
    <w:rsid w:val="00B67865"/>
    <w:rsid w:val="00B70F63"/>
    <w:rsid w:val="00B71171"/>
    <w:rsid w:val="00B7191B"/>
    <w:rsid w:val="00B71BE5"/>
    <w:rsid w:val="00B729F5"/>
    <w:rsid w:val="00B740CE"/>
    <w:rsid w:val="00B764C2"/>
    <w:rsid w:val="00B8089F"/>
    <w:rsid w:val="00B84CEF"/>
    <w:rsid w:val="00B91503"/>
    <w:rsid w:val="00B91CD3"/>
    <w:rsid w:val="00B91D06"/>
    <w:rsid w:val="00B96787"/>
    <w:rsid w:val="00BA0C33"/>
    <w:rsid w:val="00BA7C43"/>
    <w:rsid w:val="00BB4976"/>
    <w:rsid w:val="00BC0069"/>
    <w:rsid w:val="00BC0722"/>
    <w:rsid w:val="00BC289F"/>
    <w:rsid w:val="00BC6536"/>
    <w:rsid w:val="00BD1D1D"/>
    <w:rsid w:val="00BE2B74"/>
    <w:rsid w:val="00BE3F18"/>
    <w:rsid w:val="00BE4A7F"/>
    <w:rsid w:val="00BE58D3"/>
    <w:rsid w:val="00BE69B7"/>
    <w:rsid w:val="00BE7439"/>
    <w:rsid w:val="00BF0A0C"/>
    <w:rsid w:val="00BF1BED"/>
    <w:rsid w:val="00BF34DD"/>
    <w:rsid w:val="00BF51AC"/>
    <w:rsid w:val="00C0030B"/>
    <w:rsid w:val="00C0155D"/>
    <w:rsid w:val="00C027B9"/>
    <w:rsid w:val="00C05836"/>
    <w:rsid w:val="00C06BA0"/>
    <w:rsid w:val="00C11528"/>
    <w:rsid w:val="00C12963"/>
    <w:rsid w:val="00C2051B"/>
    <w:rsid w:val="00C20B2D"/>
    <w:rsid w:val="00C275A2"/>
    <w:rsid w:val="00C30407"/>
    <w:rsid w:val="00C32849"/>
    <w:rsid w:val="00C338C7"/>
    <w:rsid w:val="00C33EFF"/>
    <w:rsid w:val="00C36A88"/>
    <w:rsid w:val="00C3712B"/>
    <w:rsid w:val="00C41253"/>
    <w:rsid w:val="00C42320"/>
    <w:rsid w:val="00C45633"/>
    <w:rsid w:val="00C45C55"/>
    <w:rsid w:val="00C478F8"/>
    <w:rsid w:val="00C51412"/>
    <w:rsid w:val="00C51B1C"/>
    <w:rsid w:val="00C51D9C"/>
    <w:rsid w:val="00C61D04"/>
    <w:rsid w:val="00C707E4"/>
    <w:rsid w:val="00C7376B"/>
    <w:rsid w:val="00C77840"/>
    <w:rsid w:val="00C77C01"/>
    <w:rsid w:val="00C8214E"/>
    <w:rsid w:val="00C8414A"/>
    <w:rsid w:val="00C87780"/>
    <w:rsid w:val="00C9185E"/>
    <w:rsid w:val="00C94F3B"/>
    <w:rsid w:val="00C95138"/>
    <w:rsid w:val="00C95F5E"/>
    <w:rsid w:val="00CA2E72"/>
    <w:rsid w:val="00CA3A6B"/>
    <w:rsid w:val="00CA6F48"/>
    <w:rsid w:val="00CA720B"/>
    <w:rsid w:val="00CB041B"/>
    <w:rsid w:val="00CB0BB8"/>
    <w:rsid w:val="00CC3011"/>
    <w:rsid w:val="00CC5B86"/>
    <w:rsid w:val="00CC6C39"/>
    <w:rsid w:val="00CD056E"/>
    <w:rsid w:val="00CD448A"/>
    <w:rsid w:val="00CD4678"/>
    <w:rsid w:val="00CE043F"/>
    <w:rsid w:val="00CE23A3"/>
    <w:rsid w:val="00CE2F5E"/>
    <w:rsid w:val="00CE332C"/>
    <w:rsid w:val="00CF31F7"/>
    <w:rsid w:val="00CF3A6E"/>
    <w:rsid w:val="00CF480C"/>
    <w:rsid w:val="00D0137A"/>
    <w:rsid w:val="00D02D2E"/>
    <w:rsid w:val="00D02D78"/>
    <w:rsid w:val="00D10DCC"/>
    <w:rsid w:val="00D14EB9"/>
    <w:rsid w:val="00D17C13"/>
    <w:rsid w:val="00D20E0C"/>
    <w:rsid w:val="00D22320"/>
    <w:rsid w:val="00D26FE9"/>
    <w:rsid w:val="00D278BF"/>
    <w:rsid w:val="00D306E4"/>
    <w:rsid w:val="00D307AE"/>
    <w:rsid w:val="00D318FA"/>
    <w:rsid w:val="00D3580B"/>
    <w:rsid w:val="00D36A94"/>
    <w:rsid w:val="00D40520"/>
    <w:rsid w:val="00D40D82"/>
    <w:rsid w:val="00D44D75"/>
    <w:rsid w:val="00D46AD4"/>
    <w:rsid w:val="00D50A48"/>
    <w:rsid w:val="00D60EDF"/>
    <w:rsid w:val="00D6307D"/>
    <w:rsid w:val="00D63BDC"/>
    <w:rsid w:val="00D67860"/>
    <w:rsid w:val="00D71F5F"/>
    <w:rsid w:val="00D74FE6"/>
    <w:rsid w:val="00D7724E"/>
    <w:rsid w:val="00D773B5"/>
    <w:rsid w:val="00D775C8"/>
    <w:rsid w:val="00D8057D"/>
    <w:rsid w:val="00D81FC2"/>
    <w:rsid w:val="00D820A4"/>
    <w:rsid w:val="00D83251"/>
    <w:rsid w:val="00D846F7"/>
    <w:rsid w:val="00D84C15"/>
    <w:rsid w:val="00D92211"/>
    <w:rsid w:val="00D92D02"/>
    <w:rsid w:val="00D954E7"/>
    <w:rsid w:val="00D956B8"/>
    <w:rsid w:val="00D968AD"/>
    <w:rsid w:val="00D96FB5"/>
    <w:rsid w:val="00DA18DC"/>
    <w:rsid w:val="00DA7D7E"/>
    <w:rsid w:val="00DC157F"/>
    <w:rsid w:val="00DC721F"/>
    <w:rsid w:val="00DD0DD3"/>
    <w:rsid w:val="00DE11F0"/>
    <w:rsid w:val="00DE3EA4"/>
    <w:rsid w:val="00DE6005"/>
    <w:rsid w:val="00DF1C66"/>
    <w:rsid w:val="00DF42E7"/>
    <w:rsid w:val="00DF49A4"/>
    <w:rsid w:val="00DF7EE4"/>
    <w:rsid w:val="00E04799"/>
    <w:rsid w:val="00E05D80"/>
    <w:rsid w:val="00E12B68"/>
    <w:rsid w:val="00E14815"/>
    <w:rsid w:val="00E1578B"/>
    <w:rsid w:val="00E15B77"/>
    <w:rsid w:val="00E1625F"/>
    <w:rsid w:val="00E16289"/>
    <w:rsid w:val="00E16578"/>
    <w:rsid w:val="00E16F8A"/>
    <w:rsid w:val="00E242C9"/>
    <w:rsid w:val="00E25BA8"/>
    <w:rsid w:val="00E264C8"/>
    <w:rsid w:val="00E2702F"/>
    <w:rsid w:val="00E31131"/>
    <w:rsid w:val="00E31206"/>
    <w:rsid w:val="00E313D2"/>
    <w:rsid w:val="00E319F6"/>
    <w:rsid w:val="00E3224C"/>
    <w:rsid w:val="00E335CA"/>
    <w:rsid w:val="00E343EB"/>
    <w:rsid w:val="00E378B5"/>
    <w:rsid w:val="00E40523"/>
    <w:rsid w:val="00E439D7"/>
    <w:rsid w:val="00E43E8D"/>
    <w:rsid w:val="00E460A5"/>
    <w:rsid w:val="00E50142"/>
    <w:rsid w:val="00E51095"/>
    <w:rsid w:val="00E5256B"/>
    <w:rsid w:val="00E53021"/>
    <w:rsid w:val="00E572B1"/>
    <w:rsid w:val="00E620A2"/>
    <w:rsid w:val="00E62651"/>
    <w:rsid w:val="00E63E2C"/>
    <w:rsid w:val="00E6521B"/>
    <w:rsid w:val="00E70C1B"/>
    <w:rsid w:val="00E74023"/>
    <w:rsid w:val="00E82F83"/>
    <w:rsid w:val="00E831CB"/>
    <w:rsid w:val="00E85636"/>
    <w:rsid w:val="00E86CF8"/>
    <w:rsid w:val="00E906B2"/>
    <w:rsid w:val="00E94FBF"/>
    <w:rsid w:val="00EA0BD7"/>
    <w:rsid w:val="00EA0BE9"/>
    <w:rsid w:val="00EA0DB2"/>
    <w:rsid w:val="00EA403A"/>
    <w:rsid w:val="00EA734C"/>
    <w:rsid w:val="00EA7E7C"/>
    <w:rsid w:val="00EB0100"/>
    <w:rsid w:val="00EB06EB"/>
    <w:rsid w:val="00EB08F4"/>
    <w:rsid w:val="00EB19A1"/>
    <w:rsid w:val="00EB1A8F"/>
    <w:rsid w:val="00EB2618"/>
    <w:rsid w:val="00EB3097"/>
    <w:rsid w:val="00EB574E"/>
    <w:rsid w:val="00EB6316"/>
    <w:rsid w:val="00EC199E"/>
    <w:rsid w:val="00EC1D08"/>
    <w:rsid w:val="00EC1EA7"/>
    <w:rsid w:val="00EC3021"/>
    <w:rsid w:val="00EC543E"/>
    <w:rsid w:val="00EC5A1E"/>
    <w:rsid w:val="00EC6020"/>
    <w:rsid w:val="00ED0D4C"/>
    <w:rsid w:val="00ED20F1"/>
    <w:rsid w:val="00EE28CE"/>
    <w:rsid w:val="00EE59FE"/>
    <w:rsid w:val="00EE5B80"/>
    <w:rsid w:val="00EE7D88"/>
    <w:rsid w:val="00EF0840"/>
    <w:rsid w:val="00EF112C"/>
    <w:rsid w:val="00EF5532"/>
    <w:rsid w:val="00EF5743"/>
    <w:rsid w:val="00F00937"/>
    <w:rsid w:val="00F00CFC"/>
    <w:rsid w:val="00F00DF3"/>
    <w:rsid w:val="00F10C7A"/>
    <w:rsid w:val="00F11BCA"/>
    <w:rsid w:val="00F131DB"/>
    <w:rsid w:val="00F1358B"/>
    <w:rsid w:val="00F14F68"/>
    <w:rsid w:val="00F15734"/>
    <w:rsid w:val="00F15E09"/>
    <w:rsid w:val="00F16069"/>
    <w:rsid w:val="00F22062"/>
    <w:rsid w:val="00F25AB3"/>
    <w:rsid w:val="00F26C47"/>
    <w:rsid w:val="00F33DBF"/>
    <w:rsid w:val="00F350E7"/>
    <w:rsid w:val="00F404F2"/>
    <w:rsid w:val="00F461EA"/>
    <w:rsid w:val="00F51988"/>
    <w:rsid w:val="00F66B5A"/>
    <w:rsid w:val="00F70228"/>
    <w:rsid w:val="00F704A4"/>
    <w:rsid w:val="00F70C38"/>
    <w:rsid w:val="00F7776E"/>
    <w:rsid w:val="00F82438"/>
    <w:rsid w:val="00F82D9D"/>
    <w:rsid w:val="00F831DC"/>
    <w:rsid w:val="00F843EC"/>
    <w:rsid w:val="00F84E35"/>
    <w:rsid w:val="00F8530B"/>
    <w:rsid w:val="00F86DB8"/>
    <w:rsid w:val="00FA2763"/>
    <w:rsid w:val="00FA5D0B"/>
    <w:rsid w:val="00FA6276"/>
    <w:rsid w:val="00FA7315"/>
    <w:rsid w:val="00FA776E"/>
    <w:rsid w:val="00FB19B6"/>
    <w:rsid w:val="00FB20FD"/>
    <w:rsid w:val="00FB2E03"/>
    <w:rsid w:val="00FB429A"/>
    <w:rsid w:val="00FB5009"/>
    <w:rsid w:val="00FB543B"/>
    <w:rsid w:val="00FC3D58"/>
    <w:rsid w:val="00FC4C35"/>
    <w:rsid w:val="00FD0C7E"/>
    <w:rsid w:val="00FD2DF7"/>
    <w:rsid w:val="00FD3959"/>
    <w:rsid w:val="00FD6189"/>
    <w:rsid w:val="00FD6433"/>
    <w:rsid w:val="00FD644C"/>
    <w:rsid w:val="00FD6483"/>
    <w:rsid w:val="00FE3842"/>
    <w:rsid w:val="00FE4F5E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A3"/>
  </w:style>
  <w:style w:type="paragraph" w:styleId="Footer">
    <w:name w:val="footer"/>
    <w:basedOn w:val="Normal"/>
    <w:link w:val="FooterChar"/>
    <w:uiPriority w:val="99"/>
    <w:unhideWhenUsed/>
    <w:rsid w:val="00391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A3"/>
  </w:style>
  <w:style w:type="paragraph" w:styleId="Footer">
    <w:name w:val="footer"/>
    <w:basedOn w:val="Normal"/>
    <w:link w:val="FooterChar"/>
    <w:uiPriority w:val="99"/>
    <w:unhideWhenUsed/>
    <w:rsid w:val="00391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Note Book</dc:creator>
  <cp:lastModifiedBy>My Note Book</cp:lastModifiedBy>
  <cp:revision>4</cp:revision>
  <dcterms:created xsi:type="dcterms:W3CDTF">2023-07-12T17:07:00Z</dcterms:created>
  <dcterms:modified xsi:type="dcterms:W3CDTF">2023-08-30T15:52:00Z</dcterms:modified>
</cp:coreProperties>
</file>