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C1" w:rsidRPr="00300157" w:rsidRDefault="009A20C1" w:rsidP="009A20C1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00157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9A20C1" w:rsidRDefault="009A20C1" w:rsidP="009A20C1">
      <w:pPr>
        <w:pStyle w:val="ListParagraph"/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20C1" w:rsidRPr="00F252D4" w:rsidRDefault="009A20C1" w:rsidP="009A20C1">
      <w:pPr>
        <w:pStyle w:val="ListParagraph"/>
        <w:spacing w:after="0" w:line="45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HALAMAN JUDUL</w:t>
      </w:r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HALAMAN PENGESAHAN</w:t>
      </w:r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</w:p>
    <w:p w:rsidR="009A20C1" w:rsidRPr="00650884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6BC0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546BC0">
        <w:rPr>
          <w:rFonts w:ascii="Times New Roman" w:hAnsi="Times New Roman" w:cs="Times New Roman"/>
          <w:bCs/>
          <w:sz w:val="24"/>
          <w:szCs w:val="24"/>
        </w:rPr>
        <w:tab/>
      </w:r>
      <w:r w:rsidRPr="00546BC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ii</w:t>
      </w:r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DAFTAR ISI </w:t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v</w:t>
      </w:r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vii</w:t>
      </w:r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viii</w:t>
      </w:r>
    </w:p>
    <w:p w:rsidR="009A20C1" w:rsidRPr="00546BC0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 PENDAHULUAN </w:t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9A20C1" w:rsidRDefault="009A20C1" w:rsidP="009A20C1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</w:t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9A20C1" w:rsidRPr="009064F8" w:rsidRDefault="009A20C1" w:rsidP="009A20C1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20C1" w:rsidRDefault="009A20C1" w:rsidP="009A20C1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9A20C1" w:rsidRDefault="009A20C1" w:rsidP="009A20C1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</w:t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Rumusan Masalah </w:t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9A20C1" w:rsidRDefault="009A20C1" w:rsidP="009A20C1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</w:t>
      </w:r>
      <w:r w:rsidRPr="003D22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Tujuan Penelitian </w:t>
      </w:r>
      <w:r w:rsidRPr="003D22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229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A20C1" w:rsidRDefault="009A20C1" w:rsidP="009A20C1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</w:t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546BC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6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6B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A20C1" w:rsidRDefault="009A20C1" w:rsidP="009A20C1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TINJAUAN PUSTAKA</w:t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Kerangka Teori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2.1.1</w:t>
      </w: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Jasa</w:t>
      </w:r>
      <w:r w:rsidRPr="00546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BC0">
        <w:rPr>
          <w:rFonts w:ascii="Times New Roman" w:hAnsi="Times New Roman" w:cs="Times New Roman"/>
          <w:sz w:val="24"/>
          <w:szCs w:val="24"/>
        </w:rPr>
        <w:tab/>
      </w:r>
      <w:r w:rsidRPr="00546B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Pengertian Jasa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Klasifikasi Jasa</w:t>
      </w:r>
      <w:r w:rsidRPr="009C2CE9">
        <w:rPr>
          <w:rFonts w:ascii="Times New Roman" w:hAnsi="Times New Roman" w:cs="Times New Roman"/>
          <w:sz w:val="24"/>
          <w:szCs w:val="24"/>
        </w:rPr>
        <w:t xml:space="preserve"> </w:t>
      </w:r>
      <w:r w:rsidRPr="009C2CE9">
        <w:rPr>
          <w:rFonts w:ascii="Times New Roman" w:hAnsi="Times New Roman" w:cs="Times New Roman"/>
          <w:sz w:val="24"/>
          <w:szCs w:val="24"/>
        </w:rPr>
        <w:tab/>
      </w:r>
      <w:r w:rsidRPr="009C2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Karakteristik Jasa</w:t>
      </w:r>
      <w:r w:rsidRPr="009C2CE9">
        <w:rPr>
          <w:rFonts w:ascii="Times New Roman" w:hAnsi="Times New Roman" w:cs="Times New Roman"/>
          <w:sz w:val="24"/>
          <w:szCs w:val="24"/>
        </w:rPr>
        <w:t xml:space="preserve"> </w:t>
      </w:r>
      <w:r w:rsidRPr="009C2CE9">
        <w:rPr>
          <w:rFonts w:ascii="Times New Roman" w:hAnsi="Times New Roman" w:cs="Times New Roman"/>
          <w:sz w:val="24"/>
          <w:szCs w:val="24"/>
        </w:rPr>
        <w:tab/>
      </w:r>
      <w:r w:rsidRPr="009C2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Penentuan Harga Jual Jasa</w:t>
      </w:r>
      <w:r w:rsidRPr="009C2CE9">
        <w:rPr>
          <w:rFonts w:ascii="Times New Roman" w:hAnsi="Times New Roman" w:cs="Times New Roman"/>
          <w:sz w:val="24"/>
          <w:szCs w:val="24"/>
        </w:rPr>
        <w:t xml:space="preserve"> </w:t>
      </w:r>
      <w:r w:rsidRPr="009C2CE9">
        <w:rPr>
          <w:rFonts w:ascii="Times New Roman" w:hAnsi="Times New Roman" w:cs="Times New Roman"/>
          <w:sz w:val="24"/>
          <w:szCs w:val="24"/>
        </w:rPr>
        <w:tab/>
      </w:r>
      <w:r w:rsidRPr="009C2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6F2F90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6F2F9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F2F90">
        <w:rPr>
          <w:rFonts w:ascii="Times New Roman" w:hAnsi="Times New Roman" w:cs="Times New Roman"/>
          <w:sz w:val="24"/>
          <w:szCs w:val="24"/>
          <w:lang w:val="id-ID"/>
        </w:rPr>
        <w:tab/>
        <w:t>Harga Pokok Jasa</w:t>
      </w:r>
      <w:r w:rsidRPr="006F2F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F2F9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2.1.2.1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Pengertian Harga Pokok Jasa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2.1.2.2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Komponen Harga Pokok Jasa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2.1.2.3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Penetapan Tarif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2.1.2.4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Faktor-faktor yang Mempengaruhi Penetapan Tarif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9A20C1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40D9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8C40D9">
        <w:rPr>
          <w:rFonts w:ascii="Times New Roman" w:hAnsi="Times New Roman" w:cs="Times New Roman"/>
          <w:sz w:val="24"/>
          <w:szCs w:val="24"/>
          <w:lang w:val="id-ID"/>
        </w:rPr>
        <w:t>2.5</w:t>
      </w:r>
      <w:r w:rsidRPr="008C40D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8C40D9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8C4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40D9"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 w:rsidRPr="008C4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40D9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8C4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40D9"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 w:rsidRPr="008C40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40D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40D9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620"/>
          <w:tab w:val="left" w:pos="234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Kerangka Berpikir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20C1" w:rsidRPr="001331E6" w:rsidRDefault="009A20C1" w:rsidP="009A20C1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BAB III METODE PENELITIAN </w:t>
      </w: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>3.1</w:t>
      </w:r>
      <w:r w:rsidRPr="009C2CE9">
        <w:rPr>
          <w:rFonts w:ascii="Times New Roman" w:hAnsi="Times New Roman" w:cs="Times New Roman"/>
          <w:bCs/>
          <w:sz w:val="24"/>
          <w:szCs w:val="24"/>
        </w:rPr>
        <w:tab/>
      </w: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>Desain Penelitian</w:t>
      </w: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>3.2</w:t>
      </w:r>
      <w:r w:rsidRPr="009C2CE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Subjek dan Objek Penelitian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C2CE9"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Variabel dan Indikator</w:t>
      </w:r>
      <w:r w:rsidRPr="009C2CE9">
        <w:rPr>
          <w:rFonts w:ascii="Times New Roman" w:hAnsi="Times New Roman" w:cs="Times New Roman"/>
          <w:sz w:val="24"/>
          <w:szCs w:val="24"/>
        </w:rPr>
        <w:tab/>
      </w:r>
      <w:r w:rsidRPr="009C2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Instrumen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C2CE9"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  <w:t>Teknik Pengumpulan Data</w:t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2C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20C1" w:rsidRPr="001331E6" w:rsidRDefault="009A20C1" w:rsidP="009A20C1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Teknik Analisis Data</w:t>
      </w:r>
      <w:r w:rsidRPr="009930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30A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0A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20C1" w:rsidRPr="001331E6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HASIL PENELITIAN DAN PEMBAHASA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20C1" w:rsidRPr="001331E6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Akbar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APM Medan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C1" w:rsidRPr="00EB4535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APM Medan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A20C1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APM </w:t>
      </w:r>
    </w:p>
    <w:p w:rsidR="009A20C1" w:rsidRPr="00395D24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A20C1" w:rsidRPr="001331E6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20C1" w:rsidRPr="001331E6" w:rsidRDefault="009A20C1" w:rsidP="009A20C1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20C1" w:rsidRPr="001331E6" w:rsidRDefault="009A20C1" w:rsidP="009A20C1">
      <w:pPr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20C1" w:rsidRPr="003F2D0A" w:rsidRDefault="009A20C1" w:rsidP="009A20C1">
      <w:pPr>
        <w:tabs>
          <w:tab w:val="left" w:pos="54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jc w:val="both"/>
        <w:rPr>
          <w:i/>
          <w:vanish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6BC0">
        <w:rPr>
          <w:rFonts w:ascii="Times New Roman" w:hAnsi="Times New Roman" w:cs="Times New Roman"/>
          <w:bCs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0C1" w:rsidRPr="005B2C19" w:rsidRDefault="009A20C1" w:rsidP="009A20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0BB8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Pr="00452C29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PT. APM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Gambar 2.2 Kerangka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Berpikir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TABEL</w:t>
      </w:r>
    </w:p>
    <w:p w:rsidR="009A20C1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9A20C1" w:rsidRPr="000231F6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Perincian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9A20C1" w:rsidRPr="00452C29" w:rsidRDefault="009A20C1" w:rsidP="009A20C1">
      <w:pPr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E0BB8">
        <w:rPr>
          <w:rFonts w:ascii="Times New Roman" w:hAnsi="Times New Roman" w:cs="Times New Roman"/>
          <w:bCs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E0BB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Tarif Pengiriman PT. APM Medan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–</w:t>
      </w:r>
      <w:r w:rsidRPr="001E0BB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Duri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9A20C1" w:rsidRPr="00EB4535" w:rsidRDefault="009A20C1" w:rsidP="009A20C1">
      <w:pPr>
        <w:tabs>
          <w:tab w:val="left" w:pos="142"/>
          <w:tab w:val="left" w:pos="567"/>
          <w:tab w:val="left" w:pos="851"/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4.2 </w:t>
      </w:r>
      <w:r w:rsidRPr="000A30F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Tarif Pengiriman PT. APM Medan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–</w:t>
      </w:r>
      <w:r w:rsidRPr="000A30F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Pekanbaru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9A20C1" w:rsidRPr="00EB4535" w:rsidRDefault="009A20C1" w:rsidP="009A20C1">
      <w:pPr>
        <w:tabs>
          <w:tab w:val="left" w:pos="851"/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4.3 </w:t>
      </w:r>
      <w:r w:rsidRPr="000A30F2">
        <w:rPr>
          <w:rFonts w:ascii="Times New Roman" w:hAnsi="Times New Roman" w:cs="Times New Roman"/>
          <w:bCs/>
          <w:sz w:val="24"/>
          <w:szCs w:val="24"/>
          <w:lang w:val="id-ID"/>
        </w:rPr>
        <w:t>Tarif Pengiriman PT. APM Medan – Banda Ace</w:t>
      </w:r>
      <w:r>
        <w:rPr>
          <w:rFonts w:ascii="Times New Roman" w:hAnsi="Times New Roman" w:cs="Times New Roman"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9A20C1" w:rsidRPr="001E0BB8" w:rsidRDefault="009A20C1" w:rsidP="009A20C1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169C4" w:rsidRDefault="007169C4">
      <w:bookmarkStart w:id="0" w:name="_GoBack"/>
      <w:bookmarkEnd w:id="0"/>
    </w:p>
    <w:sectPr w:rsidR="007169C4" w:rsidSect="00650884">
      <w:headerReference w:type="default" r:id="rId5"/>
      <w:footerReference w:type="default" r:id="rId6"/>
      <w:pgSz w:w="11907" w:h="16840" w:code="9"/>
      <w:pgMar w:top="2268" w:right="1701" w:bottom="1701" w:left="2268" w:header="1134" w:footer="851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8D" w:rsidRPr="0098098D" w:rsidRDefault="009A20C1" w:rsidP="0098098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8098D">
      <w:rPr>
        <w:rFonts w:ascii="Times New Roman" w:hAnsi="Times New Roman" w:cs="Times New Roman"/>
        <w:sz w:val="24"/>
        <w:szCs w:val="24"/>
      </w:rPr>
      <w:fldChar w:fldCharType="begin"/>
    </w:r>
    <w:r w:rsidRPr="0098098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098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vi</w:t>
    </w:r>
    <w:r w:rsidRPr="0098098D">
      <w:rPr>
        <w:rFonts w:ascii="Times New Roman" w:hAnsi="Times New Roman" w:cs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8D" w:rsidRPr="0098098D" w:rsidRDefault="009A20C1" w:rsidP="0098098D">
    <w:pPr>
      <w:pStyle w:val="Header"/>
      <w:rPr>
        <w:lang w:val="id-ID"/>
      </w:rPr>
    </w:pPr>
  </w:p>
  <w:p w:rsidR="0098098D" w:rsidRDefault="009A2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C1"/>
    <w:rsid w:val="007169C4"/>
    <w:rsid w:val="009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C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C1"/>
    <w:pPr>
      <w:ind w:left="720"/>
    </w:pPr>
  </w:style>
  <w:style w:type="paragraph" w:styleId="Header">
    <w:name w:val="header"/>
    <w:basedOn w:val="Normal"/>
    <w:link w:val="HeaderChar"/>
    <w:uiPriority w:val="99"/>
    <w:rsid w:val="009A2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A2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C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C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C1"/>
    <w:pPr>
      <w:ind w:left="720"/>
    </w:pPr>
  </w:style>
  <w:style w:type="paragraph" w:styleId="Header">
    <w:name w:val="header"/>
    <w:basedOn w:val="Normal"/>
    <w:link w:val="HeaderChar"/>
    <w:uiPriority w:val="99"/>
    <w:rsid w:val="009A2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A2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C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2023-08-29T01:31:00Z</dcterms:created>
  <dcterms:modified xsi:type="dcterms:W3CDTF">2023-08-29T01:32:00Z</dcterms:modified>
</cp:coreProperties>
</file>