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4075">
        <w:rPr>
          <w:rFonts w:ascii="Times New Roman" w:hAnsi="Times New Roman"/>
          <w:b/>
          <w:sz w:val="24"/>
          <w:szCs w:val="24"/>
        </w:rPr>
        <w:t>DAFTAR ISI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CE4075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4075">
        <w:rPr>
          <w:rFonts w:ascii="Times New Roman" w:hAnsi="Times New Roman"/>
          <w:b/>
          <w:sz w:val="24"/>
          <w:szCs w:val="24"/>
        </w:rPr>
        <w:t>i</w:t>
      </w:r>
      <w:bookmarkStart w:id="0" w:name="_Toc135037377"/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CE4075">
        <w:rPr>
          <w:rFonts w:ascii="Times New Roman" w:hAnsi="Times New Roman"/>
          <w:b/>
          <w:sz w:val="24"/>
          <w:szCs w:val="24"/>
        </w:rPr>
        <w:t>DAFTAR ISI</w:t>
      </w:r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E4075"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bookmarkStart w:id="1" w:name="_Toc135037378"/>
      <w:r w:rsidRPr="00CE4075">
        <w:rPr>
          <w:rFonts w:ascii="Times New Roman" w:hAnsi="Times New Roman"/>
          <w:b/>
          <w:sz w:val="24"/>
          <w:szCs w:val="24"/>
        </w:rPr>
        <w:t>DAFTAR TABEL</w:t>
      </w:r>
      <w:bookmarkEnd w:id="1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4075">
        <w:rPr>
          <w:rFonts w:ascii="Times New Roman" w:hAnsi="Times New Roman"/>
          <w:b/>
          <w:sz w:val="24"/>
          <w:szCs w:val="24"/>
        </w:rPr>
        <w:t>vii</w:t>
      </w:r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bookmarkStart w:id="2" w:name="_Toc135037379"/>
      <w:r w:rsidRPr="00CE4075">
        <w:rPr>
          <w:rFonts w:ascii="Times New Roman" w:hAnsi="Times New Roman"/>
          <w:b/>
          <w:sz w:val="24"/>
          <w:szCs w:val="24"/>
        </w:rPr>
        <w:t>DAFTAR GAMBAR</w:t>
      </w:r>
      <w:bookmarkEnd w:id="2"/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CE4075">
        <w:rPr>
          <w:rFonts w:ascii="Times New Roman" w:hAnsi="Times New Roman"/>
          <w:b/>
          <w:sz w:val="24"/>
          <w:szCs w:val="24"/>
        </w:rPr>
        <w:t>viii</w:t>
      </w:r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E4075"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E4075">
        <w:rPr>
          <w:rFonts w:ascii="Times New Roman" w:hAnsi="Times New Roman"/>
          <w:b/>
          <w:bCs/>
          <w:sz w:val="24"/>
          <w:szCs w:val="24"/>
        </w:rPr>
        <w:t>ix</w:t>
      </w:r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CE4075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</w:r>
      <w:r w:rsidRPr="00CE4075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4075">
        <w:rPr>
          <w:rFonts w:ascii="Times New Roman" w:hAnsi="Times New Roman"/>
          <w:b/>
          <w:sz w:val="24"/>
          <w:szCs w:val="24"/>
        </w:rPr>
        <w:t>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B05141">
        <w:rPr>
          <w:rFonts w:ascii="Times New Roman" w:hAnsi="Times New Roman"/>
          <w:sz w:val="24"/>
          <w:szCs w:val="24"/>
        </w:rPr>
        <w:t>Latar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B05141">
        <w:rPr>
          <w:rFonts w:ascii="Times New Roman" w:hAnsi="Times New Roman"/>
          <w:sz w:val="24"/>
          <w:szCs w:val="24"/>
        </w:rPr>
        <w:t>Identifikasi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B05141">
        <w:rPr>
          <w:rFonts w:ascii="Times New Roman" w:hAnsi="Times New Roman"/>
          <w:sz w:val="24"/>
          <w:szCs w:val="24"/>
        </w:rPr>
        <w:t>Batasan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10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B05141">
        <w:rPr>
          <w:rFonts w:ascii="Times New Roman" w:hAnsi="Times New Roman"/>
          <w:sz w:val="24"/>
          <w:szCs w:val="24"/>
        </w:rPr>
        <w:t>Rumusan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10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B05141">
        <w:rPr>
          <w:rFonts w:ascii="Times New Roman" w:hAnsi="Times New Roman"/>
          <w:sz w:val="24"/>
          <w:szCs w:val="24"/>
        </w:rPr>
        <w:t>Tujuan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11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B05141">
        <w:rPr>
          <w:rFonts w:ascii="Times New Roman" w:hAnsi="Times New Roman"/>
          <w:sz w:val="24"/>
          <w:szCs w:val="24"/>
        </w:rPr>
        <w:t>Manfaat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12</w:t>
      </w:r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CE4075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</w:r>
      <w:r w:rsidRPr="00CE4075">
        <w:rPr>
          <w:rFonts w:ascii="Times New Roman" w:hAnsi="Times New Roman"/>
          <w:b/>
          <w:bCs/>
          <w:sz w:val="24"/>
          <w:szCs w:val="24"/>
        </w:rPr>
        <w:t>TINJAUAN PUSTAKA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E4075">
        <w:rPr>
          <w:rFonts w:ascii="Times New Roman" w:hAnsi="Times New Roman"/>
          <w:b/>
          <w:bCs/>
          <w:sz w:val="24"/>
          <w:szCs w:val="24"/>
        </w:rPr>
        <w:t>14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2.1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Tinjauan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14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8"/>
        <w:rPr>
          <w:rFonts w:ascii="Times New Roman" w:hAnsi="Times New Roman"/>
          <w:bCs/>
          <w:i/>
          <w:sz w:val="24"/>
          <w:szCs w:val="24"/>
        </w:rPr>
      </w:pPr>
      <w:r w:rsidRPr="00B05141">
        <w:rPr>
          <w:rFonts w:ascii="Times New Roman" w:hAnsi="Times New Roman"/>
          <w:bCs/>
          <w:i/>
          <w:sz w:val="24"/>
          <w:szCs w:val="24"/>
        </w:rPr>
        <w:t xml:space="preserve">2.1.1 </w:t>
      </w:r>
      <w:r>
        <w:rPr>
          <w:rFonts w:ascii="Times New Roman" w:hAnsi="Times New Roman"/>
          <w:bCs/>
          <w:i/>
          <w:sz w:val="24"/>
          <w:szCs w:val="24"/>
        </w:rPr>
        <w:tab/>
      </w:r>
      <w:r w:rsidRPr="00B05141">
        <w:rPr>
          <w:rFonts w:ascii="Times New Roman" w:hAnsi="Times New Roman"/>
          <w:bCs/>
          <w:i/>
          <w:sz w:val="24"/>
          <w:szCs w:val="24"/>
        </w:rPr>
        <w:t>Personal Selling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Pr="00B05141">
        <w:rPr>
          <w:rFonts w:ascii="Times New Roman" w:hAnsi="Times New Roman"/>
          <w:bCs/>
          <w:i/>
          <w:sz w:val="24"/>
          <w:szCs w:val="24"/>
        </w:rPr>
        <w:t>14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B05141">
        <w:rPr>
          <w:rFonts w:ascii="Times New Roman" w:hAnsi="Times New Roman"/>
          <w:sz w:val="24"/>
          <w:szCs w:val="24"/>
        </w:rPr>
        <w:t xml:space="preserve">2.1.1.1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Pengertian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sz w:val="24"/>
          <w:szCs w:val="24"/>
        </w:rPr>
        <w:t>Personal Selling</w:t>
      </w:r>
      <w:r>
        <w:rPr>
          <w:rFonts w:ascii="Times New Roman" w:hAnsi="Times New Roman"/>
          <w:i/>
          <w:sz w:val="24"/>
          <w:szCs w:val="24"/>
        </w:rPr>
        <w:tab/>
      </w:r>
      <w:r w:rsidRPr="00B0514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ab/>
        <w:t>14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</w:pPr>
      <w:r w:rsidRPr="00B0514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2.1.1.2 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ab/>
      </w:r>
      <w:proofErr w:type="spellStart"/>
      <w:r w:rsidRPr="00B0514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Tujuan</w:t>
      </w:r>
      <w:proofErr w:type="spellEnd"/>
      <w:r w:rsidRPr="00B0514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Pr="00B05141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Personal Selling</w:t>
      </w:r>
      <w:r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ab/>
      </w:r>
      <w:r w:rsidRPr="00B05141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15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color w:val="040C28"/>
          <w:sz w:val="24"/>
          <w:szCs w:val="24"/>
        </w:rPr>
        <w:t xml:space="preserve">2.1.1.3 </w:t>
      </w:r>
      <w:r>
        <w:rPr>
          <w:rFonts w:ascii="Times New Roman" w:hAnsi="Times New Roman"/>
          <w:color w:val="040C28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40C28"/>
          <w:sz w:val="24"/>
          <w:szCs w:val="24"/>
        </w:rPr>
        <w:t>Tipe</w:t>
      </w:r>
      <w:proofErr w:type="spellEnd"/>
      <w:r w:rsidRPr="00B05141">
        <w:rPr>
          <w:rFonts w:ascii="Times New Roman" w:hAnsi="Times New Roman"/>
          <w:color w:val="040C28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color w:val="040C28"/>
          <w:sz w:val="24"/>
          <w:szCs w:val="24"/>
        </w:rPr>
        <w:t>Personal Sellin</w:t>
      </w:r>
      <w:r w:rsidRPr="00B05141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 xml:space="preserve">16 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2.1.1.4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Fungsi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Personal selling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17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2.1.1.5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Indikator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Personal Selling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18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8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iCs/>
          <w:sz w:val="24"/>
          <w:szCs w:val="24"/>
        </w:rPr>
        <w:t>2.1.2</w:t>
      </w:r>
      <w:r w:rsidRPr="00B05141">
        <w:rPr>
          <w:rFonts w:ascii="Times New Roman" w:hAnsi="Times New Roman"/>
          <w:i/>
          <w:iCs/>
          <w:sz w:val="24"/>
          <w:szCs w:val="24"/>
        </w:rPr>
        <w:t xml:space="preserve"> Sales Promotion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19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lastRenderedPageBreak/>
        <w:t xml:space="preserve">2.1.2.1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Pengertian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19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2.1.2.2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Tujuan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20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2.1.2.3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Alat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alat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20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2.1.2.4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Indikator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22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8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2.1.3 </w:t>
      </w:r>
      <w:proofErr w:type="spellStart"/>
      <w:r w:rsidRPr="00B05141"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23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2.1.3.1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Pengertian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i/>
          <w:iCs/>
          <w:sz w:val="24"/>
          <w:szCs w:val="24"/>
        </w:rPr>
        <w:t>Distribusi</w:t>
      </w:r>
      <w:proofErr w:type="spellEnd"/>
      <w:r w:rsidRPr="00B0514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23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>2.1.3.2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Pelaku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Kegiatan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iCs/>
          <w:sz w:val="24"/>
          <w:szCs w:val="24"/>
        </w:rPr>
        <w:t>Distribusi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B05141">
        <w:rPr>
          <w:rFonts w:ascii="Times New Roman" w:hAnsi="Times New Roman"/>
          <w:iCs/>
          <w:sz w:val="24"/>
          <w:szCs w:val="24"/>
        </w:rPr>
        <w:t>24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2.1.3.3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Jenis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Distribusi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25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2.1.3.4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Strategi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i/>
          <w:iCs/>
          <w:sz w:val="24"/>
          <w:szCs w:val="24"/>
        </w:rPr>
        <w:t>Distribusi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ab/>
        <w:t>26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i/>
          <w:i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2.1.3.5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Indikator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i/>
          <w:iCs/>
          <w:sz w:val="24"/>
          <w:szCs w:val="24"/>
        </w:rPr>
        <w:t>Distribusi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i/>
          <w:iCs/>
          <w:sz w:val="24"/>
          <w:szCs w:val="24"/>
        </w:rPr>
        <w:t>27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8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2.1.4 </w:t>
      </w:r>
      <w:proofErr w:type="spellStart"/>
      <w:r w:rsidRPr="00B05141">
        <w:rPr>
          <w:rFonts w:ascii="Times New Roman" w:hAnsi="Times New Roman"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28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r w:rsidRPr="00B051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05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Pengertain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28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2.1.4.2 </w:t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B05141">
        <w:rPr>
          <w:rFonts w:ascii="Times New Roman" w:hAnsi="Times New Roman"/>
          <w:sz w:val="24"/>
          <w:szCs w:val="24"/>
        </w:rPr>
        <w:t>pengambilan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30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2.1.4.3 </w:t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 xml:space="preserve">Factor </w:t>
      </w:r>
      <w:proofErr w:type="spellStart"/>
      <w:r w:rsidRPr="00B05141">
        <w:rPr>
          <w:rFonts w:ascii="Times New Roman" w:hAnsi="Times New Roman"/>
          <w:sz w:val="24"/>
          <w:szCs w:val="24"/>
        </w:rPr>
        <w:t>faktor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5141">
        <w:rPr>
          <w:rFonts w:ascii="Times New Roman" w:hAnsi="Times New Roman"/>
          <w:sz w:val="24"/>
          <w:szCs w:val="24"/>
        </w:rPr>
        <w:t>mempengarihi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32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2.1.4.4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Indikator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33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2.2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34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2.3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Kerangka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37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2.4 </w:t>
      </w:r>
      <w:proofErr w:type="spellStart"/>
      <w:r w:rsidRPr="00B05141"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38</w:t>
      </w:r>
    </w:p>
    <w:p w:rsidR="00536D70" w:rsidRPr="00CE4075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CE4075"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</w:r>
      <w:r w:rsidRPr="00CE4075">
        <w:rPr>
          <w:rFonts w:ascii="Times New Roman" w:hAnsi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E4075">
        <w:rPr>
          <w:rFonts w:ascii="Times New Roman" w:hAnsi="Times New Roman"/>
          <w:b/>
          <w:bCs/>
          <w:sz w:val="24"/>
          <w:szCs w:val="24"/>
        </w:rPr>
        <w:t>40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Desain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Populasi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05141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8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8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lastRenderedPageBreak/>
        <w:t xml:space="preserve">3.2.2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3.3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Lokasi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Tempat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3.3.1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Lokasi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3.3.2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3.4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Indikator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3.4.1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3.4.2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Indikator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>3.5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Instrumen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3.6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46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3.7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Skala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Pengukuran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46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560" w:hanging="426"/>
        <w:rPr>
          <w:rFonts w:ascii="Times New Roman" w:hAnsi="Times New Roman"/>
          <w:sz w:val="24"/>
          <w:szCs w:val="24"/>
          <w:lang w:val="id-ID"/>
        </w:rPr>
      </w:pPr>
      <w:r w:rsidRPr="00B05141"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Teknik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Analisa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985" w:hanging="426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3.8.1 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Validitas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dan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Relibilitas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05141">
        <w:rPr>
          <w:rFonts w:ascii="Times New Roman" w:hAnsi="Times New Roman"/>
          <w:sz w:val="24"/>
          <w:szCs w:val="24"/>
        </w:rPr>
        <w:t xml:space="preserve">3.8.1.1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48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1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05141">
        <w:rPr>
          <w:rFonts w:ascii="Times New Roman" w:hAnsi="Times New Roman"/>
          <w:sz w:val="24"/>
          <w:szCs w:val="24"/>
        </w:rPr>
        <w:t>3.8.1.2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Relibilitas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Asumsi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3.8.2.1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3.8.2.2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Multikolineritas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</w:rPr>
        <w:t xml:space="preserve">3.8.2.3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51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05141">
        <w:rPr>
          <w:rFonts w:ascii="Times New Roman" w:hAnsi="Times New Roman"/>
          <w:bCs/>
          <w:sz w:val="24"/>
          <w:szCs w:val="24"/>
        </w:rPr>
        <w:t>3.8.2.4</w:t>
      </w:r>
      <w:r w:rsidRPr="00B0514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Regesi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Linear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3.8.3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Pengujian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color w:val="000000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>3.8.3.1</w:t>
      </w:r>
      <w:r w:rsidRPr="00B05141"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Parsial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977" w:hanging="85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05141">
        <w:rPr>
          <w:rFonts w:ascii="Times New Roman" w:hAnsi="Times New Roman"/>
          <w:sz w:val="24"/>
          <w:szCs w:val="24"/>
        </w:rPr>
        <w:t xml:space="preserve">3.8.3.2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Simultan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127" w:hanging="567"/>
        <w:rPr>
          <w:rFonts w:ascii="Times New Roman" w:hAnsi="Times New Roman"/>
          <w:bCs/>
          <w:color w:val="000000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3.8.4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Determinasi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05141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proofErr w:type="gramEnd"/>
      <w:r w:rsidRPr="00B05141">
        <w:rPr>
          <w:rFonts w:ascii="Times New Roman" w:hAnsi="Times New Roman"/>
          <w:bCs/>
          <w:sz w:val="24"/>
          <w:szCs w:val="24"/>
        </w:rPr>
        <w:t xml:space="preserve"> R</w:t>
      </w:r>
      <w:r w:rsidRPr="00B05141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B0514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color w:val="000000"/>
          <w:sz w:val="24"/>
          <w:szCs w:val="24"/>
        </w:rPr>
        <w:t>53</w:t>
      </w:r>
    </w:p>
    <w:p w:rsidR="00536D70" w:rsidRPr="00567CBB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567CBB">
        <w:rPr>
          <w:rFonts w:ascii="Times New Roman" w:hAnsi="Times New Roman"/>
          <w:b/>
          <w:sz w:val="24"/>
          <w:szCs w:val="24"/>
        </w:rPr>
        <w:lastRenderedPageBreak/>
        <w:t xml:space="preserve">BAB IV </w:t>
      </w:r>
      <w:r>
        <w:rPr>
          <w:rFonts w:ascii="Times New Roman" w:hAnsi="Times New Roman"/>
          <w:b/>
          <w:sz w:val="24"/>
          <w:szCs w:val="24"/>
        </w:rPr>
        <w:tab/>
      </w:r>
      <w:r w:rsidRPr="00567CBB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67CBB">
        <w:rPr>
          <w:rFonts w:ascii="Times New Roman" w:hAnsi="Times New Roman"/>
          <w:b/>
          <w:sz w:val="24"/>
          <w:szCs w:val="24"/>
        </w:rPr>
        <w:t>54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4.1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Gambaran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Umum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4.1.1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Sejarah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4.2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Visi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Misi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4.2.1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Visi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4.2.2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Misi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Pharmata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4.3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Struktur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Organisasi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4.4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Tugas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B05141">
        <w:rPr>
          <w:rFonts w:ascii="Times New Roman" w:hAnsi="Times New Roman"/>
          <w:sz w:val="24"/>
          <w:szCs w:val="24"/>
        </w:rPr>
        <w:t>Struktur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Organisasi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56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4.5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0514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kern w:val="2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>4.5.1</w:t>
      </w:r>
      <w:r w:rsidRPr="00B0514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Karakteristik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58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4.5.2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4.6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Validitas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4.6.1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4.6.2   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Asumsi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4.7.1  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Normalitas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>4.7.2</w:t>
      </w:r>
      <w:r w:rsidRPr="00B0514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Multikolonieritas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rPr>
          <w:rFonts w:ascii="Times New Roman" w:hAnsi="Times New Roman"/>
          <w:bCs/>
          <w:noProof/>
          <w:kern w:val="2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>4.7.3</w:t>
      </w:r>
      <w:r w:rsidRPr="00B0514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4.8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Linier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 xml:space="preserve">4.9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B05141">
        <w:rPr>
          <w:rFonts w:ascii="Times New Roman" w:hAnsi="Times New Roman"/>
          <w:sz w:val="24"/>
          <w:szCs w:val="24"/>
        </w:rPr>
        <w:t>Parsial</w:t>
      </w:r>
      <w:proofErr w:type="spellEnd"/>
      <w:r w:rsidRPr="00B051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>4.10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B05141">
        <w:rPr>
          <w:rFonts w:ascii="Times New Roman" w:hAnsi="Times New Roman"/>
          <w:sz w:val="24"/>
          <w:szCs w:val="24"/>
        </w:rPr>
        <w:t>Simultan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sz w:val="24"/>
          <w:szCs w:val="24"/>
        </w:rPr>
        <w:t>4.11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Koefisien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76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lastRenderedPageBreak/>
        <w:t>4.12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Pembahasan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410" w:hanging="709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>4.12.1</w:t>
      </w:r>
      <w:r w:rsidRPr="00B0514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 w:rsidRPr="00B05141">
        <w:rPr>
          <w:rFonts w:ascii="Times New Roman" w:hAnsi="Times New Roman"/>
          <w:bCs/>
          <w:i/>
          <w:iCs/>
          <w:sz w:val="24"/>
          <w:szCs w:val="24"/>
        </w:rPr>
        <w:t>Personal Selling</w:t>
      </w:r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Pembelian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4.12.2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 w:rsidRPr="00B05141">
        <w:rPr>
          <w:rFonts w:ascii="Times New Roman" w:hAnsi="Times New Roman"/>
          <w:bCs/>
          <w:i/>
          <w:iCs/>
          <w:sz w:val="24"/>
          <w:szCs w:val="24"/>
        </w:rPr>
        <w:t>Sales Promotion</w:t>
      </w:r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Pembelian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410" w:hanging="709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4.12.3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Distribusi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Pembelian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2410" w:hanging="709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4.12.4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Personal Selling, Sales Promotion Dan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Distribusi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Pembelian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80</w:t>
      </w:r>
    </w:p>
    <w:p w:rsidR="00536D70" w:rsidRPr="00B36FFA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B36FFA">
        <w:rPr>
          <w:rFonts w:ascii="Times New Roman" w:hAnsi="Times New Roman"/>
          <w:b/>
          <w:bCs/>
          <w:sz w:val="24"/>
          <w:szCs w:val="24"/>
        </w:rPr>
        <w:t xml:space="preserve">BAB V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36FFA">
        <w:rPr>
          <w:rFonts w:ascii="Times New Roman" w:hAnsi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36FFA">
        <w:rPr>
          <w:rFonts w:ascii="Times New Roman" w:hAnsi="Times New Roman"/>
          <w:b/>
          <w:bCs/>
          <w:sz w:val="24"/>
          <w:szCs w:val="24"/>
        </w:rPr>
        <w:t>82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 xml:space="preserve">5.1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82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/>
        <w:rPr>
          <w:rFonts w:ascii="Times New Roman" w:hAnsi="Times New Roman"/>
          <w:bCs/>
          <w:sz w:val="24"/>
          <w:szCs w:val="24"/>
        </w:rPr>
      </w:pPr>
      <w:r w:rsidRPr="00B05141">
        <w:rPr>
          <w:rFonts w:ascii="Times New Roman" w:hAnsi="Times New Roman"/>
          <w:bCs/>
          <w:sz w:val="24"/>
          <w:szCs w:val="24"/>
        </w:rPr>
        <w:t>5.2 Saran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82</w:t>
      </w:r>
    </w:p>
    <w:p w:rsidR="00536D70" w:rsidRPr="00B36FFA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B36FFA">
        <w:rPr>
          <w:rFonts w:ascii="Times New Roman" w:hAnsi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36FFA">
        <w:rPr>
          <w:rFonts w:ascii="Times New Roman" w:hAnsi="Times New Roman"/>
          <w:b/>
          <w:bCs/>
          <w:sz w:val="24"/>
          <w:szCs w:val="24"/>
        </w:rPr>
        <w:t>84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D70" w:rsidRPr="00B36FFA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6FFA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i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1.1</w:t>
      </w:r>
      <w:r w:rsidRPr="00B05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kuesioner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Prasurvey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sz w:val="24"/>
          <w:szCs w:val="24"/>
        </w:rPr>
        <w:t>Personal Selling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05141">
        <w:rPr>
          <w:rFonts w:ascii="Times New Roman" w:hAnsi="Times New Roman"/>
          <w:i/>
          <w:sz w:val="24"/>
          <w:szCs w:val="24"/>
        </w:rPr>
        <w:t>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1.2</w:t>
      </w:r>
      <w:r w:rsidRPr="00B05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Kuesioner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Prasurvey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Sales Promotion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1.3</w:t>
      </w:r>
      <w:r w:rsidRPr="00B05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Kuesioner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Prasurvey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6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1.4</w:t>
      </w:r>
      <w:r w:rsidRPr="00B05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Kuesioner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Prasurvey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8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2.1</w:t>
      </w:r>
      <w:r w:rsidRPr="00B05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34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Pr="00B05141"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Pr="00B05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Jadwal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42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Cs/>
          <w:color w:val="000000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  <w:lang w:val="id-ID"/>
        </w:rPr>
        <w:t>Tabel 3.2</w:t>
      </w:r>
      <w:r w:rsidRPr="00B05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  <w:lang w:val="id-ID"/>
        </w:rPr>
        <w:t>Definisi Operasional Variabel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bCs/>
          <w:color w:val="000000"/>
          <w:sz w:val="24"/>
          <w:szCs w:val="24"/>
        </w:rPr>
        <w:t>44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3.3</w:t>
      </w:r>
      <w:r w:rsidRPr="00B05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Skala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color w:val="000000"/>
          <w:sz w:val="24"/>
          <w:szCs w:val="24"/>
        </w:rPr>
        <w:t>47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kern w:val="2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bCs/>
          <w:kern w:val="2"/>
          <w:sz w:val="24"/>
          <w:szCs w:val="24"/>
        </w:rPr>
        <w:t xml:space="preserve"> 4.1 </w:t>
      </w:r>
      <w:r>
        <w:rPr>
          <w:rFonts w:ascii="Times New Roman" w:hAnsi="Times New Roman"/>
          <w:bCs/>
          <w:kern w:val="2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kern w:val="2"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kern w:val="2"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kern w:val="2"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ab/>
      </w:r>
      <w:r>
        <w:rPr>
          <w:rFonts w:ascii="Times New Roman" w:hAnsi="Times New Roman"/>
          <w:bCs/>
          <w:kern w:val="2"/>
          <w:sz w:val="24"/>
          <w:szCs w:val="24"/>
        </w:rPr>
        <w:tab/>
      </w:r>
      <w:r w:rsidRPr="00B05141">
        <w:rPr>
          <w:rFonts w:ascii="Times New Roman" w:hAnsi="Times New Roman"/>
          <w:bCs/>
          <w:kern w:val="2"/>
          <w:sz w:val="24"/>
          <w:szCs w:val="24"/>
        </w:rPr>
        <w:t>58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eastAsia="Times New Roman" w:hAnsi="Times New Roman"/>
          <w:bCs/>
          <w:kern w:val="32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eastAsia="Times New Roman" w:hAnsi="Times New Roman"/>
          <w:bCs/>
          <w:kern w:val="32"/>
          <w:sz w:val="24"/>
          <w:szCs w:val="24"/>
        </w:rPr>
        <w:t>59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eastAsia="Times New Roman" w:hAnsi="Times New Roman"/>
          <w:bCs/>
          <w:kern w:val="32"/>
          <w:sz w:val="24"/>
          <w:szCs w:val="24"/>
        </w:rPr>
        <w:t>60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Kriteria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Skor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Frekuensi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 w:rsidRPr="00B05141">
        <w:rPr>
          <w:rFonts w:ascii="Times New Roman" w:hAnsi="Times New Roman"/>
          <w:bCs/>
          <w:i/>
          <w:iCs/>
          <w:sz w:val="24"/>
          <w:szCs w:val="24"/>
        </w:rPr>
        <w:t>Personal Selling</w:t>
      </w:r>
      <w:r w:rsidRPr="00B05141">
        <w:rPr>
          <w:rFonts w:ascii="Times New Roman" w:hAnsi="Times New Roman"/>
          <w:bCs/>
          <w:sz w:val="24"/>
          <w:szCs w:val="24"/>
        </w:rPr>
        <w:t xml:space="preserve"> (X</w:t>
      </w:r>
      <w:r w:rsidRPr="00B05141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B0514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4.6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Frekuensi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 w:rsidRPr="00B05141">
        <w:rPr>
          <w:rFonts w:ascii="Times New Roman" w:hAnsi="Times New Roman"/>
          <w:bCs/>
          <w:i/>
          <w:iCs/>
          <w:sz w:val="24"/>
          <w:szCs w:val="24"/>
        </w:rPr>
        <w:t>Sales Promotion</w:t>
      </w:r>
      <w:r w:rsidRPr="00B05141">
        <w:rPr>
          <w:rFonts w:ascii="Times New Roman" w:hAnsi="Times New Roman"/>
          <w:bCs/>
          <w:sz w:val="24"/>
          <w:szCs w:val="24"/>
        </w:rPr>
        <w:t xml:space="preserve"> (X</w:t>
      </w:r>
      <w:r w:rsidRPr="00B05141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B0514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63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4.7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Frekuensi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Distribusi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(X</w:t>
      </w:r>
      <w:r w:rsidRPr="00B05141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B0514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64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4.8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Frekuensi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Keputusan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Pembelian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(Y</w:t>
      </w:r>
      <w:proofErr w:type="gramStart"/>
      <w:r w:rsidRPr="00B05141">
        <w:rPr>
          <w:rFonts w:ascii="Times New Roman" w:hAnsi="Times New Roman"/>
          <w:bCs/>
          <w:sz w:val="24"/>
          <w:szCs w:val="24"/>
        </w:rPr>
        <w:t>)66</w:t>
      </w:r>
      <w:r w:rsidRPr="00B05141">
        <w:rPr>
          <w:rFonts w:ascii="Times New Roman" w:hAnsi="Times New Roman"/>
          <w:bCs/>
          <w:color w:val="000000"/>
          <w:sz w:val="24"/>
          <w:szCs w:val="24"/>
        </w:rPr>
        <w:t>Tabel</w:t>
      </w:r>
      <w:proofErr w:type="gramEnd"/>
      <w:r w:rsidRPr="00B05141">
        <w:rPr>
          <w:rFonts w:ascii="Times New Roman" w:hAnsi="Times New Roman"/>
          <w:bCs/>
          <w:color w:val="000000"/>
          <w:sz w:val="24"/>
          <w:szCs w:val="24"/>
        </w:rPr>
        <w:t xml:space="preserve"> 4.9 </w:t>
      </w: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Validitas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bCs/>
          <w:color w:val="000000"/>
          <w:sz w:val="24"/>
          <w:szCs w:val="24"/>
        </w:rPr>
        <w:t>68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bCs/>
          <w:color w:val="000000"/>
          <w:sz w:val="24"/>
          <w:szCs w:val="24"/>
        </w:rPr>
        <w:t xml:space="preserve"> 4.10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color w:val="000000"/>
          <w:sz w:val="24"/>
          <w:szCs w:val="24"/>
        </w:rPr>
        <w:t>Reliabilitas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bCs/>
          <w:color w:val="000000"/>
          <w:sz w:val="24"/>
          <w:szCs w:val="24"/>
        </w:rPr>
        <w:t>96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4.11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Normalitas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r w:rsidRPr="00B05141">
        <w:rPr>
          <w:rFonts w:ascii="Times New Roman" w:hAnsi="Times New Roman"/>
          <w:i/>
          <w:iCs/>
          <w:sz w:val="24"/>
          <w:szCs w:val="24"/>
        </w:rPr>
        <w:t>One-</w:t>
      </w:r>
      <w:proofErr w:type="spellStart"/>
      <w:r w:rsidRPr="00B05141">
        <w:rPr>
          <w:rFonts w:ascii="Times New Roman" w:hAnsi="Times New Roman"/>
          <w:i/>
          <w:iCs/>
          <w:sz w:val="24"/>
          <w:szCs w:val="24"/>
        </w:rPr>
        <w:t>Sampel</w:t>
      </w:r>
      <w:proofErr w:type="spellEnd"/>
      <w:r w:rsidRPr="00B051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i/>
          <w:iCs/>
          <w:sz w:val="24"/>
          <w:szCs w:val="24"/>
        </w:rPr>
        <w:t>Kolmogrov</w:t>
      </w:r>
      <w:proofErr w:type="spellEnd"/>
      <w:r w:rsidRPr="00B05141">
        <w:rPr>
          <w:rFonts w:ascii="Times New Roman" w:hAnsi="Times New Roman"/>
          <w:i/>
          <w:iCs/>
          <w:sz w:val="24"/>
          <w:szCs w:val="24"/>
        </w:rPr>
        <w:t xml:space="preserve"> Smirnov Test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71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141">
        <w:rPr>
          <w:rFonts w:ascii="Times New Roman" w:hAnsi="Times New Roman"/>
          <w:sz w:val="24"/>
          <w:szCs w:val="24"/>
        </w:rPr>
        <w:t xml:space="preserve">4.12  </w:t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Multikolonieritas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72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4.13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Regresi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Linear Berganda</w:t>
      </w:r>
      <w:r w:rsidRPr="00B05141">
        <w:rPr>
          <w:rFonts w:ascii="Times New Roman" w:eastAsia="Times New Roman" w:hAnsi="Times New Roman"/>
          <w:bCs/>
          <w:kern w:val="32"/>
          <w:sz w:val="24"/>
          <w:szCs w:val="24"/>
        </w:rPr>
        <w:t>73</w:t>
      </w:r>
      <w:r w:rsidRPr="00B05141">
        <w:rPr>
          <w:rFonts w:ascii="Times New Roman" w:hAnsi="Times New Roman"/>
          <w:bCs/>
          <w:sz w:val="24"/>
          <w:szCs w:val="24"/>
        </w:rPr>
        <w:t xml:space="preserve">Tabel 4.14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t (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4.15</w:t>
      </w:r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F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75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134" w:hanging="1134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Tabel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141">
        <w:rPr>
          <w:rFonts w:ascii="Times New Roman" w:hAnsi="Times New Roman"/>
          <w:sz w:val="24"/>
          <w:szCs w:val="24"/>
        </w:rPr>
        <w:t xml:space="preserve">4.16  </w:t>
      </w:r>
      <w:proofErr w:type="spellStart"/>
      <w:r w:rsidRPr="00B05141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Koefisian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76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3" w:name="_GoBack"/>
      <w:bookmarkEnd w:id="3"/>
    </w:p>
    <w:p w:rsidR="00536D70" w:rsidRPr="00B36FFA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FFA">
        <w:rPr>
          <w:rFonts w:ascii="Times New Roman" w:hAnsi="Times New Roman"/>
          <w:b/>
          <w:color w:val="000000"/>
          <w:sz w:val="24"/>
          <w:szCs w:val="24"/>
        </w:rPr>
        <w:lastRenderedPageBreak/>
        <w:t>DAFTAR GAMBAR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Gambar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2.1</w:t>
      </w:r>
      <w:r w:rsidRPr="00B05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Kerangka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38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Gambar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Struktur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Organisasi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PT. Guardian </w:t>
      </w:r>
      <w:proofErr w:type="spellStart"/>
      <w:r w:rsidRPr="00B05141">
        <w:rPr>
          <w:rFonts w:ascii="Times New Roman" w:hAnsi="Times New Roman"/>
          <w:sz w:val="24"/>
          <w:szCs w:val="24"/>
        </w:rPr>
        <w:t>Pharmatama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Cabang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55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Gambar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Karakteristik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Berdasarkan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Jenis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59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Gambar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Karakteristik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Berdasarkan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59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sz w:val="24"/>
          <w:szCs w:val="24"/>
        </w:rPr>
        <w:t>Gambar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4.4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Karakteristik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Responden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Berdasarkan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60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Grafik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Histogram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70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sz w:val="24"/>
          <w:szCs w:val="24"/>
        </w:rPr>
        <w:t>Grafik</w:t>
      </w:r>
      <w:proofErr w:type="spellEnd"/>
      <w:r w:rsidRPr="00B05141">
        <w:rPr>
          <w:rFonts w:ascii="Times New Roman" w:hAnsi="Times New Roman"/>
          <w:sz w:val="24"/>
          <w:szCs w:val="24"/>
        </w:rPr>
        <w:t xml:space="preserve"> Normal P-Plot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70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bCs/>
          <w:noProof/>
          <w:kern w:val="2"/>
          <w:sz w:val="24"/>
          <w:szCs w:val="24"/>
        </w:rPr>
        <w:t>Gambar 4.7 : Grafik Scatter Plot</w:t>
      </w:r>
      <w:r>
        <w:rPr>
          <w:rFonts w:ascii="Times New Roman" w:hAnsi="Times New Roman"/>
          <w:bCs/>
          <w:noProof/>
          <w:kern w:val="2"/>
          <w:sz w:val="24"/>
          <w:szCs w:val="24"/>
        </w:rPr>
        <w:tab/>
      </w:r>
      <w:r>
        <w:rPr>
          <w:rFonts w:ascii="Times New Roman" w:hAnsi="Times New Roman"/>
          <w:bCs/>
          <w:noProof/>
          <w:kern w:val="2"/>
          <w:sz w:val="24"/>
          <w:szCs w:val="24"/>
        </w:rPr>
        <w:tab/>
      </w:r>
      <w:r w:rsidRPr="00B05141">
        <w:rPr>
          <w:rFonts w:ascii="Times New Roman" w:hAnsi="Times New Roman"/>
          <w:bCs/>
          <w:noProof/>
          <w:kern w:val="2"/>
          <w:sz w:val="24"/>
          <w:szCs w:val="24"/>
        </w:rPr>
        <w:t>72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Pr="00B36FFA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FFA">
        <w:rPr>
          <w:rFonts w:ascii="Times New Roman" w:hAnsi="Times New Roman"/>
          <w:b/>
          <w:color w:val="000000"/>
          <w:sz w:val="24"/>
          <w:szCs w:val="24"/>
        </w:rPr>
        <w:lastRenderedPageBreak/>
        <w:t>DAFTAR LAMPIRAN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</w:rPr>
      </w:pPr>
      <w:r w:rsidRPr="00B05141">
        <w:rPr>
          <w:rFonts w:ascii="Times New Roman" w:hAnsi="Times New Roman"/>
          <w:color w:val="000000"/>
          <w:sz w:val="24"/>
          <w:szCs w:val="24"/>
          <w:lang w:val="id-ID"/>
        </w:rPr>
        <w:t>Lampiran 0</w:t>
      </w:r>
      <w:r w:rsidRPr="00B05141">
        <w:rPr>
          <w:rFonts w:ascii="Times New Roman" w:hAnsi="Times New Roman"/>
          <w:color w:val="000000"/>
          <w:sz w:val="24"/>
          <w:szCs w:val="24"/>
        </w:rPr>
        <w:t xml:space="preserve">1: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 w:rsidRPr="00B05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88</w:t>
      </w:r>
    </w:p>
    <w:p w:rsidR="00536D70" w:rsidRPr="0079153A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02: </w:t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Data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91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03: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Tabulasi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94</w:t>
      </w:r>
    </w:p>
    <w:p w:rsidR="00536D70" w:rsidRPr="00B05141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04: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Tabulasi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98</w:t>
      </w:r>
    </w:p>
    <w:p w:rsidR="00536D70" w:rsidRDefault="00536D70" w:rsidP="00536D70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rPr>
          <w:rFonts w:ascii="Times New Roman" w:hAnsi="Times New Roman"/>
          <w:bCs/>
          <w:sz w:val="24"/>
          <w:szCs w:val="24"/>
        </w:rPr>
      </w:pPr>
      <w:proofErr w:type="spellStart"/>
      <w:r w:rsidRPr="00B0514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05: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Statistik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bCs/>
          <w:sz w:val="24"/>
          <w:szCs w:val="24"/>
        </w:rPr>
        <w:t>106</w:t>
      </w:r>
    </w:p>
    <w:p w:rsidR="006F2E37" w:rsidRDefault="00536D70" w:rsidP="00536D70">
      <w:proofErr w:type="spellStart"/>
      <w:r w:rsidRPr="00B05141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06: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Asumsi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Klasik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B05141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B05141">
        <w:rPr>
          <w:rFonts w:ascii="Times New Roman" w:hAnsi="Times New Roman"/>
          <w:bCs/>
          <w:sz w:val="24"/>
          <w:szCs w:val="24"/>
        </w:rPr>
        <w:t xml:space="preserve"> Linear</w:t>
      </w:r>
      <w:r>
        <w:rPr>
          <w:rFonts w:ascii="Times New Roman" w:hAnsi="Times New Roman"/>
          <w:bCs/>
          <w:sz w:val="24"/>
          <w:szCs w:val="24"/>
        </w:rPr>
        <w:tab/>
      </w:r>
      <w:r w:rsidRPr="00B05141">
        <w:rPr>
          <w:rFonts w:ascii="Times New Roman" w:hAnsi="Times New Roman"/>
          <w:sz w:val="24"/>
          <w:szCs w:val="24"/>
        </w:rPr>
        <w:t>111</w:t>
      </w:r>
    </w:p>
    <w:sectPr w:rsidR="006F2E37" w:rsidSect="00536D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70"/>
    <w:rsid w:val="00536D70"/>
    <w:rsid w:val="006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70"/>
    <w:pPr>
      <w:ind w:left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70"/>
    <w:pPr>
      <w:ind w:left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2023-09-03T10:45:00Z</dcterms:created>
  <dcterms:modified xsi:type="dcterms:W3CDTF">2023-09-03T10:58:00Z</dcterms:modified>
</cp:coreProperties>
</file>