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2A" w:rsidRPr="00746CC2" w:rsidRDefault="00814A2A" w:rsidP="00814A2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CC2">
        <w:rPr>
          <w:rFonts w:ascii="Times New Roman" w:hAnsi="Times New Roman"/>
          <w:b/>
          <w:sz w:val="24"/>
          <w:szCs w:val="24"/>
        </w:rPr>
        <w:t>ABSTRAK</w:t>
      </w:r>
    </w:p>
    <w:p w:rsidR="00814A2A" w:rsidRDefault="00814A2A" w:rsidP="00814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468">
        <w:rPr>
          <w:rFonts w:ascii="Times New Roman" w:hAnsi="Times New Roman"/>
          <w:b/>
          <w:sz w:val="28"/>
          <w:szCs w:val="28"/>
        </w:rPr>
        <w:t xml:space="preserve">PENGARUH KOMUNIKASI, PENEMPATAN KERJA DAN KOMPENSASI TERHADAP KINERJA PEGAWAI DI </w:t>
      </w:r>
    </w:p>
    <w:p w:rsidR="00814A2A" w:rsidRDefault="00814A2A" w:rsidP="00814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468">
        <w:rPr>
          <w:rFonts w:ascii="Times New Roman" w:hAnsi="Times New Roman"/>
          <w:b/>
          <w:sz w:val="28"/>
          <w:szCs w:val="28"/>
        </w:rPr>
        <w:t xml:space="preserve">DINAS SOSIAL KABUPATEN </w:t>
      </w:r>
    </w:p>
    <w:p w:rsidR="00814A2A" w:rsidRPr="00E2772E" w:rsidRDefault="00814A2A" w:rsidP="00814A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468">
        <w:rPr>
          <w:rFonts w:ascii="Times New Roman" w:hAnsi="Times New Roman"/>
          <w:b/>
          <w:sz w:val="28"/>
          <w:szCs w:val="28"/>
        </w:rPr>
        <w:t>SERDANG BEDAGAI</w:t>
      </w:r>
    </w:p>
    <w:p w:rsidR="00814A2A" w:rsidRPr="00746CC2" w:rsidRDefault="00814A2A" w:rsidP="00814A2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4A2A" w:rsidRPr="00746CC2" w:rsidRDefault="00814A2A" w:rsidP="00814A2A">
      <w:pPr>
        <w:spacing w:after="12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proofErr w:type="spellStart"/>
      <w:proofErr w:type="gramStart"/>
      <w:r w:rsidRPr="00746CC2">
        <w:rPr>
          <w:rFonts w:ascii="Times New Roman" w:hAnsi="Times New Roman"/>
          <w:b/>
          <w:iCs/>
          <w:sz w:val="24"/>
          <w:szCs w:val="24"/>
        </w:rPr>
        <w:t>Oleh</w:t>
      </w:r>
      <w:proofErr w:type="spellEnd"/>
      <w:r w:rsidRPr="00746CC2">
        <w:rPr>
          <w:rFonts w:ascii="Times New Roman" w:hAnsi="Times New Roman"/>
          <w:b/>
          <w:iCs/>
          <w:sz w:val="24"/>
          <w:szCs w:val="24"/>
        </w:rPr>
        <w:t xml:space="preserve"> :</w:t>
      </w:r>
      <w:proofErr w:type="gramEnd"/>
    </w:p>
    <w:p w:rsidR="00814A2A" w:rsidRPr="004B274F" w:rsidRDefault="00814A2A" w:rsidP="00814A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APRILLIANA PUTRI </w:t>
      </w:r>
    </w:p>
    <w:p w:rsidR="00814A2A" w:rsidRPr="00746CC2" w:rsidRDefault="00814A2A" w:rsidP="00814A2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NPM.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193114059</w:t>
      </w:r>
    </w:p>
    <w:p w:rsidR="00814A2A" w:rsidRPr="00A367DC" w:rsidRDefault="00814A2A" w:rsidP="00814A2A">
      <w:pPr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814A2A" w:rsidRDefault="00814A2A" w:rsidP="00814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2772E">
        <w:rPr>
          <w:rFonts w:ascii="Times New Roman" w:hAnsi="Times New Roman"/>
          <w:iCs/>
          <w:sz w:val="24"/>
          <w:szCs w:val="24"/>
        </w:rPr>
        <w:t>Tujuan</w:t>
      </w:r>
      <w:proofErr w:type="spellEnd"/>
      <w:r w:rsidRPr="00E2772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2772E">
        <w:rPr>
          <w:rFonts w:ascii="Times New Roman" w:hAnsi="Times New Roman"/>
          <w:iCs/>
          <w:sz w:val="24"/>
          <w:szCs w:val="24"/>
        </w:rPr>
        <w:t>penelitian</w:t>
      </w:r>
      <w:proofErr w:type="spellEnd"/>
      <w:r w:rsidRPr="00E2772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2772E">
        <w:rPr>
          <w:rFonts w:ascii="Times New Roman" w:hAnsi="Times New Roman"/>
          <w:iCs/>
          <w:sz w:val="24"/>
          <w:szCs w:val="24"/>
        </w:rPr>
        <w:t>ini</w:t>
      </w:r>
      <w:proofErr w:type="spellEnd"/>
      <w:r w:rsidRPr="00E2772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2772E">
        <w:rPr>
          <w:rFonts w:ascii="Times New Roman" w:hAnsi="Times New Roman"/>
          <w:iCs/>
          <w:sz w:val="24"/>
          <w:szCs w:val="24"/>
        </w:rPr>
        <w:t>adalah</w:t>
      </w:r>
      <w:proofErr w:type="spellEnd"/>
      <w:r w:rsidRPr="00E2772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2772E">
        <w:rPr>
          <w:rFonts w:ascii="Times New Roman" w:hAnsi="Times New Roman"/>
          <w:iCs/>
          <w:sz w:val="24"/>
          <w:szCs w:val="24"/>
        </w:rPr>
        <w:t>untuk</w:t>
      </w:r>
      <w:proofErr w:type="spellEnd"/>
      <w:r w:rsidRPr="00E2772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2772E">
        <w:rPr>
          <w:rFonts w:ascii="Times New Roman" w:hAnsi="Times New Roman"/>
          <w:iCs/>
          <w:sz w:val="24"/>
          <w:szCs w:val="24"/>
        </w:rPr>
        <w:t>mengetahui</w:t>
      </w:r>
      <w:proofErr w:type="spellEnd"/>
      <w:r w:rsidRPr="00E2772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2772E">
        <w:rPr>
          <w:rFonts w:ascii="Times New Roman" w:hAnsi="Times New Roman"/>
          <w:iCs/>
          <w:sz w:val="24"/>
          <w:szCs w:val="24"/>
        </w:rPr>
        <w:t>dan</w:t>
      </w:r>
      <w:proofErr w:type="spellEnd"/>
      <w:r w:rsidRPr="00E2772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2772E">
        <w:rPr>
          <w:rFonts w:ascii="Times New Roman" w:hAnsi="Times New Roman"/>
          <w:iCs/>
          <w:sz w:val="24"/>
          <w:szCs w:val="24"/>
        </w:rPr>
        <w:t>menganalisis</w:t>
      </w:r>
      <w:proofErr w:type="spellEnd"/>
      <w:r w:rsidRPr="00E2772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21FB8">
        <w:rPr>
          <w:rFonts w:ascii="Times New Roman" w:hAnsi="Times New Roman"/>
          <w:sz w:val="24"/>
          <w:szCs w:val="24"/>
        </w:rPr>
        <w:t>pengaruh</w:t>
      </w:r>
      <w:proofErr w:type="spellEnd"/>
      <w:r w:rsidRPr="00A21F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FB8">
        <w:rPr>
          <w:rFonts w:ascii="Times New Roman" w:hAnsi="Times New Roman"/>
          <w:sz w:val="24"/>
          <w:szCs w:val="24"/>
        </w:rPr>
        <w:t>komunikasi</w:t>
      </w:r>
      <w:proofErr w:type="spellEnd"/>
      <w:r w:rsidRPr="00A21F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1FB8">
        <w:rPr>
          <w:rFonts w:ascii="Times New Roman" w:hAnsi="Times New Roman"/>
          <w:sz w:val="24"/>
          <w:szCs w:val="24"/>
        </w:rPr>
        <w:t>penempatan</w:t>
      </w:r>
      <w:proofErr w:type="spellEnd"/>
      <w:r w:rsidRPr="00A21F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FB8">
        <w:rPr>
          <w:rFonts w:ascii="Times New Roman" w:hAnsi="Times New Roman"/>
          <w:sz w:val="24"/>
          <w:szCs w:val="24"/>
        </w:rPr>
        <w:t>kerja</w:t>
      </w:r>
      <w:proofErr w:type="spellEnd"/>
      <w:r w:rsidRPr="00A21F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FB8">
        <w:rPr>
          <w:rFonts w:ascii="Times New Roman" w:hAnsi="Times New Roman"/>
          <w:sz w:val="24"/>
          <w:szCs w:val="24"/>
        </w:rPr>
        <w:t>dan</w:t>
      </w:r>
      <w:proofErr w:type="spellEnd"/>
      <w:r w:rsidRPr="00A21F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FB8">
        <w:rPr>
          <w:rFonts w:ascii="Times New Roman" w:hAnsi="Times New Roman"/>
          <w:sz w:val="24"/>
          <w:szCs w:val="24"/>
        </w:rPr>
        <w:t>kompensasi</w:t>
      </w:r>
      <w:proofErr w:type="spellEnd"/>
      <w:r w:rsidRPr="00A21F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FB8">
        <w:rPr>
          <w:rFonts w:ascii="Times New Roman" w:hAnsi="Times New Roman"/>
          <w:sz w:val="24"/>
          <w:szCs w:val="24"/>
        </w:rPr>
        <w:t>terhadap</w:t>
      </w:r>
      <w:proofErr w:type="spellEnd"/>
      <w:r w:rsidRPr="00A21F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FB8">
        <w:rPr>
          <w:rFonts w:ascii="Times New Roman" w:hAnsi="Times New Roman"/>
          <w:sz w:val="24"/>
          <w:szCs w:val="24"/>
        </w:rPr>
        <w:t>kinerja</w:t>
      </w:r>
      <w:proofErr w:type="spellEnd"/>
      <w:r w:rsidRPr="00A21F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FB8">
        <w:rPr>
          <w:rFonts w:ascii="Times New Roman" w:hAnsi="Times New Roman"/>
          <w:sz w:val="24"/>
          <w:szCs w:val="24"/>
        </w:rPr>
        <w:t>pegawai</w:t>
      </w:r>
      <w:proofErr w:type="spellEnd"/>
      <w:r w:rsidRPr="00A21FB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A21FB8">
        <w:rPr>
          <w:rFonts w:ascii="Times New Roman" w:hAnsi="Times New Roman"/>
          <w:sz w:val="24"/>
          <w:szCs w:val="24"/>
        </w:rPr>
        <w:t>Dinas</w:t>
      </w:r>
      <w:proofErr w:type="spellEnd"/>
      <w:r w:rsidRPr="00A21F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FB8">
        <w:rPr>
          <w:rFonts w:ascii="Times New Roman" w:hAnsi="Times New Roman"/>
          <w:sz w:val="24"/>
          <w:szCs w:val="24"/>
        </w:rPr>
        <w:t>Sosial</w:t>
      </w:r>
      <w:proofErr w:type="spellEnd"/>
      <w:r w:rsidRPr="00A21F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FB8">
        <w:rPr>
          <w:rFonts w:ascii="Times New Roman" w:hAnsi="Times New Roman"/>
          <w:sz w:val="24"/>
          <w:szCs w:val="24"/>
        </w:rPr>
        <w:t>Kabupaten</w:t>
      </w:r>
      <w:proofErr w:type="spellEnd"/>
      <w:r w:rsidRPr="00A21F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FB8">
        <w:rPr>
          <w:rFonts w:ascii="Times New Roman" w:hAnsi="Times New Roman"/>
          <w:sz w:val="24"/>
          <w:szCs w:val="24"/>
        </w:rPr>
        <w:t>Serdang</w:t>
      </w:r>
      <w:proofErr w:type="spellEnd"/>
      <w:r w:rsidRPr="00A21F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FB8">
        <w:rPr>
          <w:rFonts w:ascii="Times New Roman" w:hAnsi="Times New Roman"/>
          <w:sz w:val="24"/>
          <w:szCs w:val="24"/>
        </w:rPr>
        <w:t>Bedagai</w:t>
      </w:r>
      <w:proofErr w:type="spellEnd"/>
      <w:r w:rsidRPr="00E2772E">
        <w:rPr>
          <w:rFonts w:ascii="Times New Roman" w:hAnsi="Times New Roman"/>
          <w:sz w:val="24"/>
          <w:szCs w:val="24"/>
        </w:rPr>
        <w:t>.</w:t>
      </w:r>
      <w:proofErr w:type="gramEnd"/>
      <w:r w:rsidRPr="00E2772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2772E">
        <w:rPr>
          <w:rFonts w:ascii="Times New Roman" w:hAnsi="Times New Roman"/>
          <w:sz w:val="24"/>
          <w:szCs w:val="24"/>
        </w:rPr>
        <w:t>Jenis</w:t>
      </w:r>
      <w:proofErr w:type="spellEnd"/>
      <w:r w:rsidRPr="00E27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72E">
        <w:rPr>
          <w:rFonts w:ascii="Times New Roman" w:hAnsi="Times New Roman"/>
          <w:iCs/>
          <w:sz w:val="24"/>
          <w:szCs w:val="24"/>
        </w:rPr>
        <w:t>penelitian</w:t>
      </w:r>
      <w:proofErr w:type="spellEnd"/>
      <w:r w:rsidRPr="00E2772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2772E">
        <w:rPr>
          <w:rFonts w:ascii="Times New Roman" w:hAnsi="Times New Roman"/>
          <w:iCs/>
          <w:sz w:val="24"/>
          <w:szCs w:val="24"/>
        </w:rPr>
        <w:t>adalah</w:t>
      </w:r>
      <w:proofErr w:type="spellEnd"/>
      <w:r w:rsidRPr="00E2772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2772E">
        <w:rPr>
          <w:rFonts w:ascii="Times New Roman" w:hAnsi="Times New Roman"/>
          <w:iCs/>
          <w:sz w:val="24"/>
          <w:szCs w:val="24"/>
        </w:rPr>
        <w:t>kuantitatif</w:t>
      </w:r>
      <w:proofErr w:type="spellEnd"/>
      <w:r w:rsidRPr="00E2772E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E2772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 w:rsidRPr="00E2772E">
        <w:rPr>
          <w:rFonts w:ascii="Times New Roman" w:hAnsi="Times New Roman"/>
          <w:sz w:val="24"/>
          <w:szCs w:val="24"/>
        </w:rPr>
        <w:t>Populasi</w:t>
      </w:r>
      <w:proofErr w:type="spellEnd"/>
      <w:r w:rsidRPr="00E27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72E">
        <w:rPr>
          <w:rFonts w:ascii="Times New Roman" w:hAnsi="Times New Roman"/>
          <w:sz w:val="24"/>
          <w:szCs w:val="24"/>
        </w:rPr>
        <w:t>dalam</w:t>
      </w:r>
      <w:proofErr w:type="spellEnd"/>
      <w:r w:rsidRPr="00E27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72E">
        <w:rPr>
          <w:rFonts w:ascii="Times New Roman" w:hAnsi="Times New Roman"/>
          <w:sz w:val="24"/>
          <w:szCs w:val="24"/>
        </w:rPr>
        <w:t>penelitian</w:t>
      </w:r>
      <w:proofErr w:type="spellEnd"/>
      <w:r w:rsidRPr="00E27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72E">
        <w:rPr>
          <w:rFonts w:ascii="Times New Roman" w:hAnsi="Times New Roman"/>
          <w:sz w:val="24"/>
          <w:szCs w:val="24"/>
        </w:rPr>
        <w:t>ini</w:t>
      </w:r>
      <w:proofErr w:type="spellEnd"/>
      <w:r w:rsidRPr="00E27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72E">
        <w:rPr>
          <w:rFonts w:ascii="Times New Roman" w:hAnsi="Times New Roman"/>
          <w:sz w:val="24"/>
          <w:szCs w:val="24"/>
        </w:rPr>
        <w:t>adalah</w:t>
      </w:r>
      <w:proofErr w:type="spellEnd"/>
      <w:r w:rsidRPr="00E27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72E">
        <w:rPr>
          <w:rFonts w:ascii="Times New Roman" w:hAnsi="Times New Roman"/>
          <w:sz w:val="24"/>
          <w:szCs w:val="24"/>
        </w:rPr>
        <w:t>seluruh</w:t>
      </w:r>
      <w:proofErr w:type="spellEnd"/>
      <w:r w:rsidRPr="00E27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72E">
        <w:rPr>
          <w:rFonts w:ascii="Times New Roman" w:hAnsi="Times New Roman"/>
          <w:color w:val="171717"/>
          <w:sz w:val="24"/>
          <w:szCs w:val="24"/>
          <w:lang w:val="en-ID"/>
        </w:rPr>
        <w:t>pegawai</w:t>
      </w:r>
      <w:proofErr w:type="spellEnd"/>
      <w:r w:rsidRPr="00E2772E">
        <w:rPr>
          <w:rFonts w:ascii="Times New Roman" w:hAnsi="Times New Roman"/>
          <w:color w:val="171717"/>
          <w:sz w:val="24"/>
          <w:szCs w:val="24"/>
          <w:lang w:val="en-ID"/>
        </w:rPr>
        <w:t xml:space="preserve"> di </w:t>
      </w:r>
      <w:proofErr w:type="spellStart"/>
      <w:r w:rsidRPr="00E2772E">
        <w:rPr>
          <w:rFonts w:ascii="Times New Roman" w:hAnsi="Times New Roman"/>
          <w:color w:val="171717"/>
          <w:sz w:val="24"/>
          <w:szCs w:val="24"/>
          <w:lang w:val="en-ID"/>
        </w:rPr>
        <w:t>Dinas</w:t>
      </w:r>
      <w:proofErr w:type="spellEnd"/>
      <w:r w:rsidRPr="00E2772E">
        <w:rPr>
          <w:rFonts w:ascii="Times New Roman" w:hAnsi="Times New Roman"/>
          <w:color w:val="171717"/>
          <w:sz w:val="24"/>
          <w:szCs w:val="24"/>
          <w:lang w:val="en-ID"/>
        </w:rPr>
        <w:t xml:space="preserve"> </w:t>
      </w:r>
      <w:proofErr w:type="spellStart"/>
      <w:r w:rsidRPr="00E2772E">
        <w:rPr>
          <w:rFonts w:ascii="Times New Roman" w:hAnsi="Times New Roman"/>
          <w:color w:val="171717"/>
          <w:sz w:val="24"/>
          <w:szCs w:val="24"/>
          <w:lang w:val="en-ID"/>
        </w:rPr>
        <w:t>Sosial</w:t>
      </w:r>
      <w:proofErr w:type="spellEnd"/>
      <w:r w:rsidRPr="00E2772E">
        <w:rPr>
          <w:rFonts w:ascii="Times New Roman" w:hAnsi="Times New Roman"/>
          <w:color w:val="171717"/>
          <w:sz w:val="24"/>
          <w:szCs w:val="24"/>
          <w:lang w:val="en-ID"/>
        </w:rPr>
        <w:t xml:space="preserve"> </w:t>
      </w:r>
      <w:proofErr w:type="spellStart"/>
      <w:r w:rsidRPr="00E2772E">
        <w:rPr>
          <w:rFonts w:ascii="Times New Roman" w:hAnsi="Times New Roman"/>
          <w:color w:val="171717"/>
          <w:sz w:val="24"/>
          <w:szCs w:val="24"/>
          <w:lang w:val="en-ID"/>
        </w:rPr>
        <w:t>Kabupaten</w:t>
      </w:r>
      <w:proofErr w:type="spellEnd"/>
      <w:r w:rsidRPr="00E2772E">
        <w:rPr>
          <w:rFonts w:ascii="Times New Roman" w:hAnsi="Times New Roman"/>
          <w:color w:val="171717"/>
          <w:sz w:val="24"/>
          <w:szCs w:val="24"/>
          <w:lang w:val="en-ID"/>
        </w:rPr>
        <w:t xml:space="preserve"> </w:t>
      </w:r>
      <w:proofErr w:type="spellStart"/>
      <w:r w:rsidRPr="00E2772E">
        <w:rPr>
          <w:rFonts w:ascii="Times New Roman" w:hAnsi="Times New Roman"/>
          <w:color w:val="171717"/>
          <w:sz w:val="24"/>
          <w:szCs w:val="24"/>
          <w:lang w:val="en-ID"/>
        </w:rPr>
        <w:t>Serdang</w:t>
      </w:r>
      <w:proofErr w:type="spellEnd"/>
      <w:r w:rsidRPr="00E2772E">
        <w:rPr>
          <w:rFonts w:ascii="Times New Roman" w:hAnsi="Times New Roman"/>
          <w:color w:val="171717"/>
          <w:sz w:val="24"/>
          <w:szCs w:val="24"/>
          <w:lang w:val="en-ID"/>
        </w:rPr>
        <w:t xml:space="preserve"> </w:t>
      </w:r>
      <w:proofErr w:type="spellStart"/>
      <w:r w:rsidRPr="00E2772E">
        <w:rPr>
          <w:rFonts w:ascii="Times New Roman" w:hAnsi="Times New Roman"/>
          <w:color w:val="171717"/>
          <w:sz w:val="24"/>
          <w:szCs w:val="24"/>
          <w:lang w:val="en-ID"/>
        </w:rPr>
        <w:t>Bedagai</w:t>
      </w:r>
      <w:proofErr w:type="spellEnd"/>
      <w:r w:rsidRPr="00E2772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2772E">
        <w:rPr>
          <w:rFonts w:ascii="Times New Roman" w:hAnsi="Times New Roman"/>
          <w:sz w:val="24"/>
          <w:szCs w:val="24"/>
        </w:rPr>
        <w:t>berjumlah</w:t>
      </w:r>
      <w:proofErr w:type="spellEnd"/>
      <w:r w:rsidRPr="00E2772E">
        <w:rPr>
          <w:rFonts w:ascii="Times New Roman" w:hAnsi="Times New Roman"/>
          <w:sz w:val="24"/>
          <w:szCs w:val="24"/>
        </w:rPr>
        <w:t xml:space="preserve"> 58 orang</w:t>
      </w:r>
      <w:r w:rsidRPr="00E2772E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E2772E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E2772E">
        <w:rPr>
          <w:rFonts w:ascii="Times New Roman" w:hAnsi="Times New Roman"/>
          <w:sz w:val="24"/>
          <w:szCs w:val="24"/>
        </w:rPr>
        <w:t>Dalam</w:t>
      </w:r>
      <w:proofErr w:type="spellEnd"/>
      <w:r w:rsidRPr="00E27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72E">
        <w:rPr>
          <w:rFonts w:ascii="Times New Roman" w:hAnsi="Times New Roman"/>
          <w:sz w:val="24"/>
          <w:szCs w:val="24"/>
        </w:rPr>
        <w:t>penelitian</w:t>
      </w:r>
      <w:proofErr w:type="spellEnd"/>
      <w:r w:rsidRPr="00E27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72E">
        <w:rPr>
          <w:rFonts w:ascii="Times New Roman" w:hAnsi="Times New Roman"/>
          <w:sz w:val="24"/>
          <w:szCs w:val="24"/>
        </w:rPr>
        <w:t>pengambilan</w:t>
      </w:r>
      <w:proofErr w:type="spellEnd"/>
      <w:r w:rsidRPr="00E27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72E">
        <w:rPr>
          <w:rFonts w:ascii="Times New Roman" w:hAnsi="Times New Roman"/>
          <w:sz w:val="24"/>
          <w:szCs w:val="24"/>
        </w:rPr>
        <w:t>sampel</w:t>
      </w:r>
      <w:proofErr w:type="spellEnd"/>
      <w:r w:rsidRPr="00E27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72E">
        <w:rPr>
          <w:rFonts w:ascii="Times New Roman" w:hAnsi="Times New Roman"/>
          <w:sz w:val="24"/>
          <w:szCs w:val="24"/>
        </w:rPr>
        <w:t>menggunakan</w:t>
      </w:r>
      <w:proofErr w:type="spellEnd"/>
      <w:r w:rsidRPr="00E27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72E">
        <w:rPr>
          <w:rFonts w:ascii="Times New Roman" w:hAnsi="Times New Roman"/>
          <w:sz w:val="24"/>
          <w:szCs w:val="24"/>
        </w:rPr>
        <w:t>sampel</w:t>
      </w:r>
      <w:proofErr w:type="spellEnd"/>
      <w:r w:rsidRPr="00E27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72E">
        <w:rPr>
          <w:rFonts w:ascii="Times New Roman" w:hAnsi="Times New Roman"/>
          <w:sz w:val="24"/>
          <w:szCs w:val="24"/>
        </w:rPr>
        <w:t>jenuh</w:t>
      </w:r>
      <w:proofErr w:type="spellEnd"/>
      <w:r w:rsidRPr="00E2772E">
        <w:rPr>
          <w:rFonts w:ascii="Times New Roman" w:hAnsi="Times New Roman"/>
          <w:sz w:val="24"/>
          <w:szCs w:val="24"/>
        </w:rPr>
        <w:t>.</w:t>
      </w:r>
      <w:proofErr w:type="gramEnd"/>
      <w:r w:rsidRPr="00E2772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2772E">
        <w:rPr>
          <w:rFonts w:ascii="Times New Roman" w:hAnsi="Times New Roman"/>
          <w:sz w:val="24"/>
          <w:szCs w:val="24"/>
        </w:rPr>
        <w:t>Maka</w:t>
      </w:r>
      <w:proofErr w:type="spellEnd"/>
      <w:r w:rsidRPr="00E27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72E">
        <w:rPr>
          <w:rFonts w:ascii="Times New Roman" w:hAnsi="Times New Roman"/>
          <w:sz w:val="24"/>
          <w:szCs w:val="24"/>
        </w:rPr>
        <w:t>pengambilan</w:t>
      </w:r>
      <w:proofErr w:type="spellEnd"/>
      <w:r w:rsidRPr="00E27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72E">
        <w:rPr>
          <w:rFonts w:ascii="Times New Roman" w:hAnsi="Times New Roman"/>
          <w:sz w:val="24"/>
          <w:szCs w:val="24"/>
        </w:rPr>
        <w:t>sampel</w:t>
      </w:r>
      <w:proofErr w:type="spellEnd"/>
      <w:r w:rsidRPr="00E27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72E">
        <w:rPr>
          <w:rFonts w:ascii="Times New Roman" w:hAnsi="Times New Roman"/>
          <w:sz w:val="24"/>
          <w:szCs w:val="24"/>
        </w:rPr>
        <w:t>ini</w:t>
      </w:r>
      <w:proofErr w:type="spellEnd"/>
      <w:r w:rsidRPr="00E27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72E">
        <w:rPr>
          <w:rFonts w:ascii="Times New Roman" w:hAnsi="Times New Roman"/>
          <w:sz w:val="24"/>
          <w:szCs w:val="24"/>
        </w:rPr>
        <w:t>berdasarkan</w:t>
      </w:r>
      <w:proofErr w:type="spellEnd"/>
      <w:r w:rsidRPr="00E27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72E">
        <w:rPr>
          <w:rFonts w:ascii="Times New Roman" w:hAnsi="Times New Roman"/>
          <w:sz w:val="24"/>
          <w:szCs w:val="24"/>
        </w:rPr>
        <w:t>jumlah</w:t>
      </w:r>
      <w:proofErr w:type="spellEnd"/>
      <w:r w:rsidRPr="00E27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72E">
        <w:rPr>
          <w:rFonts w:ascii="Times New Roman" w:hAnsi="Times New Roman"/>
          <w:sz w:val="24"/>
          <w:szCs w:val="24"/>
        </w:rPr>
        <w:t>populasi</w:t>
      </w:r>
      <w:proofErr w:type="spellEnd"/>
      <w:r w:rsidRPr="00E27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72E">
        <w:rPr>
          <w:rFonts w:ascii="Times New Roman" w:hAnsi="Times New Roman"/>
          <w:sz w:val="24"/>
          <w:szCs w:val="24"/>
        </w:rPr>
        <w:t>yaitu</w:t>
      </w:r>
      <w:proofErr w:type="spellEnd"/>
      <w:r w:rsidRPr="00E2772E">
        <w:rPr>
          <w:rFonts w:ascii="Times New Roman" w:hAnsi="Times New Roman"/>
          <w:sz w:val="24"/>
          <w:szCs w:val="24"/>
        </w:rPr>
        <w:t xml:space="preserve"> 58 orang </w:t>
      </w:r>
      <w:proofErr w:type="spellStart"/>
      <w:r w:rsidRPr="00E2772E">
        <w:rPr>
          <w:rFonts w:ascii="Times New Roman" w:hAnsi="Times New Roman"/>
          <w:sz w:val="24"/>
          <w:szCs w:val="24"/>
        </w:rPr>
        <w:t>sampel</w:t>
      </w:r>
      <w:proofErr w:type="spellEnd"/>
      <w:r w:rsidRPr="00E27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72E">
        <w:rPr>
          <w:rFonts w:ascii="Times New Roman" w:hAnsi="Times New Roman"/>
          <w:sz w:val="24"/>
          <w:szCs w:val="24"/>
        </w:rPr>
        <w:t>jenuh</w:t>
      </w:r>
      <w:proofErr w:type="spellEnd"/>
      <w:r w:rsidRPr="00E2772E">
        <w:rPr>
          <w:rFonts w:ascii="Times New Roman" w:hAnsi="Times New Roman"/>
          <w:sz w:val="24"/>
          <w:szCs w:val="24"/>
        </w:rPr>
        <w:t>/</w:t>
      </w:r>
      <w:proofErr w:type="spellStart"/>
      <w:r w:rsidRPr="00E2772E">
        <w:rPr>
          <w:rFonts w:ascii="Times New Roman" w:hAnsi="Times New Roman"/>
          <w:sz w:val="24"/>
          <w:szCs w:val="24"/>
        </w:rPr>
        <w:t>kuota</w:t>
      </w:r>
      <w:proofErr w:type="spellEnd"/>
      <w:r w:rsidRPr="00E2772E">
        <w:rPr>
          <w:rFonts w:ascii="Times New Roman" w:hAnsi="Times New Roman"/>
          <w:sz w:val="24"/>
          <w:szCs w:val="24"/>
        </w:rPr>
        <w:t xml:space="preserve"> sampling.</w:t>
      </w:r>
      <w:proofErr w:type="gramEnd"/>
      <w:r w:rsidRPr="00E2772E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E2772E">
        <w:rPr>
          <w:rFonts w:ascii="Times New Roman" w:hAnsi="Times New Roman"/>
          <w:sz w:val="24"/>
          <w:szCs w:val="24"/>
        </w:rPr>
        <w:t>Teknik</w:t>
      </w:r>
      <w:proofErr w:type="spellEnd"/>
      <w:r w:rsidRPr="00E27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72E">
        <w:rPr>
          <w:rFonts w:ascii="Times New Roman" w:hAnsi="Times New Roman"/>
          <w:sz w:val="24"/>
          <w:szCs w:val="24"/>
        </w:rPr>
        <w:t>pengumpulan</w:t>
      </w:r>
      <w:proofErr w:type="spellEnd"/>
      <w:r w:rsidRPr="00E2772E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E2772E">
        <w:rPr>
          <w:rFonts w:ascii="Times New Roman" w:hAnsi="Times New Roman"/>
          <w:sz w:val="24"/>
          <w:szCs w:val="24"/>
        </w:rPr>
        <w:t>dalam</w:t>
      </w:r>
      <w:proofErr w:type="spellEnd"/>
      <w:r w:rsidRPr="00E27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72E">
        <w:rPr>
          <w:rFonts w:ascii="Times New Roman" w:hAnsi="Times New Roman"/>
          <w:sz w:val="24"/>
          <w:szCs w:val="24"/>
        </w:rPr>
        <w:t>penelitian</w:t>
      </w:r>
      <w:proofErr w:type="spellEnd"/>
      <w:r w:rsidRPr="00E27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72E">
        <w:rPr>
          <w:rFonts w:ascii="Times New Roman" w:hAnsi="Times New Roman"/>
          <w:sz w:val="24"/>
          <w:szCs w:val="24"/>
        </w:rPr>
        <w:t>ini</w:t>
      </w:r>
      <w:proofErr w:type="spellEnd"/>
      <w:r w:rsidRPr="00E27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72E">
        <w:rPr>
          <w:rFonts w:ascii="Times New Roman" w:hAnsi="Times New Roman"/>
          <w:sz w:val="24"/>
          <w:szCs w:val="24"/>
        </w:rPr>
        <w:t>dengan</w:t>
      </w:r>
      <w:proofErr w:type="spellEnd"/>
      <w:r w:rsidRPr="00E27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72E">
        <w:rPr>
          <w:rFonts w:ascii="Times New Roman" w:hAnsi="Times New Roman"/>
          <w:sz w:val="24"/>
          <w:szCs w:val="24"/>
        </w:rPr>
        <w:t>observasi</w:t>
      </w:r>
      <w:proofErr w:type="spellEnd"/>
      <w:r w:rsidRPr="00E277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772E">
        <w:rPr>
          <w:rFonts w:ascii="Times New Roman" w:hAnsi="Times New Roman"/>
          <w:sz w:val="24"/>
          <w:szCs w:val="24"/>
        </w:rPr>
        <w:t>dokumentasi</w:t>
      </w:r>
      <w:proofErr w:type="spellEnd"/>
      <w:r w:rsidRPr="00E27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72E">
        <w:rPr>
          <w:rFonts w:ascii="Times New Roman" w:hAnsi="Times New Roman"/>
          <w:sz w:val="24"/>
          <w:szCs w:val="24"/>
        </w:rPr>
        <w:t>serta</w:t>
      </w:r>
      <w:proofErr w:type="spellEnd"/>
      <w:r w:rsidRPr="00E27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72E">
        <w:rPr>
          <w:rFonts w:ascii="Times New Roman" w:hAnsi="Times New Roman"/>
          <w:sz w:val="24"/>
          <w:szCs w:val="24"/>
        </w:rPr>
        <w:t>kuesioner</w:t>
      </w:r>
      <w:proofErr w:type="spellEnd"/>
      <w:r w:rsidRPr="00E27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72E">
        <w:rPr>
          <w:rFonts w:ascii="Times New Roman" w:hAnsi="Times New Roman"/>
          <w:iCs/>
          <w:sz w:val="24"/>
          <w:szCs w:val="24"/>
        </w:rPr>
        <w:t>dengan</w:t>
      </w:r>
      <w:proofErr w:type="spellEnd"/>
      <w:r w:rsidRPr="00E2772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2772E">
        <w:rPr>
          <w:rFonts w:ascii="Times New Roman" w:hAnsi="Times New Roman"/>
          <w:iCs/>
          <w:sz w:val="24"/>
          <w:szCs w:val="24"/>
        </w:rPr>
        <w:t>skala</w:t>
      </w:r>
      <w:proofErr w:type="spellEnd"/>
      <w:r w:rsidRPr="00E2772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2772E">
        <w:rPr>
          <w:rFonts w:ascii="Times New Roman" w:hAnsi="Times New Roman"/>
          <w:iCs/>
          <w:sz w:val="24"/>
          <w:szCs w:val="24"/>
        </w:rPr>
        <w:t>pengukuran</w:t>
      </w:r>
      <w:proofErr w:type="spellEnd"/>
      <w:r w:rsidRPr="00E2772E">
        <w:rPr>
          <w:rFonts w:ascii="Times New Roman" w:hAnsi="Times New Roman"/>
          <w:iCs/>
          <w:sz w:val="24"/>
          <w:szCs w:val="24"/>
        </w:rPr>
        <w:t xml:space="preserve"> data </w:t>
      </w:r>
      <w:proofErr w:type="spellStart"/>
      <w:r w:rsidRPr="00E2772E">
        <w:rPr>
          <w:rFonts w:ascii="Times New Roman" w:hAnsi="Times New Roman"/>
          <w:iCs/>
          <w:sz w:val="24"/>
          <w:szCs w:val="24"/>
        </w:rPr>
        <w:t>Skala</w:t>
      </w:r>
      <w:proofErr w:type="spellEnd"/>
      <w:r w:rsidRPr="00E2772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2772E">
        <w:rPr>
          <w:rFonts w:ascii="Times New Roman" w:hAnsi="Times New Roman"/>
          <w:iCs/>
          <w:sz w:val="24"/>
          <w:szCs w:val="24"/>
        </w:rPr>
        <w:t>Likert</w:t>
      </w:r>
      <w:proofErr w:type="spellEnd"/>
      <w:r w:rsidRPr="00E2772E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E2772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 w:rsidRPr="00E2772E">
        <w:rPr>
          <w:rFonts w:ascii="Times New Roman" w:hAnsi="Times New Roman"/>
          <w:iCs/>
          <w:sz w:val="24"/>
          <w:szCs w:val="24"/>
        </w:rPr>
        <w:t>Teknik</w:t>
      </w:r>
      <w:proofErr w:type="spellEnd"/>
      <w:r w:rsidRPr="00E2772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2772E">
        <w:rPr>
          <w:rFonts w:ascii="Times New Roman" w:hAnsi="Times New Roman"/>
          <w:iCs/>
          <w:sz w:val="24"/>
          <w:szCs w:val="24"/>
        </w:rPr>
        <w:t>analisis</w:t>
      </w:r>
      <w:proofErr w:type="spellEnd"/>
      <w:r w:rsidRPr="00E2772E">
        <w:rPr>
          <w:rFonts w:ascii="Times New Roman" w:hAnsi="Times New Roman"/>
          <w:iCs/>
          <w:sz w:val="24"/>
          <w:szCs w:val="24"/>
        </w:rPr>
        <w:t xml:space="preserve"> data </w:t>
      </w:r>
      <w:proofErr w:type="spellStart"/>
      <w:r w:rsidRPr="00E2772E">
        <w:rPr>
          <w:rFonts w:ascii="Times New Roman" w:hAnsi="Times New Roman"/>
          <w:iCs/>
          <w:sz w:val="24"/>
          <w:szCs w:val="24"/>
        </w:rPr>
        <w:t>menggunakan</w:t>
      </w:r>
      <w:proofErr w:type="spellEnd"/>
      <w:r w:rsidRPr="00E2772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2772E">
        <w:rPr>
          <w:rFonts w:ascii="Times New Roman" w:hAnsi="Times New Roman"/>
          <w:iCs/>
          <w:sz w:val="24"/>
          <w:szCs w:val="24"/>
        </w:rPr>
        <w:t>uji</w:t>
      </w:r>
      <w:proofErr w:type="spellEnd"/>
      <w:r w:rsidRPr="00E2772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2772E">
        <w:rPr>
          <w:rFonts w:ascii="Times New Roman" w:hAnsi="Times New Roman"/>
          <w:iCs/>
          <w:sz w:val="24"/>
          <w:szCs w:val="24"/>
        </w:rPr>
        <w:t>validitas</w:t>
      </w:r>
      <w:proofErr w:type="spellEnd"/>
      <w:r w:rsidRPr="00E2772E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E2772E">
        <w:rPr>
          <w:rFonts w:ascii="Times New Roman" w:hAnsi="Times New Roman"/>
          <w:iCs/>
          <w:sz w:val="24"/>
          <w:szCs w:val="24"/>
        </w:rPr>
        <w:t>reliabilitas</w:t>
      </w:r>
      <w:proofErr w:type="spellEnd"/>
      <w:r w:rsidRPr="00E2772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2772E">
        <w:rPr>
          <w:rFonts w:ascii="Times New Roman" w:hAnsi="Times New Roman"/>
          <w:iCs/>
          <w:sz w:val="24"/>
          <w:szCs w:val="24"/>
        </w:rPr>
        <w:t>dan</w:t>
      </w:r>
      <w:proofErr w:type="spellEnd"/>
      <w:r w:rsidRPr="00E2772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2772E">
        <w:rPr>
          <w:rFonts w:ascii="Times New Roman" w:hAnsi="Times New Roman"/>
          <w:iCs/>
          <w:sz w:val="24"/>
          <w:szCs w:val="24"/>
        </w:rPr>
        <w:t>asumsi</w:t>
      </w:r>
      <w:proofErr w:type="spellEnd"/>
      <w:r w:rsidRPr="00E2772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2772E">
        <w:rPr>
          <w:rFonts w:ascii="Times New Roman" w:hAnsi="Times New Roman"/>
          <w:iCs/>
          <w:sz w:val="24"/>
          <w:szCs w:val="24"/>
        </w:rPr>
        <w:t>klasik</w:t>
      </w:r>
      <w:proofErr w:type="spellEnd"/>
      <w:r w:rsidRPr="00E2772E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E2772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2772E">
        <w:rPr>
          <w:rFonts w:ascii="Times New Roman" w:hAnsi="Times New Roman"/>
          <w:iCs/>
          <w:sz w:val="24"/>
          <w:szCs w:val="24"/>
        </w:rPr>
        <w:t>Metode</w:t>
      </w:r>
      <w:proofErr w:type="spellEnd"/>
      <w:r w:rsidRPr="00E2772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2772E">
        <w:rPr>
          <w:rFonts w:ascii="Times New Roman" w:hAnsi="Times New Roman"/>
          <w:iCs/>
          <w:sz w:val="24"/>
          <w:szCs w:val="24"/>
        </w:rPr>
        <w:t>analisis</w:t>
      </w:r>
      <w:proofErr w:type="spellEnd"/>
      <w:r w:rsidRPr="00E2772E">
        <w:rPr>
          <w:rFonts w:ascii="Times New Roman" w:hAnsi="Times New Roman"/>
          <w:iCs/>
          <w:sz w:val="24"/>
          <w:szCs w:val="24"/>
        </w:rPr>
        <w:t xml:space="preserve"> data </w:t>
      </w:r>
      <w:proofErr w:type="spellStart"/>
      <w:r w:rsidRPr="00E2772E">
        <w:rPr>
          <w:rFonts w:ascii="Times New Roman" w:hAnsi="Times New Roman"/>
          <w:iCs/>
          <w:sz w:val="24"/>
          <w:szCs w:val="24"/>
        </w:rPr>
        <w:t>menggunakan</w:t>
      </w:r>
      <w:proofErr w:type="spellEnd"/>
      <w:r w:rsidRPr="00E2772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2772E">
        <w:rPr>
          <w:rFonts w:ascii="Times New Roman" w:hAnsi="Times New Roman"/>
          <w:iCs/>
          <w:sz w:val="24"/>
          <w:szCs w:val="24"/>
        </w:rPr>
        <w:t>regresi</w:t>
      </w:r>
      <w:proofErr w:type="spellEnd"/>
      <w:r w:rsidRPr="00E2772E">
        <w:rPr>
          <w:rFonts w:ascii="Times New Roman" w:hAnsi="Times New Roman"/>
          <w:iCs/>
          <w:sz w:val="24"/>
          <w:szCs w:val="24"/>
        </w:rPr>
        <w:t xml:space="preserve"> linear </w:t>
      </w:r>
      <w:proofErr w:type="spellStart"/>
      <w:r w:rsidRPr="00E2772E">
        <w:rPr>
          <w:rFonts w:ascii="Times New Roman" w:hAnsi="Times New Roman"/>
          <w:iCs/>
          <w:sz w:val="24"/>
          <w:szCs w:val="24"/>
        </w:rPr>
        <w:t>berganda</w:t>
      </w:r>
      <w:proofErr w:type="spellEnd"/>
      <w:r w:rsidRPr="00E2772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2772E">
        <w:rPr>
          <w:rFonts w:ascii="Times New Roman" w:hAnsi="Times New Roman"/>
          <w:iCs/>
          <w:sz w:val="24"/>
          <w:szCs w:val="24"/>
        </w:rPr>
        <w:t>dengan</w:t>
      </w:r>
      <w:proofErr w:type="spellEnd"/>
      <w:r w:rsidRPr="00E2772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2772E">
        <w:rPr>
          <w:rFonts w:ascii="Times New Roman" w:hAnsi="Times New Roman"/>
          <w:iCs/>
          <w:sz w:val="24"/>
          <w:szCs w:val="24"/>
        </w:rPr>
        <w:t>bantuan</w:t>
      </w:r>
      <w:proofErr w:type="spellEnd"/>
      <w:r w:rsidRPr="00E2772E">
        <w:rPr>
          <w:rFonts w:ascii="Times New Roman" w:hAnsi="Times New Roman"/>
          <w:iCs/>
          <w:sz w:val="24"/>
          <w:szCs w:val="24"/>
        </w:rPr>
        <w:t xml:space="preserve"> program </w:t>
      </w:r>
      <w:r w:rsidRPr="00E2772E">
        <w:rPr>
          <w:rFonts w:ascii="Times New Roman" w:hAnsi="Times New Roman"/>
          <w:i/>
          <w:iCs/>
          <w:sz w:val="24"/>
          <w:szCs w:val="24"/>
        </w:rPr>
        <w:t>SPSS</w:t>
      </w:r>
      <w:r w:rsidRPr="00E2772E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proofErr w:type="gramStart"/>
      <w:r w:rsidRPr="00E2772E">
        <w:rPr>
          <w:rFonts w:ascii="Times New Roman" w:hAnsi="Times New Roman"/>
          <w:sz w:val="24"/>
          <w:szCs w:val="24"/>
        </w:rPr>
        <w:t>Hasil</w:t>
      </w:r>
      <w:proofErr w:type="spellEnd"/>
      <w:r w:rsidRPr="00E2772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B90">
        <w:rPr>
          <w:rFonts w:ascii="Times New Roman" w:hAnsi="Times New Roman"/>
          <w:sz w:val="24"/>
          <w:szCs w:val="24"/>
        </w:rPr>
        <w:t>menunjukkan</w:t>
      </w:r>
      <w:proofErr w:type="spellEnd"/>
      <w:r w:rsidRPr="002D6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B90">
        <w:rPr>
          <w:rFonts w:ascii="Times New Roman" w:hAnsi="Times New Roman"/>
          <w:sz w:val="24"/>
          <w:szCs w:val="24"/>
        </w:rPr>
        <w:t>bahwa</w:t>
      </w:r>
      <w:proofErr w:type="spellEnd"/>
      <w:r w:rsidRPr="002D6B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komunikasi</w:t>
      </w:r>
      <w:proofErr w:type="spellEnd"/>
      <w:r w:rsidRPr="002D6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B90">
        <w:rPr>
          <w:rFonts w:ascii="Times New Roman" w:hAnsi="Times New Roman"/>
          <w:sz w:val="24"/>
          <w:szCs w:val="24"/>
        </w:rPr>
        <w:t>berpengaruh</w:t>
      </w:r>
      <w:proofErr w:type="spellEnd"/>
      <w:r w:rsidRPr="002D6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B90">
        <w:rPr>
          <w:rFonts w:ascii="Times New Roman" w:hAnsi="Times New Roman"/>
          <w:sz w:val="24"/>
          <w:szCs w:val="24"/>
        </w:rPr>
        <w:t>positif</w:t>
      </w:r>
      <w:proofErr w:type="spellEnd"/>
      <w:r w:rsidRPr="002D6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B90">
        <w:rPr>
          <w:rFonts w:ascii="Times New Roman" w:hAnsi="Times New Roman"/>
          <w:sz w:val="24"/>
          <w:szCs w:val="24"/>
        </w:rPr>
        <w:t>dan</w:t>
      </w:r>
      <w:proofErr w:type="spellEnd"/>
      <w:r w:rsidRPr="002D6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B90">
        <w:rPr>
          <w:rFonts w:ascii="Times New Roman" w:hAnsi="Times New Roman"/>
          <w:sz w:val="24"/>
          <w:szCs w:val="24"/>
        </w:rPr>
        <w:t>signifikan</w:t>
      </w:r>
      <w:proofErr w:type="spellEnd"/>
      <w:r w:rsidRPr="002D6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B90">
        <w:rPr>
          <w:rFonts w:ascii="Times New Roman" w:hAnsi="Times New Roman"/>
          <w:sz w:val="24"/>
          <w:szCs w:val="24"/>
        </w:rPr>
        <w:t>terhadap</w:t>
      </w:r>
      <w:proofErr w:type="spellEnd"/>
      <w:r w:rsidRPr="002D6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FB8">
        <w:rPr>
          <w:rFonts w:ascii="Times New Roman" w:hAnsi="Times New Roman"/>
          <w:sz w:val="24"/>
          <w:szCs w:val="24"/>
        </w:rPr>
        <w:t>kinerja</w:t>
      </w:r>
      <w:proofErr w:type="spellEnd"/>
      <w:r w:rsidRPr="00A21F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FB8"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Penempatan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 w:rsidRPr="002D6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B90">
        <w:rPr>
          <w:rFonts w:ascii="Times New Roman" w:hAnsi="Times New Roman"/>
          <w:sz w:val="24"/>
          <w:szCs w:val="24"/>
        </w:rPr>
        <w:t>berpengaruh</w:t>
      </w:r>
      <w:proofErr w:type="spellEnd"/>
      <w:r w:rsidRPr="002D6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B90">
        <w:rPr>
          <w:rFonts w:ascii="Times New Roman" w:hAnsi="Times New Roman"/>
          <w:sz w:val="24"/>
          <w:szCs w:val="24"/>
        </w:rPr>
        <w:t>positif</w:t>
      </w:r>
      <w:proofErr w:type="spellEnd"/>
      <w:r w:rsidRPr="002D6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B90">
        <w:rPr>
          <w:rFonts w:ascii="Times New Roman" w:hAnsi="Times New Roman"/>
          <w:sz w:val="24"/>
          <w:szCs w:val="24"/>
        </w:rPr>
        <w:t>dan</w:t>
      </w:r>
      <w:proofErr w:type="spellEnd"/>
      <w:r w:rsidRPr="002D6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B90">
        <w:rPr>
          <w:rFonts w:ascii="Times New Roman" w:hAnsi="Times New Roman"/>
          <w:sz w:val="24"/>
          <w:szCs w:val="24"/>
        </w:rPr>
        <w:t>signifikan</w:t>
      </w:r>
      <w:proofErr w:type="spellEnd"/>
      <w:r w:rsidRPr="002D6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B90">
        <w:rPr>
          <w:rFonts w:ascii="Times New Roman" w:hAnsi="Times New Roman"/>
          <w:sz w:val="24"/>
          <w:szCs w:val="24"/>
        </w:rPr>
        <w:t>terhadap</w:t>
      </w:r>
      <w:proofErr w:type="spellEnd"/>
      <w:r w:rsidRPr="002D6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B90">
        <w:rPr>
          <w:rFonts w:ascii="Times New Roman" w:hAnsi="Times New Roman"/>
          <w:sz w:val="24"/>
          <w:szCs w:val="24"/>
        </w:rPr>
        <w:t>kinerja</w:t>
      </w:r>
      <w:proofErr w:type="spellEnd"/>
      <w:r w:rsidRPr="002D6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B90"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Kompensasi</w:t>
      </w:r>
      <w:proofErr w:type="spellEnd"/>
      <w:r w:rsidRPr="002D6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B90">
        <w:rPr>
          <w:rFonts w:ascii="Times New Roman" w:hAnsi="Times New Roman"/>
          <w:sz w:val="24"/>
          <w:szCs w:val="24"/>
        </w:rPr>
        <w:t>berpengaruh</w:t>
      </w:r>
      <w:proofErr w:type="spellEnd"/>
      <w:r w:rsidRPr="002D6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B90">
        <w:rPr>
          <w:rFonts w:ascii="Times New Roman" w:hAnsi="Times New Roman"/>
          <w:sz w:val="24"/>
          <w:szCs w:val="24"/>
        </w:rPr>
        <w:t>positif</w:t>
      </w:r>
      <w:proofErr w:type="spellEnd"/>
      <w:r w:rsidRPr="002D6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B90">
        <w:rPr>
          <w:rFonts w:ascii="Times New Roman" w:hAnsi="Times New Roman"/>
          <w:sz w:val="24"/>
          <w:szCs w:val="24"/>
        </w:rPr>
        <w:t>dan</w:t>
      </w:r>
      <w:proofErr w:type="spellEnd"/>
      <w:r w:rsidRPr="002D6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B90">
        <w:rPr>
          <w:rFonts w:ascii="Times New Roman" w:hAnsi="Times New Roman"/>
          <w:sz w:val="24"/>
          <w:szCs w:val="24"/>
        </w:rPr>
        <w:t>signifikan</w:t>
      </w:r>
      <w:proofErr w:type="spellEnd"/>
      <w:r w:rsidRPr="002D6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B90">
        <w:rPr>
          <w:rFonts w:ascii="Times New Roman" w:hAnsi="Times New Roman"/>
          <w:sz w:val="24"/>
          <w:szCs w:val="24"/>
        </w:rPr>
        <w:t>terhadap</w:t>
      </w:r>
      <w:proofErr w:type="spellEnd"/>
      <w:r w:rsidRPr="002D6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B90">
        <w:rPr>
          <w:rFonts w:ascii="Times New Roman" w:hAnsi="Times New Roman"/>
          <w:sz w:val="24"/>
          <w:szCs w:val="24"/>
        </w:rPr>
        <w:t>kinerja</w:t>
      </w:r>
      <w:proofErr w:type="spellEnd"/>
      <w:r w:rsidRPr="002D6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B90"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simultan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komunikasi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penempatan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kompensasi</w:t>
      </w:r>
      <w:proofErr w:type="spellEnd"/>
      <w:r w:rsidRPr="002D6B90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2D6B90">
        <w:rPr>
          <w:rFonts w:ascii="Times New Roman" w:hAnsi="Times New Roman"/>
          <w:bCs/>
          <w:iCs/>
          <w:sz w:val="24"/>
          <w:szCs w:val="24"/>
        </w:rPr>
        <w:t>secara</w:t>
      </w:r>
      <w:proofErr w:type="spellEnd"/>
      <w:r w:rsidRPr="002D6B9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D6B90">
        <w:rPr>
          <w:rFonts w:ascii="Times New Roman" w:hAnsi="Times New Roman"/>
          <w:bCs/>
          <w:iCs/>
          <w:sz w:val="24"/>
          <w:szCs w:val="24"/>
        </w:rPr>
        <w:t>simultan</w:t>
      </w:r>
      <w:proofErr w:type="spellEnd"/>
      <w:r w:rsidRPr="002D6B9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D6B90">
        <w:rPr>
          <w:rFonts w:ascii="Times New Roman" w:hAnsi="Times New Roman"/>
          <w:bCs/>
          <w:iCs/>
          <w:sz w:val="24"/>
          <w:szCs w:val="24"/>
        </w:rPr>
        <w:t>berpengaruh</w:t>
      </w:r>
      <w:proofErr w:type="spellEnd"/>
      <w:r w:rsidRPr="002D6B9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D6B90">
        <w:rPr>
          <w:rFonts w:ascii="Times New Roman" w:hAnsi="Times New Roman"/>
          <w:bCs/>
          <w:iCs/>
          <w:sz w:val="24"/>
          <w:szCs w:val="24"/>
        </w:rPr>
        <w:t>terhadap</w:t>
      </w:r>
      <w:proofErr w:type="spellEnd"/>
      <w:r w:rsidRPr="002D6B9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D6B90">
        <w:rPr>
          <w:rFonts w:ascii="Times New Roman" w:hAnsi="Times New Roman"/>
          <w:sz w:val="24"/>
          <w:szCs w:val="24"/>
        </w:rPr>
        <w:t>kinerja</w:t>
      </w:r>
      <w:proofErr w:type="spellEnd"/>
      <w:r w:rsidRPr="002D6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B90">
        <w:rPr>
          <w:rFonts w:ascii="Times New Roman" w:hAnsi="Times New Roman"/>
          <w:sz w:val="24"/>
          <w:szCs w:val="24"/>
        </w:rPr>
        <w:t>pegawai</w:t>
      </w:r>
      <w:proofErr w:type="spellEnd"/>
      <w:r w:rsidRPr="002D6B90">
        <w:rPr>
          <w:rFonts w:ascii="Times New Roman" w:hAnsi="Times New Roman"/>
          <w:sz w:val="24"/>
          <w:szCs w:val="24"/>
        </w:rPr>
        <w:t xml:space="preserve"> </w:t>
      </w:r>
      <w:r w:rsidRPr="008E6457">
        <w:rPr>
          <w:rFonts w:ascii="Times New Roman" w:hAnsi="Times New Roman"/>
          <w:color w:val="171717"/>
          <w:sz w:val="24"/>
          <w:szCs w:val="24"/>
          <w:lang w:val="en-ID"/>
        </w:rPr>
        <w:t xml:space="preserve">Di </w:t>
      </w:r>
      <w:proofErr w:type="spellStart"/>
      <w:r w:rsidRPr="008E6457">
        <w:rPr>
          <w:rFonts w:ascii="Times New Roman" w:hAnsi="Times New Roman"/>
          <w:color w:val="171717"/>
          <w:sz w:val="24"/>
          <w:szCs w:val="24"/>
          <w:lang w:val="en-ID"/>
        </w:rPr>
        <w:t>Dinas</w:t>
      </w:r>
      <w:proofErr w:type="spellEnd"/>
      <w:r w:rsidRPr="00323D55">
        <w:rPr>
          <w:rFonts w:ascii="Times New Roman" w:hAnsi="Times New Roman"/>
          <w:color w:val="171717"/>
          <w:sz w:val="24"/>
          <w:szCs w:val="24"/>
          <w:lang w:val="en-ID"/>
        </w:rPr>
        <w:t xml:space="preserve"> </w:t>
      </w:r>
      <w:proofErr w:type="spellStart"/>
      <w:r w:rsidRPr="008E6457">
        <w:rPr>
          <w:rFonts w:ascii="Times New Roman" w:hAnsi="Times New Roman"/>
          <w:color w:val="171717"/>
          <w:sz w:val="24"/>
          <w:szCs w:val="24"/>
          <w:lang w:val="en-ID"/>
        </w:rPr>
        <w:t>Sosial</w:t>
      </w:r>
      <w:proofErr w:type="spellEnd"/>
      <w:r w:rsidRPr="008E6457">
        <w:rPr>
          <w:rFonts w:ascii="Times New Roman" w:hAnsi="Times New Roman"/>
          <w:color w:val="171717"/>
          <w:sz w:val="24"/>
          <w:szCs w:val="24"/>
          <w:lang w:val="en-ID"/>
        </w:rPr>
        <w:t xml:space="preserve"> </w:t>
      </w:r>
      <w:proofErr w:type="spellStart"/>
      <w:r w:rsidRPr="008E6457">
        <w:rPr>
          <w:rFonts w:ascii="Times New Roman" w:hAnsi="Times New Roman"/>
          <w:color w:val="171717"/>
          <w:sz w:val="24"/>
          <w:szCs w:val="24"/>
          <w:lang w:val="en-ID"/>
        </w:rPr>
        <w:t>Kabupaten</w:t>
      </w:r>
      <w:proofErr w:type="spellEnd"/>
      <w:r w:rsidRPr="008E6457">
        <w:rPr>
          <w:rFonts w:ascii="Times New Roman" w:hAnsi="Times New Roman"/>
          <w:color w:val="171717"/>
          <w:sz w:val="24"/>
          <w:szCs w:val="24"/>
          <w:lang w:val="en-ID"/>
        </w:rPr>
        <w:t xml:space="preserve"> </w:t>
      </w:r>
      <w:proofErr w:type="spellStart"/>
      <w:r w:rsidRPr="008E6457">
        <w:rPr>
          <w:rFonts w:ascii="Times New Roman" w:hAnsi="Times New Roman"/>
          <w:color w:val="171717"/>
          <w:sz w:val="24"/>
          <w:szCs w:val="24"/>
          <w:lang w:val="en-ID"/>
        </w:rPr>
        <w:t>Serdang</w:t>
      </w:r>
      <w:proofErr w:type="spellEnd"/>
      <w:r w:rsidRPr="008E6457">
        <w:rPr>
          <w:rFonts w:ascii="Times New Roman" w:hAnsi="Times New Roman"/>
          <w:color w:val="171717"/>
          <w:sz w:val="24"/>
          <w:szCs w:val="24"/>
          <w:lang w:val="en-ID"/>
        </w:rPr>
        <w:t xml:space="preserve"> </w:t>
      </w:r>
      <w:proofErr w:type="spellStart"/>
      <w:r w:rsidRPr="008E6457">
        <w:rPr>
          <w:rFonts w:ascii="Times New Roman" w:hAnsi="Times New Roman"/>
          <w:color w:val="171717"/>
          <w:sz w:val="24"/>
          <w:szCs w:val="24"/>
          <w:lang w:val="en-ID"/>
        </w:rPr>
        <w:t>Bedagai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6FD">
        <w:rPr>
          <w:rFonts w:ascii="Times New Roman" w:hAnsi="Times New Roman"/>
          <w:bCs/>
          <w:sz w:val="24"/>
          <w:szCs w:val="24"/>
        </w:rPr>
        <w:t>F</w:t>
      </w:r>
      <w:r w:rsidRPr="000F46FD">
        <w:rPr>
          <w:rFonts w:ascii="Times New Roman" w:hAnsi="Times New Roman"/>
          <w:bCs/>
          <w:sz w:val="24"/>
          <w:szCs w:val="24"/>
          <w:vertAlign w:val="subscript"/>
        </w:rPr>
        <w:t>hitung</w:t>
      </w:r>
      <w:proofErr w:type="spellEnd"/>
      <w:r w:rsidRPr="000F46FD">
        <w:rPr>
          <w:rFonts w:ascii="Times New Roman" w:hAnsi="Times New Roman"/>
          <w:bCs/>
          <w:sz w:val="24"/>
          <w:szCs w:val="24"/>
        </w:rPr>
        <w:t xml:space="preserve"> (</w:t>
      </w:r>
      <w:r w:rsidRPr="00741712">
        <w:rPr>
          <w:rFonts w:ascii="Times New Roman" w:hAnsi="Times New Roman" w:cs="Times New Roman"/>
          <w:sz w:val="24"/>
          <w:szCs w:val="24"/>
        </w:rPr>
        <w:t>26.975</w:t>
      </w:r>
      <w:r w:rsidRPr="000F46FD">
        <w:rPr>
          <w:rFonts w:ascii="Times New Roman" w:hAnsi="Times New Roman"/>
          <w:bCs/>
          <w:sz w:val="24"/>
          <w:szCs w:val="24"/>
        </w:rPr>
        <w:t xml:space="preserve">) &gt; </w:t>
      </w:r>
      <w:proofErr w:type="spellStart"/>
      <w:r w:rsidRPr="000F46FD">
        <w:rPr>
          <w:rFonts w:ascii="Times New Roman" w:hAnsi="Times New Roman"/>
          <w:bCs/>
          <w:sz w:val="24"/>
          <w:szCs w:val="24"/>
        </w:rPr>
        <w:t>F</w:t>
      </w:r>
      <w:r w:rsidRPr="000F46FD">
        <w:rPr>
          <w:rFonts w:ascii="Times New Roman" w:hAnsi="Times New Roman"/>
          <w:bCs/>
          <w:sz w:val="24"/>
          <w:szCs w:val="24"/>
          <w:vertAlign w:val="subscript"/>
        </w:rPr>
        <w:t>tabel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(2</w:t>
      </w:r>
      <w:proofErr w:type="gramStart"/>
      <w:r>
        <w:rPr>
          <w:rFonts w:ascii="Times New Roman" w:hAnsi="Times New Roman"/>
          <w:bCs/>
          <w:sz w:val="24"/>
          <w:szCs w:val="24"/>
        </w:rPr>
        <w:t>,77</w:t>
      </w:r>
      <w:proofErr w:type="gramEnd"/>
      <w:r w:rsidRPr="000F46FD">
        <w:rPr>
          <w:rFonts w:ascii="Times New Roman" w:hAnsi="Times New Roman"/>
          <w:bCs/>
          <w:sz w:val="24"/>
          <w:szCs w:val="24"/>
        </w:rPr>
        <w:t xml:space="preserve">), </w:t>
      </w:r>
      <w:proofErr w:type="spellStart"/>
      <w:r w:rsidRPr="000F46FD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0F46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F46FD">
        <w:rPr>
          <w:rFonts w:ascii="Times New Roman" w:hAnsi="Times New Roman"/>
          <w:bCs/>
          <w:sz w:val="24"/>
          <w:szCs w:val="24"/>
        </w:rPr>
        <w:t>nilai</w:t>
      </w:r>
      <w:proofErr w:type="spellEnd"/>
      <w:r w:rsidRPr="000F46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F46FD">
        <w:rPr>
          <w:rFonts w:ascii="Times New Roman" w:hAnsi="Times New Roman"/>
          <w:bCs/>
          <w:sz w:val="24"/>
          <w:szCs w:val="24"/>
        </w:rPr>
        <w:t>signifikansi</w:t>
      </w:r>
      <w:proofErr w:type="spellEnd"/>
      <w:r w:rsidRPr="000F46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F46FD">
        <w:rPr>
          <w:rFonts w:ascii="Times New Roman" w:hAnsi="Times New Roman"/>
          <w:bCs/>
          <w:sz w:val="24"/>
          <w:szCs w:val="24"/>
        </w:rPr>
        <w:t>sebesar</w:t>
      </w:r>
      <w:proofErr w:type="spellEnd"/>
      <w:r w:rsidRPr="000F46FD">
        <w:rPr>
          <w:rFonts w:ascii="Times New Roman" w:hAnsi="Times New Roman"/>
          <w:bCs/>
          <w:sz w:val="24"/>
          <w:szCs w:val="24"/>
        </w:rPr>
        <w:t xml:space="preserve"> 0,000 &lt; 0,05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Pr="00405F7A">
        <w:rPr>
          <w:rFonts w:ascii="Times New Roman" w:hAnsi="Times New Roman"/>
          <w:sz w:val="24"/>
          <w:szCs w:val="24"/>
        </w:rPr>
        <w:t>ilai</w:t>
      </w:r>
      <w:proofErr w:type="spellEnd"/>
      <w:r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F7A">
        <w:rPr>
          <w:rFonts w:ascii="Times New Roman" w:hAnsi="Times New Roman"/>
          <w:sz w:val="24"/>
          <w:szCs w:val="24"/>
        </w:rPr>
        <w:t>koefisien</w:t>
      </w:r>
      <w:proofErr w:type="spellEnd"/>
      <w:r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F7A">
        <w:rPr>
          <w:rFonts w:ascii="Times New Roman" w:hAnsi="Times New Roman"/>
          <w:sz w:val="24"/>
          <w:szCs w:val="24"/>
        </w:rPr>
        <w:t>determinasi</w:t>
      </w:r>
      <w:proofErr w:type="spellEnd"/>
      <w:r w:rsidRPr="00405F7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05F7A">
        <w:rPr>
          <w:rFonts w:ascii="Times New Roman" w:hAnsi="Times New Roman"/>
          <w:sz w:val="24"/>
          <w:szCs w:val="24"/>
        </w:rPr>
        <w:t>sudah</w:t>
      </w:r>
      <w:proofErr w:type="spellEnd"/>
      <w:r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F7A">
        <w:rPr>
          <w:rFonts w:ascii="Times New Roman" w:hAnsi="Times New Roman"/>
          <w:sz w:val="24"/>
          <w:szCs w:val="24"/>
        </w:rPr>
        <w:t>dise</w:t>
      </w:r>
      <w:r>
        <w:rPr>
          <w:rFonts w:ascii="Times New Roman" w:hAnsi="Times New Roman"/>
          <w:sz w:val="24"/>
          <w:szCs w:val="24"/>
        </w:rPr>
        <w:t>suaikan</w:t>
      </w:r>
      <w:proofErr w:type="spellEnd"/>
      <w:r>
        <w:rPr>
          <w:rFonts w:ascii="Times New Roman" w:hAnsi="Times New Roman"/>
          <w:sz w:val="24"/>
          <w:szCs w:val="24"/>
        </w:rPr>
        <w:t xml:space="preserve"> (R Square)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0,600</w:t>
      </w:r>
      <w:r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F7A">
        <w:rPr>
          <w:rFonts w:ascii="Times New Roman" w:hAnsi="Times New Roman"/>
          <w:sz w:val="24"/>
          <w:szCs w:val="24"/>
        </w:rPr>
        <w:t>hal</w:t>
      </w:r>
      <w:proofErr w:type="spellEnd"/>
      <w:r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F7A">
        <w:rPr>
          <w:rFonts w:ascii="Times New Roman" w:hAnsi="Times New Roman"/>
          <w:sz w:val="24"/>
          <w:szCs w:val="24"/>
        </w:rPr>
        <w:t>ini</w:t>
      </w:r>
      <w:proofErr w:type="spellEnd"/>
      <w:r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F7A">
        <w:rPr>
          <w:rFonts w:ascii="Times New Roman" w:hAnsi="Times New Roman"/>
          <w:sz w:val="24"/>
          <w:szCs w:val="24"/>
        </w:rPr>
        <w:t>berarti</w:t>
      </w:r>
      <w:proofErr w:type="spellEnd"/>
      <w:r w:rsidRPr="00405F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60</w:t>
      </w:r>
      <w:r w:rsidRPr="00405F7A">
        <w:rPr>
          <w:rFonts w:ascii="Times New Roman" w:hAnsi="Times New Roman"/>
          <w:sz w:val="24"/>
          <w:szCs w:val="24"/>
        </w:rPr>
        <w:t xml:space="preserve">% </w:t>
      </w:r>
      <w:proofErr w:type="spellStart"/>
      <w:r w:rsidRPr="00405F7A">
        <w:rPr>
          <w:rFonts w:ascii="Times New Roman" w:hAnsi="Times New Roman"/>
          <w:sz w:val="24"/>
          <w:szCs w:val="24"/>
        </w:rPr>
        <w:t>variabel</w:t>
      </w:r>
      <w:proofErr w:type="spellEnd"/>
      <w:r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  <w:szCs w:val="24"/>
        </w:rPr>
        <w:t>dependen</w:t>
      </w:r>
      <w:proofErr w:type="spellEnd"/>
      <w:r w:rsidRPr="00405F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5F7A">
        <w:rPr>
          <w:rFonts w:ascii="Times New Roman" w:hAnsi="Times New Roman"/>
          <w:sz w:val="24"/>
          <w:szCs w:val="24"/>
        </w:rPr>
        <w:t>dapat</w:t>
      </w:r>
      <w:proofErr w:type="spellEnd"/>
      <w:r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F7A">
        <w:rPr>
          <w:rFonts w:ascii="Times New Roman" w:hAnsi="Times New Roman"/>
          <w:sz w:val="24"/>
          <w:szCs w:val="24"/>
        </w:rPr>
        <w:t>dijelaskan</w:t>
      </w:r>
      <w:proofErr w:type="spellEnd"/>
      <w:r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F7A">
        <w:rPr>
          <w:rFonts w:ascii="Times New Roman" w:hAnsi="Times New Roman"/>
          <w:sz w:val="24"/>
          <w:szCs w:val="24"/>
        </w:rPr>
        <w:t>oleh</w:t>
      </w:r>
      <w:proofErr w:type="spellEnd"/>
      <w:r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F7A">
        <w:rPr>
          <w:rFonts w:ascii="Times New Roman" w:hAnsi="Times New Roman"/>
          <w:sz w:val="24"/>
          <w:szCs w:val="24"/>
        </w:rPr>
        <w:t>variabel</w:t>
      </w:r>
      <w:proofErr w:type="spellEnd"/>
      <w:r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  <w:szCs w:val="24"/>
        </w:rPr>
        <w:t>independen</w:t>
      </w:r>
      <w:proofErr w:type="spellEnd"/>
      <w:r w:rsidRPr="00405F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5F7A">
        <w:rPr>
          <w:rFonts w:ascii="Times New Roman" w:hAnsi="Times New Roman"/>
          <w:sz w:val="24"/>
          <w:szCs w:val="24"/>
        </w:rPr>
        <w:t>sedangkan</w:t>
      </w:r>
      <w:proofErr w:type="spellEnd"/>
      <w:r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F7A">
        <w:rPr>
          <w:rFonts w:ascii="Times New Roman" w:hAnsi="Times New Roman"/>
          <w:sz w:val="24"/>
          <w:szCs w:val="24"/>
        </w:rPr>
        <w:t>sisanya</w:t>
      </w:r>
      <w:proofErr w:type="spellEnd"/>
      <w:r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F7A">
        <w:rPr>
          <w:rFonts w:ascii="Times New Roman" w:hAnsi="Times New Roman"/>
          <w:sz w:val="24"/>
          <w:szCs w:val="24"/>
        </w:rPr>
        <w:t>dijelaskan</w:t>
      </w:r>
      <w:proofErr w:type="spellEnd"/>
      <w:r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F7A">
        <w:rPr>
          <w:rFonts w:ascii="Times New Roman" w:hAnsi="Times New Roman"/>
          <w:sz w:val="24"/>
          <w:szCs w:val="24"/>
        </w:rPr>
        <w:t>oleh</w:t>
      </w:r>
      <w:proofErr w:type="spellEnd"/>
      <w:r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F7A">
        <w:rPr>
          <w:rFonts w:ascii="Times New Roman" w:hAnsi="Times New Roman"/>
          <w:sz w:val="24"/>
          <w:szCs w:val="24"/>
        </w:rPr>
        <w:t>variabel</w:t>
      </w:r>
      <w:proofErr w:type="spellEnd"/>
      <w:r w:rsidRPr="00405F7A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Pr="00405F7A">
        <w:rPr>
          <w:rFonts w:ascii="Times New Roman" w:hAnsi="Times New Roman"/>
          <w:sz w:val="24"/>
          <w:szCs w:val="24"/>
        </w:rPr>
        <w:t>diluar</w:t>
      </w:r>
      <w:proofErr w:type="spellEnd"/>
      <w:r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F7A">
        <w:rPr>
          <w:rFonts w:ascii="Times New Roman" w:hAnsi="Times New Roman"/>
          <w:sz w:val="24"/>
          <w:szCs w:val="24"/>
        </w:rPr>
        <w:t>variabel</w:t>
      </w:r>
      <w:proofErr w:type="spellEnd"/>
      <w:r w:rsidRPr="00405F7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05F7A">
        <w:rPr>
          <w:rFonts w:ascii="Times New Roman" w:hAnsi="Times New Roman"/>
          <w:sz w:val="24"/>
          <w:szCs w:val="24"/>
        </w:rPr>
        <w:t>diteliti</w:t>
      </w:r>
      <w:proofErr w:type="spellEnd"/>
      <w:r w:rsidRPr="00405F7A">
        <w:rPr>
          <w:rFonts w:ascii="Times New Roman" w:hAnsi="Times New Roman"/>
          <w:sz w:val="24"/>
          <w:szCs w:val="24"/>
        </w:rPr>
        <w:t>.</w:t>
      </w:r>
    </w:p>
    <w:p w:rsidR="00814A2A" w:rsidRPr="00E2772E" w:rsidRDefault="00814A2A" w:rsidP="00814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814A2A" w:rsidRPr="002D2FD2" w:rsidRDefault="00814A2A" w:rsidP="00814A2A">
      <w:pPr>
        <w:spacing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</w:p>
    <w:p w:rsidR="00814A2A" w:rsidRDefault="00814A2A" w:rsidP="00814A2A">
      <w:pPr>
        <w:pStyle w:val="Default"/>
        <w:spacing w:line="480" w:lineRule="auto"/>
        <w:jc w:val="both"/>
        <w:rPr>
          <w:iCs/>
        </w:rPr>
      </w:pPr>
      <w:r w:rsidRPr="00746CC2">
        <w:rPr>
          <w:b/>
          <w:iCs/>
        </w:rPr>
        <w:t xml:space="preserve">Kata </w:t>
      </w:r>
      <w:proofErr w:type="spellStart"/>
      <w:r w:rsidRPr="00746CC2">
        <w:rPr>
          <w:b/>
          <w:iCs/>
        </w:rPr>
        <w:t>kunci</w:t>
      </w:r>
      <w:proofErr w:type="spellEnd"/>
      <w:r w:rsidRPr="00746CC2">
        <w:rPr>
          <w:b/>
          <w:iCs/>
        </w:rPr>
        <w:t xml:space="preserve">: </w:t>
      </w:r>
      <w:proofErr w:type="spellStart"/>
      <w:r>
        <w:rPr>
          <w:iCs/>
        </w:rPr>
        <w:t>Komunikasi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Penempatan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Kerja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Kompensasi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Kinerja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Pegawai</w:t>
      </w:r>
      <w:proofErr w:type="spellEnd"/>
      <w:r w:rsidRPr="00746CC2">
        <w:rPr>
          <w:iCs/>
        </w:rPr>
        <w:t>.</w:t>
      </w:r>
    </w:p>
    <w:p w:rsidR="00814A2A" w:rsidRDefault="00814A2A" w:rsidP="00814A2A">
      <w:pPr>
        <w:pStyle w:val="Default"/>
        <w:spacing w:line="480" w:lineRule="auto"/>
        <w:jc w:val="both"/>
        <w:rPr>
          <w:iCs/>
        </w:rPr>
      </w:pPr>
    </w:p>
    <w:p w:rsidR="00814A2A" w:rsidRDefault="00814A2A" w:rsidP="00814A2A">
      <w:pPr>
        <w:pStyle w:val="Default"/>
        <w:spacing w:line="480" w:lineRule="auto"/>
        <w:jc w:val="both"/>
        <w:rPr>
          <w:iCs/>
        </w:rPr>
      </w:pPr>
    </w:p>
    <w:p w:rsidR="00814A2A" w:rsidRDefault="00814A2A" w:rsidP="00814A2A">
      <w:pPr>
        <w:pStyle w:val="Default"/>
        <w:spacing w:line="480" w:lineRule="auto"/>
        <w:jc w:val="both"/>
        <w:rPr>
          <w:iCs/>
        </w:rPr>
      </w:pPr>
    </w:p>
    <w:p w:rsidR="00814A2A" w:rsidRDefault="00A71CF9" w:rsidP="00814A2A">
      <w:pPr>
        <w:pStyle w:val="Default"/>
        <w:spacing w:line="480" w:lineRule="auto"/>
        <w:rPr>
          <w:iCs/>
        </w:rPr>
      </w:pPr>
      <w:bookmarkStart w:id="0" w:name="_GoBack"/>
      <w:r>
        <w:rPr>
          <w:iCs/>
          <w:noProof/>
        </w:rPr>
        <w:lastRenderedPageBreak/>
        <w:drawing>
          <wp:inline distT="0" distB="0" distL="0" distR="0">
            <wp:extent cx="5040630" cy="7129254"/>
            <wp:effectExtent l="0" t="0" r="7620" b="0"/>
            <wp:docPr id="2" name="Picture 2" descr="C:\Users\KOMP3\Pictures\2023-09-08\2023-09-08 11-09-05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3\Pictures\2023-09-08\2023-09-08 11-09-05_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12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7610D" w:rsidRPr="00814A2A" w:rsidRDefault="00C7610D" w:rsidP="00814A2A"/>
    <w:sectPr w:rsidR="00C7610D" w:rsidRPr="00814A2A" w:rsidSect="00B934B3">
      <w:footerReference w:type="defaul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A70" w:rsidRDefault="00823A70">
      <w:pPr>
        <w:spacing w:after="0" w:line="240" w:lineRule="auto"/>
      </w:pPr>
      <w:r>
        <w:separator/>
      </w:r>
    </w:p>
  </w:endnote>
  <w:endnote w:type="continuationSeparator" w:id="0">
    <w:p w:rsidR="00823A70" w:rsidRDefault="0082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96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141" w:rsidRDefault="00814A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C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0141" w:rsidRDefault="00823A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A70" w:rsidRDefault="00823A70">
      <w:pPr>
        <w:spacing w:after="0" w:line="240" w:lineRule="auto"/>
      </w:pPr>
      <w:r>
        <w:separator/>
      </w:r>
    </w:p>
  </w:footnote>
  <w:footnote w:type="continuationSeparator" w:id="0">
    <w:p w:rsidR="00823A70" w:rsidRDefault="00823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E00B2"/>
    <w:multiLevelType w:val="multilevel"/>
    <w:tmpl w:val="C4FC79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B66528B"/>
    <w:multiLevelType w:val="multilevel"/>
    <w:tmpl w:val="DB443B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60B07B80"/>
    <w:multiLevelType w:val="multilevel"/>
    <w:tmpl w:val="522EFF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6AA052D8"/>
    <w:multiLevelType w:val="multilevel"/>
    <w:tmpl w:val="ECBEE7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6C7F046D"/>
    <w:multiLevelType w:val="hybridMultilevel"/>
    <w:tmpl w:val="535C5DE4"/>
    <w:lvl w:ilvl="0" w:tplc="6BC4C13E">
      <w:start w:val="1"/>
      <w:numFmt w:val="decimal"/>
      <w:lvlText w:val="%1."/>
      <w:lvlJc w:val="left"/>
      <w:pPr>
        <w:ind w:left="89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7600AD"/>
    <w:multiLevelType w:val="multilevel"/>
    <w:tmpl w:val="18B2C1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92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B3"/>
    <w:rsid w:val="000108EF"/>
    <w:rsid w:val="000446E0"/>
    <w:rsid w:val="000626FC"/>
    <w:rsid w:val="00082FB6"/>
    <w:rsid w:val="000A7BF9"/>
    <w:rsid w:val="000C3464"/>
    <w:rsid w:val="000D731A"/>
    <w:rsid w:val="000E676F"/>
    <w:rsid w:val="0011754F"/>
    <w:rsid w:val="00120042"/>
    <w:rsid w:val="001555D2"/>
    <w:rsid w:val="00157B13"/>
    <w:rsid w:val="00166CB6"/>
    <w:rsid w:val="001A26D8"/>
    <w:rsid w:val="001B1114"/>
    <w:rsid w:val="001B7591"/>
    <w:rsid w:val="001D178D"/>
    <w:rsid w:val="001D7128"/>
    <w:rsid w:val="00240E1E"/>
    <w:rsid w:val="002500F8"/>
    <w:rsid w:val="00251D55"/>
    <w:rsid w:val="00274516"/>
    <w:rsid w:val="00274D89"/>
    <w:rsid w:val="002A35A2"/>
    <w:rsid w:val="002B69B2"/>
    <w:rsid w:val="002C32FA"/>
    <w:rsid w:val="002F3CA1"/>
    <w:rsid w:val="00301FA8"/>
    <w:rsid w:val="00321DAE"/>
    <w:rsid w:val="00374EEC"/>
    <w:rsid w:val="00393F59"/>
    <w:rsid w:val="00395D3D"/>
    <w:rsid w:val="003A0D41"/>
    <w:rsid w:val="003A4F93"/>
    <w:rsid w:val="003D4402"/>
    <w:rsid w:val="003F69D1"/>
    <w:rsid w:val="00402650"/>
    <w:rsid w:val="004176B9"/>
    <w:rsid w:val="004C41A4"/>
    <w:rsid w:val="004C73BA"/>
    <w:rsid w:val="0050177C"/>
    <w:rsid w:val="00502573"/>
    <w:rsid w:val="0052526E"/>
    <w:rsid w:val="0053313E"/>
    <w:rsid w:val="0056454A"/>
    <w:rsid w:val="00584305"/>
    <w:rsid w:val="005B268F"/>
    <w:rsid w:val="005C5240"/>
    <w:rsid w:val="005F38B4"/>
    <w:rsid w:val="006138BA"/>
    <w:rsid w:val="0068088A"/>
    <w:rsid w:val="006F0AF9"/>
    <w:rsid w:val="00704FB1"/>
    <w:rsid w:val="00732B96"/>
    <w:rsid w:val="00770083"/>
    <w:rsid w:val="007C16B7"/>
    <w:rsid w:val="007D4BE1"/>
    <w:rsid w:val="007F0CCE"/>
    <w:rsid w:val="00804A02"/>
    <w:rsid w:val="008147A3"/>
    <w:rsid w:val="00814A2A"/>
    <w:rsid w:val="00823A70"/>
    <w:rsid w:val="0084286D"/>
    <w:rsid w:val="008576CB"/>
    <w:rsid w:val="00862A09"/>
    <w:rsid w:val="0087735C"/>
    <w:rsid w:val="00886209"/>
    <w:rsid w:val="008966AF"/>
    <w:rsid w:val="008D48D3"/>
    <w:rsid w:val="00900615"/>
    <w:rsid w:val="009152D6"/>
    <w:rsid w:val="00916966"/>
    <w:rsid w:val="00933DE8"/>
    <w:rsid w:val="00936598"/>
    <w:rsid w:val="00942D3B"/>
    <w:rsid w:val="009E6857"/>
    <w:rsid w:val="009F379A"/>
    <w:rsid w:val="00A2214F"/>
    <w:rsid w:val="00A256BB"/>
    <w:rsid w:val="00A71CF9"/>
    <w:rsid w:val="00A73301"/>
    <w:rsid w:val="00A9138D"/>
    <w:rsid w:val="00AB09AE"/>
    <w:rsid w:val="00AC4CDA"/>
    <w:rsid w:val="00AD34AC"/>
    <w:rsid w:val="00B418BC"/>
    <w:rsid w:val="00B657F4"/>
    <w:rsid w:val="00B934B3"/>
    <w:rsid w:val="00BA238A"/>
    <w:rsid w:val="00BA5354"/>
    <w:rsid w:val="00BB72A2"/>
    <w:rsid w:val="00BC4B90"/>
    <w:rsid w:val="00BC7D88"/>
    <w:rsid w:val="00BD594F"/>
    <w:rsid w:val="00C00AA5"/>
    <w:rsid w:val="00C716AA"/>
    <w:rsid w:val="00C7610D"/>
    <w:rsid w:val="00C919E9"/>
    <w:rsid w:val="00CE7728"/>
    <w:rsid w:val="00D0000C"/>
    <w:rsid w:val="00D0680B"/>
    <w:rsid w:val="00D75B10"/>
    <w:rsid w:val="00D837A3"/>
    <w:rsid w:val="00D92AC0"/>
    <w:rsid w:val="00DA67B4"/>
    <w:rsid w:val="00DB5E3A"/>
    <w:rsid w:val="00DD4D2D"/>
    <w:rsid w:val="00DF1B80"/>
    <w:rsid w:val="00E9055B"/>
    <w:rsid w:val="00EA7D93"/>
    <w:rsid w:val="00F47EAD"/>
    <w:rsid w:val="00F52757"/>
    <w:rsid w:val="00F62E87"/>
    <w:rsid w:val="00F67069"/>
    <w:rsid w:val="00F82D8D"/>
    <w:rsid w:val="00FA41A2"/>
    <w:rsid w:val="00FB65AF"/>
    <w:rsid w:val="00FD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117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54F"/>
  </w:style>
  <w:style w:type="character" w:customStyle="1" w:styleId="markedcontent">
    <w:name w:val="markedcontent"/>
    <w:basedOn w:val="DefaultParagraphFont"/>
    <w:rsid w:val="0011754F"/>
  </w:style>
  <w:style w:type="paragraph" w:styleId="ListParagraph">
    <w:name w:val="List Paragraph"/>
    <w:aliases w:val="Body of text,skripsi,Body Text Char1,Char Char2,List Paragraph2,List Paragraph1,spasi 2 taiiii,tabel,Heading 10,sub de titre 4,ANNEX,list paragraph,Body of text+1,Body of text+2,Body of text+3,List Paragraph11,Colorful List - Accent 11"/>
    <w:basedOn w:val="Normal"/>
    <w:link w:val="ListParagraphChar"/>
    <w:uiPriority w:val="1"/>
    <w:qFormat/>
    <w:rsid w:val="00E9055B"/>
    <w:pPr>
      <w:spacing w:after="0" w:line="360" w:lineRule="auto"/>
      <w:ind w:left="720" w:hanging="567"/>
      <w:contextualSpacing/>
    </w:pPr>
    <w:rPr>
      <w:rFonts w:ascii="Calibri" w:eastAsia="Calibri" w:hAnsi="Calibri" w:cs="Arial"/>
      <w:lang w:val="id-ID"/>
    </w:rPr>
  </w:style>
  <w:style w:type="character" w:customStyle="1" w:styleId="ListParagraphChar">
    <w:name w:val="List Paragraph Char"/>
    <w:aliases w:val="Body of text Char,skripsi Char,Body Text Char1 Char,Char Char2 Char,List Paragraph2 Char,List Paragraph1 Char,spasi 2 taiiii Char,tabel Char,Heading 10 Char,sub de titre 4 Char,ANNEX Char,list paragraph Char,Body of text+1 Char"/>
    <w:link w:val="ListParagraph"/>
    <w:uiPriority w:val="1"/>
    <w:qFormat/>
    <w:locked/>
    <w:rsid w:val="00E9055B"/>
    <w:rPr>
      <w:rFonts w:ascii="Calibri" w:eastAsia="Calibri" w:hAnsi="Calibri" w:cs="Arial"/>
      <w:lang w:val="id-ID"/>
    </w:rPr>
  </w:style>
  <w:style w:type="paragraph" w:customStyle="1" w:styleId="Default">
    <w:name w:val="Default"/>
    <w:qFormat/>
    <w:rsid w:val="00F47E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EAD"/>
  </w:style>
  <w:style w:type="paragraph" w:styleId="BalloonText">
    <w:name w:val="Balloon Text"/>
    <w:basedOn w:val="Normal"/>
    <w:link w:val="BalloonTextChar"/>
    <w:uiPriority w:val="99"/>
    <w:semiHidden/>
    <w:unhideWhenUsed/>
    <w:rsid w:val="00A7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117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54F"/>
  </w:style>
  <w:style w:type="character" w:customStyle="1" w:styleId="markedcontent">
    <w:name w:val="markedcontent"/>
    <w:basedOn w:val="DefaultParagraphFont"/>
    <w:rsid w:val="0011754F"/>
  </w:style>
  <w:style w:type="paragraph" w:styleId="ListParagraph">
    <w:name w:val="List Paragraph"/>
    <w:aliases w:val="Body of text,skripsi,Body Text Char1,Char Char2,List Paragraph2,List Paragraph1,spasi 2 taiiii,tabel,Heading 10,sub de titre 4,ANNEX,list paragraph,Body of text+1,Body of text+2,Body of text+3,List Paragraph11,Colorful List - Accent 11"/>
    <w:basedOn w:val="Normal"/>
    <w:link w:val="ListParagraphChar"/>
    <w:uiPriority w:val="1"/>
    <w:qFormat/>
    <w:rsid w:val="00E9055B"/>
    <w:pPr>
      <w:spacing w:after="0" w:line="360" w:lineRule="auto"/>
      <w:ind w:left="720" w:hanging="567"/>
      <w:contextualSpacing/>
    </w:pPr>
    <w:rPr>
      <w:rFonts w:ascii="Calibri" w:eastAsia="Calibri" w:hAnsi="Calibri" w:cs="Arial"/>
      <w:lang w:val="id-ID"/>
    </w:rPr>
  </w:style>
  <w:style w:type="character" w:customStyle="1" w:styleId="ListParagraphChar">
    <w:name w:val="List Paragraph Char"/>
    <w:aliases w:val="Body of text Char,skripsi Char,Body Text Char1 Char,Char Char2 Char,List Paragraph2 Char,List Paragraph1 Char,spasi 2 taiiii Char,tabel Char,Heading 10 Char,sub de titre 4 Char,ANNEX Char,list paragraph Char,Body of text+1 Char"/>
    <w:link w:val="ListParagraph"/>
    <w:uiPriority w:val="1"/>
    <w:qFormat/>
    <w:locked/>
    <w:rsid w:val="00E9055B"/>
    <w:rPr>
      <w:rFonts w:ascii="Calibri" w:eastAsia="Calibri" w:hAnsi="Calibri" w:cs="Arial"/>
      <w:lang w:val="id-ID"/>
    </w:rPr>
  </w:style>
  <w:style w:type="paragraph" w:customStyle="1" w:styleId="Default">
    <w:name w:val="Default"/>
    <w:qFormat/>
    <w:rsid w:val="00F47E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EAD"/>
  </w:style>
  <w:style w:type="paragraph" w:styleId="BalloonText">
    <w:name w:val="Balloon Text"/>
    <w:basedOn w:val="Normal"/>
    <w:link w:val="BalloonTextChar"/>
    <w:uiPriority w:val="99"/>
    <w:semiHidden/>
    <w:unhideWhenUsed/>
    <w:rsid w:val="00A7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KOMP3</cp:lastModifiedBy>
  <cp:revision>3</cp:revision>
  <dcterms:created xsi:type="dcterms:W3CDTF">2023-09-08T04:05:00Z</dcterms:created>
  <dcterms:modified xsi:type="dcterms:W3CDTF">2023-09-08T04:12:00Z</dcterms:modified>
</cp:coreProperties>
</file>