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00" w:rsidRDefault="004A7700" w:rsidP="004A7700">
      <w:pPr>
        <w:tabs>
          <w:tab w:val="right" w:leader="dot" w:pos="77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0B9C6" wp14:editId="43A3DFC9">
                <wp:simplePos x="0" y="0"/>
                <wp:positionH relativeFrom="column">
                  <wp:posOffset>4857206</wp:posOffset>
                </wp:positionH>
                <wp:positionV relativeFrom="paragraph">
                  <wp:posOffset>-639264</wp:posOffset>
                </wp:positionV>
                <wp:extent cx="304800" cy="250372"/>
                <wp:effectExtent l="0" t="0" r="19050" b="165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03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82.45pt;margin-top:-50.35pt;width:24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" fillcolor="white [3212]" strokecolor="white [3212]" strokeweight="2pt"/>
            </w:pict>
          </mc:Fallback>
        </mc:AlternateContent>
      </w:r>
      <w:r w:rsidRPr="00FE0441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4A7700" w:rsidRPr="00FE0441" w:rsidRDefault="004A7700" w:rsidP="004A7700">
      <w:pPr>
        <w:tabs>
          <w:tab w:val="right" w:leader="dot" w:pos="77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700" w:rsidRPr="000E3658" w:rsidRDefault="004A7700" w:rsidP="004A7700">
      <w:pPr>
        <w:tabs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E96E" wp14:editId="5023D868">
                <wp:simplePos x="0" y="0"/>
                <wp:positionH relativeFrom="column">
                  <wp:posOffset>4856711</wp:posOffset>
                </wp:positionH>
                <wp:positionV relativeFrom="paragraph">
                  <wp:posOffset>-706062</wp:posOffset>
                </wp:positionV>
                <wp:extent cx="304800" cy="367145"/>
                <wp:effectExtent l="0" t="0" r="1905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7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82.4pt;margin-top:-55.6pt;width:24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" fillcolor="white [3212]" strokecolor="white [3212]" strokeweight="2pt"/>
            </w:pict>
          </mc:Fallback>
        </mc:AlternateContent>
      </w:r>
    </w:p>
    <w:p w:rsidR="004A7700" w:rsidRPr="000E3658" w:rsidRDefault="004A7700" w:rsidP="004A7700">
      <w:pPr>
        <w:tabs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KATA PENGANTAR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A7700" w:rsidRPr="000E3658" w:rsidRDefault="004A7700" w:rsidP="004A7700">
      <w:pPr>
        <w:tabs>
          <w:tab w:val="right" w:leader="dot" w:pos="7796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DAFTAR ISI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4A7700" w:rsidRPr="000E3658" w:rsidRDefault="004A7700" w:rsidP="004A7700">
      <w:pPr>
        <w:tabs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A7700" w:rsidRPr="000E3658" w:rsidRDefault="004A7700" w:rsidP="004A7700">
      <w:pPr>
        <w:tabs>
          <w:tab w:val="left" w:pos="709"/>
          <w:tab w:val="right" w:leader="dot" w:pos="7797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A.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A7700" w:rsidRPr="000E3658" w:rsidRDefault="004A7700" w:rsidP="004A7700">
      <w:pPr>
        <w:tabs>
          <w:tab w:val="left" w:pos="709"/>
          <w:tab w:val="right" w:leader="dot" w:pos="7797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A7700" w:rsidRPr="000E3658" w:rsidRDefault="004A7700" w:rsidP="004A7700">
      <w:pPr>
        <w:tabs>
          <w:tab w:val="left" w:pos="709"/>
          <w:tab w:val="right" w:leader="dot" w:pos="7797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C.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A7700" w:rsidRPr="000E3658" w:rsidRDefault="004A7700" w:rsidP="004A7700">
      <w:pPr>
        <w:tabs>
          <w:tab w:val="left" w:pos="709"/>
          <w:tab w:val="right" w:leader="dot" w:pos="7797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D.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7700" w:rsidRPr="000E3658" w:rsidRDefault="004A7700" w:rsidP="004A7700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BAB II TINJAUAN PUSTAKA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A.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1.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2.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Huku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1.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2.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A7700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C.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Polri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A7700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A7700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702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114">
        <w:rPr>
          <w:rFonts w:ascii="Times New Roman" w:hAnsi="Times New Roman" w:cs="Times New Roman"/>
          <w:sz w:val="24"/>
          <w:szCs w:val="24"/>
        </w:rPr>
        <w:t>Polri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4A7700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D.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A7700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A7700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781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CA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A7700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D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4D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D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4A7700" w:rsidRPr="000E3658" w:rsidRDefault="004A7700" w:rsidP="004A7700">
      <w:pPr>
        <w:tabs>
          <w:tab w:val="left" w:pos="709"/>
          <w:tab w:val="left" w:pos="1134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D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D3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EC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A7700" w:rsidRPr="000E3658" w:rsidRDefault="004A7700" w:rsidP="004A7700">
      <w:pPr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A.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1F783" wp14:editId="39F1007B">
                <wp:simplePos x="0" y="0"/>
                <wp:positionH relativeFrom="column">
                  <wp:posOffset>4889863</wp:posOffset>
                </wp:positionH>
                <wp:positionV relativeFrom="paragraph">
                  <wp:posOffset>-644706</wp:posOffset>
                </wp:positionV>
                <wp:extent cx="272143" cy="244928"/>
                <wp:effectExtent l="0" t="0" r="0" b="31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2449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85.05pt;margin-top:-50.75pt;width:21.45pt;height:1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" fillcolor="white [3212]" stroked="f" strokeweight="2pt"/>
            </w:pict>
          </mc:Fallback>
        </mc:AlternateContent>
      </w:r>
      <w:r w:rsidRPr="000E3658">
        <w:rPr>
          <w:rFonts w:ascii="Times New Roman" w:hAnsi="Times New Roman" w:cs="Times New Roman"/>
          <w:sz w:val="24"/>
          <w:szCs w:val="24"/>
        </w:rPr>
        <w:t>C.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lastRenderedPageBreak/>
        <w:t>D.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6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4A7700" w:rsidRDefault="004A7700" w:rsidP="004A7700">
      <w:pPr>
        <w:tabs>
          <w:tab w:val="left" w:pos="709"/>
          <w:tab w:val="right" w:leader="dot" w:pos="7796"/>
        </w:tabs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E.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4A7700" w:rsidRDefault="004A7700" w:rsidP="004A7700">
      <w:pPr>
        <w:tabs>
          <w:tab w:val="left" w:pos="709"/>
          <w:tab w:val="right" w:leader="dot" w:pos="77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4A7700" w:rsidRPr="000E3658" w:rsidRDefault="004A7700" w:rsidP="004A7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r w:rsidRPr="005261A0">
        <w:rPr>
          <w:rFonts w:ascii="Times New Roman" w:hAnsi="Times New Roman" w:cs="Times New Roman"/>
          <w:sz w:val="24"/>
          <w:szCs w:val="24"/>
        </w:rPr>
        <w:t>HASIL PENELITIAN DAN PEMBAHASAN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spacing w:line="360" w:lineRule="auto"/>
        <w:ind w:left="680" w:right="567" w:hanging="680"/>
        <w:jc w:val="both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A.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Bidpropam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Sumut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narkortika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Sumatera Utara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spacing w:line="360" w:lineRule="auto"/>
        <w:ind w:left="680" w:right="567" w:hanging="680"/>
        <w:jc w:val="both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261A0">
        <w:rPr>
          <w:rFonts w:ascii="Times New Roman" w:hAnsi="Times New Roman" w:cs="Times New Roman"/>
          <w:sz w:val="24"/>
          <w:szCs w:val="24"/>
        </w:rPr>
        <w:t>ambatan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1A0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5261A0">
        <w:rPr>
          <w:rFonts w:ascii="Times New Roman" w:hAnsi="Times New Roman" w:cs="Times New Roman"/>
          <w:sz w:val="24"/>
          <w:szCs w:val="24"/>
        </w:rPr>
        <w:t xml:space="preserve"> Sumatera Utara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4A7700" w:rsidRDefault="004A7700" w:rsidP="004A7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E3658">
        <w:rPr>
          <w:rFonts w:ascii="Times New Roman" w:hAnsi="Times New Roman" w:cs="Times New Roman"/>
          <w:sz w:val="24"/>
          <w:szCs w:val="24"/>
        </w:rPr>
        <w:t xml:space="preserve"> </w:t>
      </w:r>
      <w:r w:rsidRPr="005261A0">
        <w:rPr>
          <w:rFonts w:ascii="Times New Roman" w:hAnsi="Times New Roman" w:cs="Times New Roman"/>
          <w:sz w:val="24"/>
          <w:szCs w:val="24"/>
        </w:rPr>
        <w:t>HASIL PENELITIAN DAN PEMBAHASAN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spacing w:line="360" w:lineRule="auto"/>
        <w:ind w:left="680" w:right="567" w:hanging="680"/>
        <w:jc w:val="both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A.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7700" w:rsidRPr="000E3658" w:rsidRDefault="004A7700" w:rsidP="004A7700">
      <w:pPr>
        <w:tabs>
          <w:tab w:val="left" w:pos="709"/>
          <w:tab w:val="right" w:leader="dot" w:pos="7796"/>
        </w:tabs>
        <w:spacing w:line="360" w:lineRule="auto"/>
        <w:ind w:left="680" w:right="567" w:hanging="680"/>
        <w:jc w:val="both"/>
        <w:rPr>
          <w:rFonts w:ascii="Times New Roman" w:hAnsi="Times New Roman" w:cs="Times New Roman"/>
          <w:sz w:val="24"/>
          <w:szCs w:val="24"/>
        </w:rPr>
      </w:pPr>
      <w:r w:rsidRPr="000E3658">
        <w:rPr>
          <w:rFonts w:ascii="Times New Roman" w:hAnsi="Times New Roman" w:cs="Times New Roman"/>
          <w:sz w:val="24"/>
          <w:szCs w:val="24"/>
        </w:rPr>
        <w:t>B.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Saran</w:t>
      </w:r>
      <w:r w:rsidRPr="000E36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A7700" w:rsidRDefault="004A7700" w:rsidP="004A7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bookmarkEnd w:id="0"/>
    <w:p w:rsidR="00CF3219" w:rsidRDefault="00CF3219"/>
    <w:sectPr w:rsidR="00CF3219" w:rsidSect="004A77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00"/>
    <w:rsid w:val="004A7700"/>
    <w:rsid w:val="00C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2023-08-10T09:09:00Z</dcterms:created>
  <dcterms:modified xsi:type="dcterms:W3CDTF">2023-08-10T09:11:00Z</dcterms:modified>
</cp:coreProperties>
</file>