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6C" w:rsidRDefault="00235B6C" w:rsidP="00235B6C">
      <w:pPr>
        <w:pStyle w:val="Heading1"/>
      </w:pPr>
      <w:bookmarkStart w:id="0" w:name="_Toc17505"/>
      <w:bookmarkStart w:id="1" w:name="_Toc138772079"/>
      <w:bookmarkStart w:id="2" w:name="_Toc402"/>
      <w:bookmarkStart w:id="3" w:name="_Toc135932566"/>
      <w:bookmarkStart w:id="4" w:name="_Toc10577"/>
      <w:r>
        <w:t>KATA PENGANTAR</w:t>
      </w:r>
      <w:bookmarkEnd w:id="0"/>
      <w:bookmarkEnd w:id="1"/>
      <w:bookmarkEnd w:id="2"/>
      <w:bookmarkEnd w:id="3"/>
      <w:bookmarkEnd w:id="4"/>
    </w:p>
    <w:p w:rsidR="00235B6C" w:rsidRDefault="00235B6C" w:rsidP="00235B6C">
      <w:pPr>
        <w:rPr>
          <w:rFonts w:ascii="Times New Roman" w:hAnsi="Times New Roman"/>
        </w:rPr>
      </w:pPr>
    </w:p>
    <w:p w:rsidR="00235B6C" w:rsidRDefault="00235B6C" w:rsidP="00235B6C">
      <w:pPr>
        <w:spacing w:after="0"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4E19F08" wp14:editId="5E9E9B25">
            <wp:simplePos x="0" y="0"/>
            <wp:positionH relativeFrom="column">
              <wp:posOffset>119380</wp:posOffset>
            </wp:positionH>
            <wp:positionV relativeFrom="paragraph">
              <wp:posOffset>38735</wp:posOffset>
            </wp:positionV>
            <wp:extent cx="4806315" cy="1077595"/>
            <wp:effectExtent l="0" t="0" r="13335" b="8255"/>
            <wp:wrapNone/>
            <wp:docPr id="19" name="Picture 19" descr="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B6C" w:rsidRDefault="00235B6C" w:rsidP="00235B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5B6C" w:rsidRDefault="00235B6C" w:rsidP="00235B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5B6C" w:rsidRDefault="00235B6C" w:rsidP="00235B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5B6C" w:rsidRDefault="00235B6C" w:rsidP="00235B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B6C" w:rsidRDefault="00235B6C" w:rsidP="00235B6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(As-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10-11).</w:t>
      </w:r>
    </w:p>
    <w:p w:rsidR="00235B6C" w:rsidRDefault="00235B6C" w:rsidP="00235B6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Coliform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ada Saus Berbagai Jenis Jajanan Di Sekitar Salah Satu  SMK </w:t>
      </w:r>
      <w:r>
        <w:rPr>
          <w:rFonts w:ascii="Times New Roman" w:hAnsi="Times New Roman"/>
          <w:sz w:val="24"/>
          <w:szCs w:val="24"/>
        </w:rPr>
        <w:t xml:space="preserve">Kota Medan“,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235B6C" w:rsidRDefault="00235B6C" w:rsidP="00235B6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teristimewa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Razali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Hayatul Kasmi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5B6C" w:rsidRDefault="00235B6C" w:rsidP="00235B6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Rahayu</w:t>
      </w:r>
      <w:proofErr w:type="gramStart"/>
      <w:r>
        <w:rPr>
          <w:rFonts w:ascii="Times New Roman" w:hAnsi="Times New Roman"/>
          <w:sz w:val="24"/>
          <w:szCs w:val="24"/>
        </w:rPr>
        <w:t>,S.Si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5B6C" w:rsidRDefault="00235B6C" w:rsidP="00235B6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 xml:space="preserve">H. </w:t>
      </w:r>
      <w:r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KRT.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Hardi Mulyono K. Surbakti selaku Rektor Universitas Muslim Nusantara Al Washliyah Medan.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apt. Minda Sari Lubis, S.Farm., M.Si selaku Dekan Fakultas Farmasi Universitas Muslim Nusantara Al Washliyah Medan.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bookmarkStart w:id="5" w:name="_GoBack"/>
      <w:bookmarkEnd w:id="5"/>
      <w:r>
        <w:rPr>
          <w:rFonts w:ascii="Times New Roman" w:hAnsi="Times New Roman"/>
          <w:sz w:val="24"/>
          <w:szCs w:val="24"/>
          <w:lang w:val="en-US"/>
        </w:rPr>
        <w:t>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bCs/>
          <w:sz w:val="24"/>
          <w:szCs w:val="24"/>
        </w:rPr>
        <w:t>apt.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Muhammad Amin Nasution, </w:t>
      </w:r>
      <w:r>
        <w:rPr>
          <w:rFonts w:ascii="Times New Roman" w:hAnsi="Times New Roman"/>
          <w:bCs/>
          <w:sz w:val="24"/>
          <w:szCs w:val="24"/>
        </w:rPr>
        <w:t>S.Farm.,M.Farm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selaku Ketua Program Studi Fakultas Farmasi Universitas Muslim Nusantara Al Washliyah Medan.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Anny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artika Daulay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.S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.S</w:t>
      </w:r>
      <w:r>
        <w:rPr>
          <w:rFonts w:ascii="Times New Roman" w:hAnsi="Times New Roman"/>
          <w:sz w:val="24"/>
          <w:szCs w:val="24"/>
        </w:rPr>
        <w:t>i 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Kepala Laboratorium Terpadu Farmasi Universitas Muslim Nusantara Al Washliyah Medan beserta Laboran yang telah memberikan izin kepada penulis untuk menggunakan fasilitas laboratorium.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apt. Minda Sari Lubis, S.Farm.,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M.Si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kakak dan abang serta keluarga yang selalu membantu dalam bentuk material, memberi semangat dan dukungan serta do’a kepada penulis.</w:t>
      </w:r>
    </w:p>
    <w:p w:rsidR="00235B6C" w:rsidRDefault="00235B6C" w:rsidP="00235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sahabat-sahabatku Nurul Faridah, Novi Yuliandari, Zikra Maqfirah, Tri Damaiyanti, juga kepada teman-teman seperjuangan semuanya yang selalu membantu penulis dalam segala hal, yang selalu mau direpotkan, Terimakasih banyak.</w:t>
      </w:r>
    </w:p>
    <w:p w:rsidR="00235B6C" w:rsidRDefault="00235B6C" w:rsidP="00235B6C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35B6C" w:rsidRDefault="00235B6C" w:rsidP="00235B6C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Akhirnya penulis mengucapkan terima kasih kepada seluruh pihak yang telah membantu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Semoga </w:t>
      </w: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>
        <w:rPr>
          <w:rFonts w:ascii="Times New Roman" w:hAnsi="Times New Roman"/>
          <w:sz w:val="24"/>
          <w:szCs w:val="24"/>
        </w:rPr>
        <w:t xml:space="preserve">ini bermanfaat bagi ilmu pengetahuan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bidang farmasi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35B6C" w:rsidRDefault="00235B6C" w:rsidP="00235B6C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Medan,        </w:t>
      </w:r>
      <w:r>
        <w:rPr>
          <w:rFonts w:ascii="Times New Roman" w:hAnsi="Times New Roman"/>
          <w:sz w:val="24"/>
          <w:szCs w:val="24"/>
          <w:lang w:val="id-ID"/>
        </w:rPr>
        <w:t>2023</w:t>
      </w:r>
    </w:p>
    <w:p w:rsidR="00235B6C" w:rsidRDefault="00235B6C" w:rsidP="00235B6C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  <w:lang w:val="id-ID"/>
        </w:rPr>
      </w:pPr>
    </w:p>
    <w:p w:rsidR="00076E65" w:rsidRPr="00235B6C" w:rsidRDefault="00235B6C" w:rsidP="00235B6C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sectPr w:rsidR="00076E65" w:rsidRPr="00235B6C" w:rsidSect="00235B6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C"/>
    <w:rsid w:val="00076E65"/>
    <w:rsid w:val="00235B6C"/>
    <w:rsid w:val="00873DC7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6C"/>
    <w:pPr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35B6C"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35B6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1"/>
    <w:qFormat/>
    <w:rsid w:val="00235B6C"/>
    <w:pPr>
      <w:ind w:left="720"/>
      <w:contextualSpacing/>
    </w:pPr>
    <w:rPr>
      <w:lang w:val="zh-CN" w:eastAsia="zh-CN"/>
    </w:rPr>
  </w:style>
  <w:style w:type="character" w:customStyle="1" w:styleId="ListParagraphChar">
    <w:name w:val="List Paragraph Char"/>
    <w:link w:val="ListParagraph"/>
    <w:uiPriority w:val="1"/>
    <w:qFormat/>
    <w:locked/>
    <w:rsid w:val="00235B6C"/>
    <w:rPr>
      <w:rFonts w:ascii="Calibri" w:eastAsia="Times New Roman" w:hAnsi="Calibri" w:cs="Times New Roman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6C"/>
    <w:pPr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35B6C"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35B6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1"/>
    <w:qFormat/>
    <w:rsid w:val="00235B6C"/>
    <w:pPr>
      <w:ind w:left="720"/>
      <w:contextualSpacing/>
    </w:pPr>
    <w:rPr>
      <w:lang w:val="zh-CN" w:eastAsia="zh-CN"/>
    </w:rPr>
  </w:style>
  <w:style w:type="character" w:customStyle="1" w:styleId="ListParagraphChar">
    <w:name w:val="List Paragraph Char"/>
    <w:link w:val="ListParagraph"/>
    <w:uiPriority w:val="1"/>
    <w:qFormat/>
    <w:locked/>
    <w:rsid w:val="00235B6C"/>
    <w:rPr>
      <w:rFonts w:ascii="Calibri" w:eastAsia="Times New Roman" w:hAnsi="Calibri" w:cs="Times New Roman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2023-09-04T01:10:00Z</dcterms:created>
  <dcterms:modified xsi:type="dcterms:W3CDTF">2023-09-04T01:12:00Z</dcterms:modified>
</cp:coreProperties>
</file>