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8407" w14:textId="77777777" w:rsidR="000C524A" w:rsidRPr="00C3120E" w:rsidRDefault="000C524A" w:rsidP="000C524A">
      <w:pPr>
        <w:pStyle w:val="ListParagraph"/>
        <w:spacing w:line="480" w:lineRule="auto"/>
        <w:ind w:left="0"/>
        <w:jc w:val="center"/>
        <w:rPr>
          <w:rFonts w:cs="Times New Roman"/>
          <w:b/>
          <w:szCs w:val="24"/>
        </w:rPr>
      </w:pPr>
      <w:bookmarkStart w:id="0" w:name="_GoBack"/>
      <w:bookmarkEnd w:id="0"/>
      <w:r w:rsidRPr="00C3120E">
        <w:rPr>
          <w:rFonts w:cs="Times New Roman"/>
          <w:b/>
          <w:szCs w:val="24"/>
        </w:rPr>
        <w:t>BAB V</w:t>
      </w:r>
    </w:p>
    <w:p w14:paraId="6B0FC3AD" w14:textId="77777777" w:rsidR="000C524A" w:rsidRPr="00C3120E" w:rsidRDefault="000C524A" w:rsidP="000C524A">
      <w:pPr>
        <w:pStyle w:val="ListParagraph"/>
        <w:spacing w:line="480" w:lineRule="auto"/>
        <w:ind w:left="0"/>
        <w:jc w:val="center"/>
        <w:rPr>
          <w:rFonts w:cs="Times New Roman"/>
          <w:b/>
          <w:szCs w:val="24"/>
        </w:rPr>
      </w:pPr>
      <w:r w:rsidRPr="00C3120E">
        <w:rPr>
          <w:rFonts w:cs="Times New Roman"/>
          <w:b/>
          <w:szCs w:val="24"/>
        </w:rPr>
        <w:t>PENUTUP</w:t>
      </w:r>
    </w:p>
    <w:p w14:paraId="56D2BA75" w14:textId="77777777" w:rsidR="000C524A" w:rsidRPr="00C3120E" w:rsidRDefault="000C524A" w:rsidP="000C524A">
      <w:pPr>
        <w:pStyle w:val="ListParagraph"/>
        <w:numPr>
          <w:ilvl w:val="1"/>
          <w:numId w:val="2"/>
        </w:numPr>
        <w:spacing w:line="480" w:lineRule="auto"/>
        <w:ind w:left="360"/>
        <w:rPr>
          <w:rFonts w:cs="Times New Roman"/>
          <w:b/>
          <w:szCs w:val="24"/>
        </w:rPr>
      </w:pPr>
      <w:r w:rsidRPr="00C3120E">
        <w:rPr>
          <w:rFonts w:cs="Times New Roman"/>
          <w:b/>
          <w:szCs w:val="24"/>
        </w:rPr>
        <w:t>Kesimpulan</w:t>
      </w:r>
    </w:p>
    <w:p w14:paraId="6D480905" w14:textId="77777777" w:rsidR="000C524A" w:rsidRPr="00C3120E" w:rsidRDefault="000C524A" w:rsidP="000C524A">
      <w:pPr>
        <w:pStyle w:val="ListParagraph"/>
        <w:tabs>
          <w:tab w:val="left" w:pos="4395"/>
        </w:tabs>
        <w:spacing w:line="480" w:lineRule="auto"/>
        <w:ind w:left="0" w:firstLine="720"/>
        <w:rPr>
          <w:rFonts w:cs="Times New Roman"/>
          <w:i/>
          <w:szCs w:val="24"/>
        </w:rPr>
      </w:pPr>
      <w:proofErr w:type="spellStart"/>
      <w:r w:rsidRPr="00C3120E">
        <w:rPr>
          <w:rFonts w:cs="Times New Roman"/>
          <w:szCs w:val="24"/>
        </w:rPr>
        <w:t>Berdasarkan</w:t>
      </w:r>
      <w:proofErr w:type="spellEnd"/>
      <w:r w:rsidRPr="00C3120E">
        <w:rPr>
          <w:rFonts w:cs="Times New Roman"/>
          <w:szCs w:val="24"/>
        </w:rPr>
        <w:t xml:space="preserve"> </w:t>
      </w:r>
      <w:proofErr w:type="spellStart"/>
      <w:r w:rsidRPr="00C3120E">
        <w:rPr>
          <w:rFonts w:cs="Times New Roman"/>
          <w:szCs w:val="24"/>
        </w:rPr>
        <w:t>hasil</w:t>
      </w:r>
      <w:proofErr w:type="spellEnd"/>
      <w:r w:rsidRPr="00C3120E">
        <w:rPr>
          <w:rFonts w:cs="Times New Roman"/>
          <w:szCs w:val="24"/>
        </w:rPr>
        <w:t xml:space="preserve"> </w:t>
      </w:r>
      <w:proofErr w:type="spellStart"/>
      <w:r w:rsidRPr="00C3120E">
        <w:rPr>
          <w:rFonts w:cs="Times New Roman"/>
          <w:szCs w:val="24"/>
        </w:rPr>
        <w:t>penelitian</w:t>
      </w:r>
      <w:proofErr w:type="spellEnd"/>
      <w:r w:rsidRPr="00C3120E">
        <w:rPr>
          <w:rFonts w:cs="Times New Roman"/>
          <w:szCs w:val="24"/>
        </w:rPr>
        <w:t xml:space="preserve"> yang </w:t>
      </w:r>
      <w:proofErr w:type="spellStart"/>
      <w:r w:rsidRPr="00C3120E">
        <w:rPr>
          <w:rFonts w:cs="Times New Roman"/>
          <w:szCs w:val="24"/>
        </w:rPr>
        <w:t>penulis</w:t>
      </w:r>
      <w:proofErr w:type="spellEnd"/>
      <w:r w:rsidRPr="00C3120E">
        <w:rPr>
          <w:rFonts w:cs="Times New Roman"/>
          <w:szCs w:val="24"/>
        </w:rPr>
        <w:t xml:space="preserve"> </w:t>
      </w:r>
      <w:proofErr w:type="spellStart"/>
      <w:r w:rsidRPr="00C3120E">
        <w:rPr>
          <w:rFonts w:cs="Times New Roman"/>
          <w:szCs w:val="24"/>
        </w:rPr>
        <w:t>lakukan</w:t>
      </w:r>
      <w:proofErr w:type="spellEnd"/>
      <w:r w:rsidRPr="00C3120E">
        <w:rPr>
          <w:rFonts w:cs="Times New Roman"/>
          <w:szCs w:val="24"/>
        </w:rPr>
        <w:t xml:space="preserve"> </w:t>
      </w:r>
      <w:proofErr w:type="spellStart"/>
      <w:r w:rsidRPr="00C3120E">
        <w:rPr>
          <w:rFonts w:cs="Times New Roman"/>
          <w:szCs w:val="24"/>
        </w:rPr>
        <w:t>mengenai</w:t>
      </w:r>
      <w:proofErr w:type="spellEnd"/>
      <w:r w:rsidRPr="00C3120E">
        <w:rPr>
          <w:rFonts w:cs="Times New Roman"/>
          <w:szCs w:val="24"/>
        </w:rPr>
        <w:t xml:space="preserve"> </w:t>
      </w:r>
      <w:proofErr w:type="spellStart"/>
      <w:r w:rsidRPr="00C3120E">
        <w:rPr>
          <w:rFonts w:cs="Times New Roman"/>
          <w:szCs w:val="24"/>
        </w:rPr>
        <w:t>analisi</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ilokusi</w:t>
      </w:r>
      <w:proofErr w:type="spellEnd"/>
      <w:r w:rsidRPr="00C3120E">
        <w:rPr>
          <w:rFonts w:cs="Times New Roman"/>
          <w:szCs w:val="24"/>
        </w:rPr>
        <w:t xml:space="preserve"> </w:t>
      </w:r>
      <w:proofErr w:type="spellStart"/>
      <w:r w:rsidRPr="00C3120E">
        <w:rPr>
          <w:rFonts w:cs="Times New Roman"/>
          <w:szCs w:val="24"/>
        </w:rPr>
        <w:t>dalam</w:t>
      </w:r>
      <w:proofErr w:type="spellEnd"/>
      <w:r w:rsidRPr="00C3120E">
        <w:rPr>
          <w:rFonts w:cs="Times New Roman"/>
          <w:szCs w:val="24"/>
        </w:rPr>
        <w:t xml:space="preserve"> </w:t>
      </w:r>
      <w:proofErr w:type="spellStart"/>
      <w:r w:rsidRPr="00C3120E">
        <w:rPr>
          <w:rFonts w:cs="Times New Roman"/>
          <w:szCs w:val="24"/>
        </w:rPr>
        <w:t>upacara</w:t>
      </w:r>
      <w:proofErr w:type="spellEnd"/>
      <w:r w:rsidRPr="00C3120E">
        <w:rPr>
          <w:rFonts w:cs="Times New Roman"/>
          <w:szCs w:val="24"/>
        </w:rPr>
        <w:t xml:space="preserve"> </w:t>
      </w:r>
      <w:proofErr w:type="spellStart"/>
      <w:r w:rsidRPr="00C3120E">
        <w:rPr>
          <w:rFonts w:cs="Times New Roman"/>
          <w:szCs w:val="24"/>
        </w:rPr>
        <w:t>perkawinan</w:t>
      </w:r>
      <w:proofErr w:type="spellEnd"/>
      <w:r w:rsidRPr="00C3120E">
        <w:rPr>
          <w:rFonts w:cs="Times New Roman"/>
          <w:szCs w:val="24"/>
        </w:rPr>
        <w:t xml:space="preserve"> </w:t>
      </w:r>
      <w:proofErr w:type="spellStart"/>
      <w:r w:rsidRPr="00C3120E">
        <w:rPr>
          <w:rFonts w:cs="Times New Roman"/>
          <w:szCs w:val="24"/>
        </w:rPr>
        <w:t>adat</w:t>
      </w:r>
      <w:proofErr w:type="spellEnd"/>
      <w:r w:rsidRPr="00C3120E">
        <w:rPr>
          <w:rFonts w:cs="Times New Roman"/>
          <w:szCs w:val="24"/>
        </w:rPr>
        <w:t xml:space="preserve"> Batak Toba di </w:t>
      </w:r>
      <w:proofErr w:type="spellStart"/>
      <w:r w:rsidRPr="00C3120E">
        <w:rPr>
          <w:rFonts w:cs="Times New Roman"/>
          <w:szCs w:val="24"/>
        </w:rPr>
        <w:t>desa</w:t>
      </w:r>
      <w:proofErr w:type="spellEnd"/>
      <w:r w:rsidRPr="00C3120E">
        <w:rPr>
          <w:rFonts w:cs="Times New Roman"/>
          <w:szCs w:val="24"/>
        </w:rPr>
        <w:t xml:space="preserve"> </w:t>
      </w:r>
      <w:proofErr w:type="spellStart"/>
      <w:r w:rsidRPr="00C3120E">
        <w:rPr>
          <w:rFonts w:cs="Times New Roman"/>
          <w:szCs w:val="24"/>
        </w:rPr>
        <w:t>Sitoluama</w:t>
      </w:r>
      <w:proofErr w:type="spellEnd"/>
      <w:r w:rsidRPr="00C3120E">
        <w:rPr>
          <w:rFonts w:cs="Times New Roman"/>
          <w:szCs w:val="24"/>
        </w:rPr>
        <w:t xml:space="preserve"> </w:t>
      </w:r>
      <w:proofErr w:type="spellStart"/>
      <w:r w:rsidRPr="00C3120E">
        <w:rPr>
          <w:rFonts w:cs="Times New Roman"/>
          <w:szCs w:val="24"/>
        </w:rPr>
        <w:t>penulis</w:t>
      </w:r>
      <w:proofErr w:type="spellEnd"/>
      <w:r w:rsidRPr="00C3120E">
        <w:rPr>
          <w:rFonts w:cs="Times New Roman"/>
          <w:szCs w:val="24"/>
        </w:rPr>
        <w:t xml:space="preserve"> </w:t>
      </w:r>
      <w:proofErr w:type="spellStart"/>
      <w:r w:rsidRPr="00C3120E">
        <w:rPr>
          <w:rFonts w:cs="Times New Roman"/>
          <w:szCs w:val="24"/>
        </w:rPr>
        <w:t>simpulkan</w:t>
      </w:r>
      <w:proofErr w:type="spellEnd"/>
      <w:r w:rsidRPr="00C3120E">
        <w:rPr>
          <w:rFonts w:cs="Times New Roman"/>
          <w:szCs w:val="24"/>
        </w:rPr>
        <w:t xml:space="preserve"> </w:t>
      </w:r>
      <w:proofErr w:type="spellStart"/>
      <w:r w:rsidRPr="00C3120E">
        <w:rPr>
          <w:rFonts w:cs="Times New Roman"/>
          <w:szCs w:val="24"/>
        </w:rPr>
        <w:t>bahwa</w:t>
      </w:r>
      <w:proofErr w:type="spellEnd"/>
      <w:r w:rsidRPr="00C3120E">
        <w:rPr>
          <w:rFonts w:cs="Times New Roman"/>
          <w:szCs w:val="24"/>
        </w:rPr>
        <w:t xml:space="preserve"> </w:t>
      </w:r>
      <w:proofErr w:type="spellStart"/>
      <w:r w:rsidRPr="00C3120E">
        <w:rPr>
          <w:rFonts w:cs="Times New Roman"/>
          <w:szCs w:val="24"/>
        </w:rPr>
        <w:t>Jenis</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yang </w:t>
      </w:r>
      <w:proofErr w:type="spellStart"/>
      <w:r w:rsidRPr="00C3120E">
        <w:rPr>
          <w:rFonts w:cs="Times New Roman"/>
          <w:szCs w:val="24"/>
        </w:rPr>
        <w:t>terdapat</w:t>
      </w:r>
      <w:proofErr w:type="spellEnd"/>
      <w:r w:rsidRPr="00C3120E">
        <w:rPr>
          <w:rFonts w:cs="Times New Roman"/>
          <w:szCs w:val="24"/>
        </w:rPr>
        <w:t xml:space="preserve"> </w:t>
      </w:r>
      <w:proofErr w:type="spellStart"/>
      <w:r w:rsidRPr="00C3120E">
        <w:rPr>
          <w:rFonts w:cs="Times New Roman"/>
          <w:szCs w:val="24"/>
        </w:rPr>
        <w:t>dalam</w:t>
      </w:r>
      <w:proofErr w:type="spellEnd"/>
      <w:r w:rsidRPr="00C3120E">
        <w:rPr>
          <w:rFonts w:cs="Times New Roman"/>
          <w:szCs w:val="24"/>
        </w:rPr>
        <w:t xml:space="preserve"> </w:t>
      </w:r>
      <w:proofErr w:type="spellStart"/>
      <w:r w:rsidRPr="00C3120E">
        <w:rPr>
          <w:rFonts w:cs="Times New Roman"/>
          <w:szCs w:val="24"/>
        </w:rPr>
        <w:t>penelitian</w:t>
      </w:r>
      <w:proofErr w:type="spellEnd"/>
      <w:r w:rsidRPr="00C3120E">
        <w:rPr>
          <w:rFonts w:cs="Times New Roman"/>
          <w:szCs w:val="24"/>
        </w:rPr>
        <w:t xml:space="preserve"> </w:t>
      </w:r>
      <w:proofErr w:type="spellStart"/>
      <w:r w:rsidRPr="00C3120E">
        <w:rPr>
          <w:rFonts w:cs="Times New Roman"/>
          <w:szCs w:val="24"/>
        </w:rPr>
        <w:t>analisis</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ilokusi</w:t>
      </w:r>
      <w:proofErr w:type="spellEnd"/>
      <w:r w:rsidRPr="00C3120E">
        <w:rPr>
          <w:rFonts w:cs="Times New Roman"/>
          <w:szCs w:val="24"/>
        </w:rPr>
        <w:t xml:space="preserve"> oleh Searle </w:t>
      </w:r>
      <w:proofErr w:type="spellStart"/>
      <w:r w:rsidRPr="00C3120E">
        <w:rPr>
          <w:rFonts w:cs="Times New Roman"/>
          <w:szCs w:val="24"/>
        </w:rPr>
        <w:t>ini</w:t>
      </w:r>
      <w:proofErr w:type="spellEnd"/>
      <w:r w:rsidRPr="00C3120E">
        <w:rPr>
          <w:rFonts w:cs="Times New Roman"/>
          <w:szCs w:val="24"/>
        </w:rPr>
        <w:t xml:space="preserve"> </w:t>
      </w:r>
      <w:proofErr w:type="spellStart"/>
      <w:r w:rsidRPr="00C3120E">
        <w:rPr>
          <w:rFonts w:cs="Times New Roman"/>
          <w:szCs w:val="24"/>
        </w:rPr>
        <w:t>adalah</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representatif</w:t>
      </w:r>
      <w:proofErr w:type="spellEnd"/>
      <w:r w:rsidRPr="00C3120E">
        <w:rPr>
          <w:rFonts w:cs="Times New Roman"/>
          <w:szCs w:val="24"/>
        </w:rPr>
        <w:t xml:space="preserve">, </w:t>
      </w:r>
      <w:proofErr w:type="spellStart"/>
      <w:r w:rsidRPr="00C3120E">
        <w:rPr>
          <w:rFonts w:cs="Times New Roman"/>
          <w:szCs w:val="24"/>
        </w:rPr>
        <w:t>direktif</w:t>
      </w:r>
      <w:proofErr w:type="spellEnd"/>
      <w:r w:rsidRPr="00C3120E">
        <w:rPr>
          <w:rFonts w:cs="Times New Roman"/>
          <w:szCs w:val="24"/>
        </w:rPr>
        <w:t xml:space="preserve">, </w:t>
      </w:r>
      <w:proofErr w:type="spellStart"/>
      <w:r w:rsidRPr="00C3120E">
        <w:rPr>
          <w:rFonts w:cs="Times New Roman"/>
          <w:szCs w:val="24"/>
        </w:rPr>
        <w:t>ekspresif</w:t>
      </w:r>
      <w:proofErr w:type="spellEnd"/>
      <w:r w:rsidRPr="00C3120E">
        <w:rPr>
          <w:rFonts w:cs="Times New Roman"/>
          <w:szCs w:val="24"/>
        </w:rPr>
        <w:t xml:space="preserve">, dan </w:t>
      </w:r>
      <w:proofErr w:type="spellStart"/>
      <w:r w:rsidRPr="00C3120E">
        <w:rPr>
          <w:rFonts w:cs="Times New Roman"/>
          <w:szCs w:val="24"/>
        </w:rPr>
        <w:t>deklaratif</w:t>
      </w:r>
      <w:proofErr w:type="spellEnd"/>
      <w:r w:rsidRPr="00C3120E">
        <w:rPr>
          <w:rFonts w:cs="Times New Roman"/>
          <w:szCs w:val="24"/>
        </w:rPr>
        <w:t xml:space="preserve">. </w:t>
      </w:r>
      <w:proofErr w:type="spellStart"/>
      <w:r w:rsidRPr="00C3120E">
        <w:rPr>
          <w:rFonts w:cs="Times New Roman"/>
          <w:szCs w:val="24"/>
        </w:rPr>
        <w:t>Penutur</w:t>
      </w:r>
      <w:proofErr w:type="spellEnd"/>
      <w:r w:rsidRPr="00C3120E">
        <w:rPr>
          <w:rFonts w:cs="Times New Roman"/>
          <w:szCs w:val="24"/>
        </w:rPr>
        <w:t xml:space="preserve"> dan </w:t>
      </w:r>
      <w:proofErr w:type="spellStart"/>
      <w:r w:rsidRPr="00C3120E">
        <w:rPr>
          <w:rFonts w:cs="Times New Roman"/>
          <w:szCs w:val="24"/>
        </w:rPr>
        <w:t>mitra</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dibedakan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dua</w:t>
      </w:r>
      <w:proofErr w:type="spellEnd"/>
      <w:r w:rsidRPr="00C3120E">
        <w:rPr>
          <w:rFonts w:cs="Times New Roman"/>
          <w:szCs w:val="24"/>
        </w:rPr>
        <w:t xml:space="preserve">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yaitu</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laki-laki</w:t>
      </w:r>
      <w:proofErr w:type="spellEnd"/>
      <w:r w:rsidRPr="00C3120E">
        <w:rPr>
          <w:rFonts w:cs="Times New Roman"/>
          <w:szCs w:val="24"/>
        </w:rPr>
        <w:t>/</w:t>
      </w:r>
      <w:proofErr w:type="spellStart"/>
      <w:r w:rsidRPr="00C3120E">
        <w:rPr>
          <w:rFonts w:cs="Times New Roman"/>
          <w:szCs w:val="24"/>
        </w:rPr>
        <w:t>penerima</w:t>
      </w:r>
      <w:proofErr w:type="spellEnd"/>
      <w:r w:rsidRPr="00C3120E">
        <w:rPr>
          <w:rFonts w:cs="Times New Roman"/>
          <w:szCs w:val="24"/>
        </w:rPr>
        <w:t xml:space="preserve"> </w:t>
      </w:r>
      <w:proofErr w:type="spellStart"/>
      <w:r w:rsidRPr="00C3120E">
        <w:rPr>
          <w:rFonts w:cs="Times New Roman"/>
          <w:szCs w:val="24"/>
        </w:rPr>
        <w:t>istri</w:t>
      </w:r>
      <w:proofErr w:type="spellEnd"/>
      <w:r w:rsidRPr="00C3120E">
        <w:rPr>
          <w:rFonts w:cs="Times New Roman"/>
          <w:szCs w:val="24"/>
        </w:rPr>
        <w:t xml:space="preserve"> </w:t>
      </w:r>
      <w:proofErr w:type="spellStart"/>
      <w:r w:rsidRPr="00C3120E">
        <w:rPr>
          <w:rFonts w:cs="Times New Roman"/>
          <w:szCs w:val="24"/>
        </w:rPr>
        <w:t>terdi</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i/>
          <w:szCs w:val="24"/>
        </w:rPr>
        <w:t>paidua</w:t>
      </w:r>
      <w:proofErr w:type="spellEnd"/>
      <w:r w:rsidRPr="00C3120E">
        <w:rPr>
          <w:rFonts w:cs="Times New Roman"/>
          <w:i/>
          <w:szCs w:val="24"/>
        </w:rPr>
        <w:t xml:space="preserve"> </w:t>
      </w:r>
      <w:proofErr w:type="spellStart"/>
      <w:r w:rsidRPr="00C3120E">
        <w:rPr>
          <w:rFonts w:cs="Times New Roman"/>
          <w:i/>
          <w:szCs w:val="24"/>
        </w:rPr>
        <w:t>ni</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paranak</w:t>
      </w:r>
      <w:proofErr w:type="spellEnd"/>
      <w:r w:rsidRPr="00C3120E">
        <w:rPr>
          <w:rFonts w:cs="Times New Roman"/>
          <w:i/>
          <w:szCs w:val="24"/>
        </w:rPr>
        <w:t xml:space="preserve">, raja </w:t>
      </w:r>
      <w:proofErr w:type="spellStart"/>
      <w:r w:rsidRPr="00C3120E">
        <w:rPr>
          <w:rFonts w:cs="Times New Roman"/>
          <w:i/>
          <w:szCs w:val="24"/>
        </w:rPr>
        <w:t>parsaut</w:t>
      </w:r>
      <w:proofErr w:type="spellEnd"/>
      <w:r w:rsidRPr="00C3120E">
        <w:rPr>
          <w:rFonts w:cs="Times New Roman"/>
          <w:i/>
          <w:szCs w:val="24"/>
        </w:rPr>
        <w:t xml:space="preserve"> dan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parboru</w:t>
      </w:r>
      <w:proofErr w:type="spellEnd"/>
      <w:r w:rsidRPr="00C3120E">
        <w:rPr>
          <w:rFonts w:cs="Times New Roman"/>
          <w:i/>
          <w:szCs w:val="24"/>
        </w:rPr>
        <w:t xml:space="preserve">, raja </w:t>
      </w:r>
      <w:proofErr w:type="spellStart"/>
      <w:r w:rsidRPr="00C3120E">
        <w:rPr>
          <w:rFonts w:cs="Times New Roman"/>
          <w:i/>
          <w:szCs w:val="24"/>
        </w:rPr>
        <w:t>pasrsinabung</w:t>
      </w:r>
      <w:proofErr w:type="spellEnd"/>
      <w:r w:rsidRPr="00C3120E">
        <w:rPr>
          <w:rFonts w:cs="Times New Roman"/>
          <w:i/>
          <w:szCs w:val="24"/>
        </w:rPr>
        <w:t xml:space="preserve"> dan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parboru</w:t>
      </w:r>
      <w:proofErr w:type="spellEnd"/>
      <w:r w:rsidRPr="00C3120E">
        <w:rPr>
          <w:rFonts w:cs="Times New Roman"/>
          <w:i/>
          <w:szCs w:val="24"/>
        </w:rPr>
        <w:t>.</w:t>
      </w:r>
      <w:r w:rsidRPr="00C3120E">
        <w:rPr>
          <w:rFonts w:cs="Times New Roman"/>
          <w:szCs w:val="24"/>
        </w:rPr>
        <w:t xml:space="preserve"> Akan </w:t>
      </w:r>
      <w:proofErr w:type="spellStart"/>
      <w:r w:rsidRPr="00C3120E">
        <w:rPr>
          <w:rFonts w:cs="Times New Roman"/>
          <w:szCs w:val="24"/>
        </w:rPr>
        <w:t>tetapi</w:t>
      </w:r>
      <w:proofErr w:type="spellEnd"/>
      <w:r w:rsidRPr="00C3120E">
        <w:rPr>
          <w:rFonts w:cs="Times New Roman"/>
          <w:szCs w:val="24"/>
        </w:rPr>
        <w:t xml:space="preserve"> </w:t>
      </w:r>
      <w:proofErr w:type="spellStart"/>
      <w:r w:rsidRPr="00C3120E">
        <w:rPr>
          <w:rFonts w:cs="Times New Roman"/>
          <w:szCs w:val="24"/>
        </w:rPr>
        <w:t>sesuai</w:t>
      </w:r>
      <w:proofErr w:type="spellEnd"/>
      <w:r w:rsidRPr="00C3120E">
        <w:rPr>
          <w:rFonts w:cs="Times New Roman"/>
          <w:szCs w:val="24"/>
        </w:rPr>
        <w:t xml:space="preserve"> </w:t>
      </w:r>
      <w:proofErr w:type="spellStart"/>
      <w:r w:rsidRPr="00C3120E">
        <w:rPr>
          <w:rFonts w:cs="Times New Roman"/>
          <w:szCs w:val="24"/>
        </w:rPr>
        <w:t>prinsip</w:t>
      </w:r>
      <w:proofErr w:type="spellEnd"/>
      <w:r w:rsidRPr="00C3120E">
        <w:rPr>
          <w:rFonts w:cs="Times New Roman"/>
          <w:szCs w:val="24"/>
        </w:rPr>
        <w:t xml:space="preserve"> </w:t>
      </w:r>
      <w:proofErr w:type="spellStart"/>
      <w:r w:rsidRPr="00C3120E">
        <w:rPr>
          <w:rFonts w:cs="Times New Roman"/>
          <w:szCs w:val="24"/>
        </w:rPr>
        <w:t>adat</w:t>
      </w:r>
      <w:proofErr w:type="spellEnd"/>
      <w:r w:rsidRPr="00C3120E">
        <w:rPr>
          <w:rFonts w:cs="Times New Roman"/>
          <w:szCs w:val="24"/>
        </w:rPr>
        <w:t xml:space="preserve"> Batak Toba </w:t>
      </w:r>
      <w:proofErr w:type="spellStart"/>
      <w:r w:rsidRPr="00C3120E">
        <w:rPr>
          <w:rFonts w:cs="Times New Roman"/>
          <w:szCs w:val="24"/>
        </w:rPr>
        <w:t>dalam</w:t>
      </w:r>
      <w:proofErr w:type="spellEnd"/>
      <w:r w:rsidRPr="00C3120E">
        <w:rPr>
          <w:rFonts w:cs="Times New Roman"/>
          <w:szCs w:val="24"/>
        </w:rPr>
        <w:t xml:space="preserve"> </w:t>
      </w:r>
      <w:proofErr w:type="spellStart"/>
      <w:r w:rsidRPr="00C3120E">
        <w:rPr>
          <w:rFonts w:cs="Times New Roman"/>
          <w:szCs w:val="24"/>
        </w:rPr>
        <w:t>konteks</w:t>
      </w:r>
      <w:proofErr w:type="spellEnd"/>
      <w:r w:rsidRPr="00C3120E">
        <w:rPr>
          <w:rFonts w:cs="Times New Roman"/>
          <w:szCs w:val="24"/>
        </w:rPr>
        <w:t xml:space="preserve"> </w:t>
      </w:r>
      <w:proofErr w:type="spellStart"/>
      <w:r w:rsidRPr="00C3120E">
        <w:rPr>
          <w:rFonts w:cs="Times New Roman"/>
          <w:i/>
          <w:szCs w:val="24"/>
        </w:rPr>
        <w:t>dalihan</w:t>
      </w:r>
      <w:proofErr w:type="spellEnd"/>
      <w:r w:rsidRPr="00C3120E">
        <w:rPr>
          <w:rFonts w:cs="Times New Roman"/>
          <w:i/>
          <w:szCs w:val="24"/>
        </w:rPr>
        <w:t xml:space="preserve"> </w:t>
      </w:r>
      <w:proofErr w:type="spellStart"/>
      <w:r w:rsidRPr="00C3120E">
        <w:rPr>
          <w:rFonts w:cs="Times New Roman"/>
          <w:i/>
          <w:szCs w:val="24"/>
        </w:rPr>
        <w:t>na</w:t>
      </w:r>
      <w:proofErr w:type="spellEnd"/>
      <w:r w:rsidRPr="00C3120E">
        <w:rPr>
          <w:rFonts w:cs="Times New Roman"/>
          <w:i/>
          <w:szCs w:val="24"/>
        </w:rPr>
        <w:t xml:space="preserve"> tolu</w:t>
      </w:r>
      <w:r w:rsidRPr="00C3120E">
        <w:rPr>
          <w:rFonts w:cs="Times New Roman"/>
          <w:szCs w:val="24"/>
        </w:rPr>
        <w:t xml:space="preserve"> </w:t>
      </w:r>
      <w:proofErr w:type="spellStart"/>
      <w:r w:rsidRPr="00C3120E">
        <w:rPr>
          <w:rFonts w:cs="Times New Roman"/>
          <w:szCs w:val="24"/>
        </w:rPr>
        <w:t>disertakan</w:t>
      </w:r>
      <w:proofErr w:type="spellEnd"/>
      <w:r w:rsidRPr="00C3120E">
        <w:rPr>
          <w:rFonts w:cs="Times New Roman"/>
          <w:szCs w:val="24"/>
        </w:rPr>
        <w:t xml:space="preserve"> </w:t>
      </w:r>
      <w:proofErr w:type="spellStart"/>
      <w:r w:rsidRPr="00C3120E">
        <w:rPr>
          <w:rFonts w:cs="Times New Roman"/>
          <w:szCs w:val="24"/>
        </w:rPr>
        <w:t>dengan</w:t>
      </w:r>
      <w:proofErr w:type="spellEnd"/>
      <w:r w:rsidRPr="00C3120E">
        <w:rPr>
          <w:rFonts w:cs="Times New Roman"/>
          <w:szCs w:val="24"/>
        </w:rPr>
        <w:t xml:space="preserve"> </w:t>
      </w:r>
      <w:proofErr w:type="spellStart"/>
      <w:r w:rsidRPr="00C3120E">
        <w:rPr>
          <w:rFonts w:cs="Times New Roman"/>
          <w:i/>
          <w:szCs w:val="24"/>
        </w:rPr>
        <w:t>paopat</w:t>
      </w:r>
      <w:proofErr w:type="spellEnd"/>
      <w:r w:rsidRPr="00C3120E">
        <w:rPr>
          <w:rFonts w:cs="Times New Roman"/>
          <w:i/>
          <w:szCs w:val="24"/>
        </w:rPr>
        <w:t xml:space="preserve"> </w:t>
      </w:r>
      <w:proofErr w:type="spellStart"/>
      <w:r w:rsidRPr="00C3120E">
        <w:rPr>
          <w:rFonts w:cs="Times New Roman"/>
          <w:i/>
          <w:szCs w:val="24"/>
        </w:rPr>
        <w:t>sihal-sihal</w:t>
      </w:r>
      <w:proofErr w:type="spellEnd"/>
      <w:r w:rsidRPr="00C3120E">
        <w:rPr>
          <w:rFonts w:cs="Times New Roman"/>
          <w:i/>
          <w:szCs w:val="24"/>
        </w:rPr>
        <w:t xml:space="preserve"> </w:t>
      </w:r>
      <w:proofErr w:type="spellStart"/>
      <w:r w:rsidRPr="00C3120E">
        <w:rPr>
          <w:rFonts w:cs="Times New Roman"/>
          <w:szCs w:val="24"/>
        </w:rPr>
        <w:t>yakni</w:t>
      </w:r>
      <w:proofErr w:type="spellEnd"/>
      <w:r w:rsidRPr="00C3120E">
        <w:rPr>
          <w:rFonts w:cs="Times New Roman"/>
          <w:szCs w:val="24"/>
        </w:rPr>
        <w:t xml:space="preserve"> </w:t>
      </w:r>
      <w:proofErr w:type="spellStart"/>
      <w:r w:rsidRPr="00C3120E">
        <w:rPr>
          <w:rFonts w:cs="Times New Roman"/>
          <w:i/>
          <w:szCs w:val="24"/>
        </w:rPr>
        <w:t>situan</w:t>
      </w:r>
      <w:proofErr w:type="spellEnd"/>
      <w:r w:rsidRPr="00C3120E">
        <w:rPr>
          <w:rFonts w:cs="Times New Roman"/>
          <w:i/>
          <w:szCs w:val="24"/>
        </w:rPr>
        <w:t xml:space="preserve"> </w:t>
      </w:r>
      <w:proofErr w:type="spellStart"/>
      <w:r w:rsidRPr="00C3120E">
        <w:rPr>
          <w:rFonts w:cs="Times New Roman"/>
          <w:i/>
          <w:szCs w:val="24"/>
        </w:rPr>
        <w:t>na</w:t>
      </w:r>
      <w:proofErr w:type="spellEnd"/>
      <w:r w:rsidRPr="00C3120E">
        <w:rPr>
          <w:rFonts w:cs="Times New Roman"/>
          <w:i/>
          <w:szCs w:val="24"/>
        </w:rPr>
        <w:t xml:space="preserve"> </w:t>
      </w:r>
      <w:proofErr w:type="spellStart"/>
      <w:r w:rsidRPr="00C3120E">
        <w:rPr>
          <w:rFonts w:cs="Times New Roman"/>
          <w:i/>
          <w:szCs w:val="24"/>
        </w:rPr>
        <w:t>torop</w:t>
      </w:r>
      <w:proofErr w:type="spellEnd"/>
      <w:r w:rsidRPr="00C3120E">
        <w:rPr>
          <w:rFonts w:cs="Times New Roman"/>
          <w:i/>
          <w:szCs w:val="24"/>
        </w:rPr>
        <w:t>.</w:t>
      </w:r>
    </w:p>
    <w:p w14:paraId="7F8F01F1" w14:textId="77777777" w:rsidR="000C524A" w:rsidRPr="00C3120E" w:rsidRDefault="000C524A" w:rsidP="000C524A">
      <w:pPr>
        <w:pStyle w:val="ListParagraph"/>
        <w:spacing w:line="480" w:lineRule="auto"/>
        <w:ind w:left="0" w:firstLine="720"/>
        <w:rPr>
          <w:rFonts w:cs="Times New Roman"/>
          <w:szCs w:val="24"/>
        </w:rPr>
      </w:pP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representatif</w:t>
      </w:r>
      <w:proofErr w:type="spellEnd"/>
      <w:r w:rsidRPr="00C3120E">
        <w:rPr>
          <w:rFonts w:cs="Times New Roman"/>
          <w:szCs w:val="24"/>
        </w:rPr>
        <w:t xml:space="preserve"> yang </w:t>
      </w:r>
      <w:proofErr w:type="spellStart"/>
      <w:r w:rsidRPr="00C3120E">
        <w:rPr>
          <w:rFonts w:cs="Times New Roman"/>
          <w:szCs w:val="24"/>
        </w:rPr>
        <w:t>dituturkan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laki-laki</w:t>
      </w:r>
      <w:proofErr w:type="spellEnd"/>
      <w:r w:rsidRPr="00C3120E">
        <w:rPr>
          <w:rFonts w:cs="Times New Roman"/>
          <w:szCs w:val="24"/>
        </w:rPr>
        <w:t xml:space="preserve"> </w:t>
      </w:r>
      <w:proofErr w:type="spellStart"/>
      <w:r w:rsidRPr="00C3120E">
        <w:rPr>
          <w:rFonts w:cs="Times New Roman"/>
          <w:szCs w:val="24"/>
        </w:rPr>
        <w:t>yaitu</w:t>
      </w:r>
      <w:proofErr w:type="spellEnd"/>
      <w:r w:rsidRPr="00C3120E">
        <w:rPr>
          <w:rFonts w:cs="Times New Roman"/>
          <w:szCs w:val="24"/>
        </w:rPr>
        <w:t xml:space="preserve">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menyatakan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i/>
          <w:szCs w:val="24"/>
        </w:rPr>
        <w:t>paidua</w:t>
      </w:r>
      <w:proofErr w:type="spellEnd"/>
      <w:r w:rsidRPr="00C3120E">
        <w:rPr>
          <w:rFonts w:cs="Times New Roman"/>
          <w:i/>
          <w:szCs w:val="24"/>
        </w:rPr>
        <w:t xml:space="preserve"> </w:t>
      </w:r>
      <w:proofErr w:type="spellStart"/>
      <w:r w:rsidRPr="00C3120E">
        <w:rPr>
          <w:rFonts w:cs="Times New Roman"/>
          <w:i/>
          <w:szCs w:val="24"/>
        </w:rPr>
        <w:t>ni</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paranak</w:t>
      </w:r>
      <w:proofErr w:type="spellEnd"/>
      <w:r w:rsidRPr="00C3120E">
        <w:rPr>
          <w:rFonts w:cs="Times New Roman"/>
          <w:i/>
          <w:szCs w:val="24"/>
        </w:rPr>
        <w:t xml:space="preserve"> </w:t>
      </w:r>
      <w:r w:rsidRPr="00C3120E">
        <w:rPr>
          <w:rFonts w:cs="Times New Roman"/>
          <w:szCs w:val="24"/>
        </w:rPr>
        <w:t xml:space="preserve">1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paranak</w:t>
      </w:r>
      <w:proofErr w:type="spellEnd"/>
      <w:r w:rsidRPr="00C3120E">
        <w:rPr>
          <w:rFonts w:cs="Times New Roman"/>
          <w:i/>
          <w:szCs w:val="24"/>
        </w:rPr>
        <w:t xml:space="preserve"> </w:t>
      </w:r>
      <w:r w:rsidRPr="00C3120E">
        <w:rPr>
          <w:rFonts w:cs="Times New Roman"/>
          <w:szCs w:val="24"/>
        </w:rPr>
        <w:t xml:space="preserve">2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r w:rsidRPr="00C3120E">
        <w:rPr>
          <w:rFonts w:cs="Times New Roman"/>
          <w:i/>
          <w:szCs w:val="24"/>
        </w:rPr>
        <w:t xml:space="preserve">raja </w:t>
      </w:r>
      <w:proofErr w:type="spellStart"/>
      <w:r w:rsidRPr="00C3120E">
        <w:rPr>
          <w:rFonts w:cs="Times New Roman"/>
          <w:i/>
          <w:szCs w:val="24"/>
        </w:rPr>
        <w:t>parsaut</w:t>
      </w:r>
      <w:proofErr w:type="spellEnd"/>
      <w:r w:rsidRPr="00C3120E">
        <w:rPr>
          <w:rFonts w:cs="Times New Roman"/>
          <w:szCs w:val="24"/>
        </w:rPr>
        <w:t xml:space="preserve"> 2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Sedangkan</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representatif</w:t>
      </w:r>
      <w:proofErr w:type="spellEnd"/>
      <w:r w:rsidRPr="00C3120E">
        <w:rPr>
          <w:rFonts w:cs="Times New Roman"/>
          <w:szCs w:val="24"/>
        </w:rPr>
        <w:t xml:space="preserve"> yang </w:t>
      </w:r>
      <w:proofErr w:type="spellStart"/>
      <w:r w:rsidRPr="00C3120E">
        <w:rPr>
          <w:rFonts w:cs="Times New Roman"/>
          <w:szCs w:val="24"/>
        </w:rPr>
        <w:t>dituturkan</w:t>
      </w:r>
      <w:proofErr w:type="spellEnd"/>
      <w:r w:rsidRPr="00C3120E">
        <w:rPr>
          <w:rFonts w:cs="Times New Roman"/>
          <w:szCs w:val="24"/>
        </w:rPr>
        <w:t xml:space="preserve"> oleh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perempuan</w:t>
      </w:r>
      <w:proofErr w:type="spellEnd"/>
      <w:r w:rsidRPr="00C3120E">
        <w:rPr>
          <w:rFonts w:cs="Times New Roman"/>
          <w:szCs w:val="24"/>
        </w:rPr>
        <w:t xml:space="preserve"> </w:t>
      </w:r>
      <w:proofErr w:type="spellStart"/>
      <w:r w:rsidRPr="00C3120E">
        <w:rPr>
          <w:rFonts w:cs="Times New Roman"/>
          <w:szCs w:val="24"/>
        </w:rPr>
        <w:t>yaitu</w:t>
      </w:r>
      <w:proofErr w:type="spellEnd"/>
      <w:r w:rsidRPr="00C3120E">
        <w:rPr>
          <w:rFonts w:cs="Times New Roman"/>
          <w:szCs w:val="24"/>
        </w:rPr>
        <w:t xml:space="preserve">, </w:t>
      </w:r>
      <w:proofErr w:type="spellStart"/>
      <w:r w:rsidRPr="00C3120E">
        <w:rPr>
          <w:rFonts w:cs="Times New Roman"/>
          <w:szCs w:val="24"/>
        </w:rPr>
        <w:t>representatif</w:t>
      </w:r>
      <w:proofErr w:type="spellEnd"/>
      <w:r w:rsidRPr="00C3120E">
        <w:rPr>
          <w:rFonts w:cs="Times New Roman"/>
          <w:szCs w:val="24"/>
        </w:rPr>
        <w:t xml:space="preserve"> </w:t>
      </w:r>
      <w:proofErr w:type="spellStart"/>
      <w:r w:rsidRPr="00C3120E">
        <w:rPr>
          <w:rFonts w:cs="Times New Roman"/>
          <w:szCs w:val="24"/>
        </w:rPr>
        <w:t>menyatakan</w:t>
      </w:r>
      <w:proofErr w:type="spellEnd"/>
      <w:r w:rsidRPr="00C3120E">
        <w:rPr>
          <w:rFonts w:cs="Times New Roman"/>
          <w:szCs w:val="24"/>
        </w:rPr>
        <w:t xml:space="preserve"> 1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boru</w:t>
      </w:r>
      <w:proofErr w:type="spellEnd"/>
      <w:r w:rsidRPr="00C3120E">
        <w:rPr>
          <w:rFonts w:cs="Times New Roman"/>
          <w:szCs w:val="24"/>
        </w:rPr>
        <w:t xml:space="preserve">, </w:t>
      </w:r>
      <w:proofErr w:type="spellStart"/>
      <w:r w:rsidRPr="00C3120E">
        <w:rPr>
          <w:rFonts w:cs="Times New Roman"/>
          <w:szCs w:val="24"/>
        </w:rPr>
        <w:t>mengakui</w:t>
      </w:r>
      <w:proofErr w:type="spellEnd"/>
      <w:r w:rsidRPr="00C3120E">
        <w:rPr>
          <w:rFonts w:cs="Times New Roman"/>
          <w:szCs w:val="24"/>
        </w:rPr>
        <w:t xml:space="preserve"> 1tuturan, dan </w:t>
      </w:r>
      <w:proofErr w:type="spellStart"/>
      <w:r w:rsidRPr="00C3120E">
        <w:rPr>
          <w:rFonts w:cs="Times New Roman"/>
          <w:szCs w:val="24"/>
        </w:rPr>
        <w:t>memberkati</w:t>
      </w:r>
      <w:proofErr w:type="spellEnd"/>
      <w:r w:rsidRPr="00C3120E">
        <w:rPr>
          <w:rFonts w:cs="Times New Roman"/>
          <w:szCs w:val="24"/>
        </w:rPr>
        <w:t xml:space="preserve"> 8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memberi</w:t>
      </w:r>
      <w:proofErr w:type="spellEnd"/>
      <w:r w:rsidRPr="00C3120E">
        <w:rPr>
          <w:rFonts w:cs="Times New Roman"/>
          <w:szCs w:val="24"/>
        </w:rPr>
        <w:t xml:space="preserve"> </w:t>
      </w:r>
      <w:proofErr w:type="spellStart"/>
      <w:r w:rsidRPr="00C3120E">
        <w:rPr>
          <w:rFonts w:cs="Times New Roman"/>
          <w:szCs w:val="24"/>
        </w:rPr>
        <w:t>kesaksian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i/>
          <w:szCs w:val="24"/>
        </w:rPr>
        <w:t>situan</w:t>
      </w:r>
      <w:proofErr w:type="spellEnd"/>
      <w:r w:rsidRPr="00C3120E">
        <w:rPr>
          <w:rFonts w:cs="Times New Roman"/>
          <w:i/>
          <w:szCs w:val="24"/>
        </w:rPr>
        <w:t xml:space="preserve"> </w:t>
      </w:r>
      <w:proofErr w:type="spellStart"/>
      <w:r w:rsidRPr="00C3120E">
        <w:rPr>
          <w:rFonts w:cs="Times New Roman"/>
          <w:i/>
          <w:szCs w:val="24"/>
        </w:rPr>
        <w:t>natorop</w:t>
      </w:r>
      <w:proofErr w:type="spellEnd"/>
      <w:r w:rsidRPr="00C3120E">
        <w:rPr>
          <w:rFonts w:cs="Times New Roman"/>
          <w:i/>
          <w:szCs w:val="24"/>
        </w:rPr>
        <w:t xml:space="preserve"> </w:t>
      </w:r>
      <w:r w:rsidRPr="00C3120E">
        <w:rPr>
          <w:rFonts w:cs="Times New Roman"/>
          <w:szCs w:val="24"/>
        </w:rPr>
        <w:t xml:space="preserve">1 </w:t>
      </w:r>
      <w:proofErr w:type="spellStart"/>
      <w:r w:rsidRPr="00C3120E">
        <w:rPr>
          <w:rFonts w:cs="Times New Roman"/>
          <w:szCs w:val="24"/>
        </w:rPr>
        <w:t>tuturan</w:t>
      </w:r>
      <w:proofErr w:type="spellEnd"/>
      <w:r w:rsidRPr="00C3120E">
        <w:rPr>
          <w:rFonts w:cs="Times New Roman"/>
          <w:szCs w:val="24"/>
        </w:rPr>
        <w:t>.</w:t>
      </w:r>
    </w:p>
    <w:p w14:paraId="2C4A87F1" w14:textId="77777777" w:rsidR="000C524A" w:rsidRPr="00C3120E" w:rsidRDefault="000C524A" w:rsidP="000C524A">
      <w:pPr>
        <w:pStyle w:val="ListParagraph"/>
        <w:spacing w:line="456" w:lineRule="auto"/>
        <w:ind w:left="0" w:firstLine="720"/>
        <w:rPr>
          <w:rFonts w:cs="Times New Roman"/>
          <w:i/>
          <w:szCs w:val="24"/>
        </w:rPr>
      </w:pP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direktif</w:t>
      </w:r>
      <w:proofErr w:type="spellEnd"/>
      <w:r w:rsidRPr="00C3120E">
        <w:rPr>
          <w:rFonts w:cs="Times New Roman"/>
          <w:szCs w:val="24"/>
        </w:rPr>
        <w:t xml:space="preserve"> </w:t>
      </w:r>
      <w:proofErr w:type="spellStart"/>
      <w:r w:rsidRPr="00C3120E">
        <w:rPr>
          <w:rFonts w:cs="Times New Roman"/>
          <w:szCs w:val="24"/>
        </w:rPr>
        <w:t>dituturkan</w:t>
      </w:r>
      <w:proofErr w:type="spellEnd"/>
      <w:r w:rsidRPr="00C3120E">
        <w:rPr>
          <w:rFonts w:cs="Times New Roman"/>
          <w:szCs w:val="24"/>
        </w:rPr>
        <w:t xml:space="preserve"> oleh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laki-laki</w:t>
      </w:r>
      <w:proofErr w:type="spellEnd"/>
      <w:r w:rsidRPr="00C3120E">
        <w:rPr>
          <w:rFonts w:cs="Times New Roman"/>
          <w:szCs w:val="24"/>
        </w:rPr>
        <w:t xml:space="preserve"> </w:t>
      </w:r>
      <w:proofErr w:type="spellStart"/>
      <w:r w:rsidRPr="00C3120E">
        <w:rPr>
          <w:rFonts w:cs="Times New Roman"/>
          <w:szCs w:val="24"/>
        </w:rPr>
        <w:t>yaitu</w:t>
      </w:r>
      <w:proofErr w:type="spellEnd"/>
      <w:r w:rsidRPr="00C3120E">
        <w:rPr>
          <w:rFonts w:cs="Times New Roman"/>
          <w:szCs w:val="24"/>
        </w:rPr>
        <w:t xml:space="preserve"> </w:t>
      </w:r>
      <w:proofErr w:type="spellStart"/>
      <w:r w:rsidRPr="00C3120E">
        <w:rPr>
          <w:rFonts w:cs="Times New Roman"/>
          <w:szCs w:val="24"/>
        </w:rPr>
        <w:t>memberikan</w:t>
      </w:r>
      <w:proofErr w:type="spellEnd"/>
      <w:r w:rsidRPr="00C3120E">
        <w:rPr>
          <w:rFonts w:cs="Times New Roman"/>
          <w:szCs w:val="24"/>
        </w:rPr>
        <w:t xml:space="preserve"> aba-aba </w:t>
      </w:r>
      <w:proofErr w:type="spellStart"/>
      <w:r w:rsidRPr="00C3120E">
        <w:rPr>
          <w:rFonts w:cs="Times New Roman"/>
          <w:szCs w:val="24"/>
        </w:rPr>
        <w:t>dari</w:t>
      </w:r>
      <w:proofErr w:type="spellEnd"/>
      <w:r w:rsidRPr="00C3120E">
        <w:rPr>
          <w:rFonts w:cs="Times New Roman"/>
          <w:szCs w:val="24"/>
        </w:rPr>
        <w:t xml:space="preserve"> 2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r w:rsidRPr="00C3120E">
        <w:rPr>
          <w:rFonts w:cs="Times New Roman"/>
          <w:i/>
          <w:szCs w:val="24"/>
        </w:rPr>
        <w:t xml:space="preserve">raja </w:t>
      </w:r>
      <w:proofErr w:type="spellStart"/>
      <w:proofErr w:type="gramStart"/>
      <w:r w:rsidRPr="00C3120E">
        <w:rPr>
          <w:rFonts w:cs="Times New Roman"/>
          <w:i/>
          <w:szCs w:val="24"/>
        </w:rPr>
        <w:t>parsaut,</w:t>
      </w:r>
      <w:r w:rsidRPr="00C3120E">
        <w:rPr>
          <w:rFonts w:cs="Times New Roman"/>
          <w:szCs w:val="24"/>
        </w:rPr>
        <w:t>dan</w:t>
      </w:r>
      <w:proofErr w:type="spellEnd"/>
      <w:proofErr w:type="gramEnd"/>
      <w:r w:rsidRPr="00C3120E">
        <w:rPr>
          <w:rFonts w:cs="Times New Roman"/>
          <w:szCs w:val="24"/>
        </w:rPr>
        <w:t xml:space="preserve"> </w:t>
      </w:r>
      <w:proofErr w:type="spellStart"/>
      <w:r w:rsidRPr="00C3120E">
        <w:rPr>
          <w:rFonts w:cs="Times New Roman"/>
          <w:szCs w:val="24"/>
        </w:rPr>
        <w:t>menyarankan</w:t>
      </w:r>
      <w:proofErr w:type="spellEnd"/>
      <w:r w:rsidRPr="00C3120E">
        <w:rPr>
          <w:rFonts w:cs="Times New Roman"/>
          <w:szCs w:val="24"/>
        </w:rPr>
        <w:t xml:space="preserve"> 1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i/>
          <w:szCs w:val="24"/>
        </w:rPr>
        <w:t>Paidua</w:t>
      </w:r>
      <w:proofErr w:type="spellEnd"/>
      <w:r w:rsidRPr="00C3120E">
        <w:rPr>
          <w:rFonts w:cs="Times New Roman"/>
          <w:i/>
          <w:szCs w:val="24"/>
        </w:rPr>
        <w:t xml:space="preserve"> </w:t>
      </w:r>
      <w:proofErr w:type="spellStart"/>
      <w:r w:rsidRPr="00C3120E">
        <w:rPr>
          <w:rFonts w:cs="Times New Roman"/>
          <w:i/>
          <w:szCs w:val="24"/>
        </w:rPr>
        <w:t>ni</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paranak</w:t>
      </w:r>
      <w:proofErr w:type="spellEnd"/>
      <w:r w:rsidRPr="00C3120E">
        <w:rPr>
          <w:rFonts w:cs="Times New Roman"/>
          <w:i/>
          <w:szCs w:val="24"/>
        </w:rPr>
        <w:t xml:space="preserve"> </w:t>
      </w:r>
      <w:proofErr w:type="spellStart"/>
      <w:r w:rsidRPr="00C3120E">
        <w:rPr>
          <w:rFonts w:cs="Times New Roman"/>
          <w:szCs w:val="24"/>
        </w:rPr>
        <w:t>menuturkan</w:t>
      </w:r>
      <w:proofErr w:type="spellEnd"/>
      <w:r w:rsidRPr="00C3120E">
        <w:rPr>
          <w:rFonts w:cs="Times New Roman"/>
          <w:szCs w:val="24"/>
        </w:rPr>
        <w:t xml:space="preserve"> </w:t>
      </w:r>
      <w:proofErr w:type="spellStart"/>
      <w:r w:rsidRPr="00C3120E">
        <w:rPr>
          <w:rFonts w:cs="Times New Roman"/>
          <w:szCs w:val="24"/>
        </w:rPr>
        <w:t>dengan</w:t>
      </w:r>
      <w:proofErr w:type="spellEnd"/>
      <w:r w:rsidRPr="00C3120E">
        <w:rPr>
          <w:rFonts w:cs="Times New Roman"/>
          <w:szCs w:val="24"/>
        </w:rPr>
        <w:t xml:space="preserve"> </w:t>
      </w:r>
      <w:proofErr w:type="spellStart"/>
      <w:r w:rsidRPr="00C3120E">
        <w:rPr>
          <w:rFonts w:cs="Times New Roman"/>
          <w:szCs w:val="24"/>
        </w:rPr>
        <w:t>maksud</w:t>
      </w:r>
      <w:proofErr w:type="spellEnd"/>
      <w:r w:rsidRPr="00C3120E">
        <w:rPr>
          <w:rFonts w:cs="Times New Roman"/>
          <w:szCs w:val="24"/>
        </w:rPr>
        <w:t xml:space="preserve"> </w:t>
      </w:r>
      <w:proofErr w:type="spellStart"/>
      <w:r w:rsidRPr="00C3120E">
        <w:rPr>
          <w:rFonts w:cs="Times New Roman"/>
          <w:szCs w:val="24"/>
        </w:rPr>
        <w:t>meminta</w:t>
      </w:r>
      <w:proofErr w:type="spellEnd"/>
      <w:r w:rsidRPr="00C3120E">
        <w:rPr>
          <w:rFonts w:cs="Times New Roman"/>
          <w:szCs w:val="24"/>
        </w:rPr>
        <w:t xml:space="preserve"> 2 </w:t>
      </w:r>
      <w:proofErr w:type="spellStart"/>
      <w:r w:rsidRPr="00C3120E">
        <w:rPr>
          <w:rFonts w:cs="Times New Roman"/>
          <w:szCs w:val="24"/>
        </w:rPr>
        <w:t>tuturan</w:t>
      </w:r>
      <w:proofErr w:type="spellEnd"/>
      <w:r w:rsidRPr="00C3120E">
        <w:rPr>
          <w:rFonts w:cs="Times New Roman"/>
          <w:szCs w:val="24"/>
        </w:rPr>
        <w:t xml:space="preserve"> dan </w:t>
      </w:r>
      <w:proofErr w:type="spellStart"/>
      <w:r w:rsidRPr="00C3120E">
        <w:rPr>
          <w:rFonts w:cs="Times New Roman"/>
          <w:szCs w:val="24"/>
        </w:rPr>
        <w:t>memohon</w:t>
      </w:r>
      <w:proofErr w:type="spellEnd"/>
      <w:r w:rsidRPr="00C3120E">
        <w:rPr>
          <w:rFonts w:cs="Times New Roman"/>
          <w:szCs w:val="24"/>
        </w:rPr>
        <w:t xml:space="preserve"> 1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Pihak</w:t>
      </w:r>
      <w:proofErr w:type="spellEnd"/>
      <w:r w:rsidRPr="00C3120E">
        <w:rPr>
          <w:rFonts w:cs="Times New Roman"/>
          <w:szCs w:val="24"/>
        </w:rPr>
        <w:t xml:space="preserve"> </w:t>
      </w:r>
      <w:proofErr w:type="spellStart"/>
      <w:r w:rsidRPr="00C3120E">
        <w:rPr>
          <w:rFonts w:cs="Times New Roman"/>
          <w:szCs w:val="24"/>
        </w:rPr>
        <w:t>perempuan</w:t>
      </w:r>
      <w:proofErr w:type="spellEnd"/>
      <w:r w:rsidRPr="00C3120E">
        <w:rPr>
          <w:rFonts w:cs="Times New Roman"/>
          <w:szCs w:val="24"/>
        </w:rPr>
        <w:t xml:space="preserve"> </w:t>
      </w:r>
      <w:proofErr w:type="spellStart"/>
      <w:r w:rsidRPr="00C3120E">
        <w:rPr>
          <w:rFonts w:cs="Times New Roman"/>
          <w:szCs w:val="24"/>
        </w:rPr>
        <w:t>menuturkan</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w:t>
      </w:r>
      <w:proofErr w:type="spellStart"/>
      <w:r w:rsidRPr="00C3120E">
        <w:rPr>
          <w:rFonts w:cs="Times New Roman"/>
          <w:szCs w:val="24"/>
        </w:rPr>
        <w:t>tutur</w:t>
      </w:r>
      <w:proofErr w:type="spellEnd"/>
      <w:r w:rsidRPr="00C3120E">
        <w:rPr>
          <w:rFonts w:cs="Times New Roman"/>
          <w:szCs w:val="24"/>
        </w:rPr>
        <w:t xml:space="preserve"> </w:t>
      </w:r>
      <w:proofErr w:type="spellStart"/>
      <w:r w:rsidRPr="00C3120E">
        <w:rPr>
          <w:rFonts w:cs="Times New Roman"/>
          <w:szCs w:val="24"/>
        </w:rPr>
        <w:t>direktif</w:t>
      </w:r>
      <w:proofErr w:type="spellEnd"/>
      <w:r w:rsidRPr="00C3120E">
        <w:rPr>
          <w:rFonts w:cs="Times New Roman"/>
          <w:szCs w:val="24"/>
        </w:rPr>
        <w:t xml:space="preserve"> </w:t>
      </w:r>
      <w:proofErr w:type="spellStart"/>
      <w:r w:rsidRPr="00C3120E">
        <w:rPr>
          <w:rFonts w:cs="Times New Roman"/>
          <w:szCs w:val="24"/>
        </w:rPr>
        <w:t>dengan</w:t>
      </w:r>
      <w:proofErr w:type="spellEnd"/>
      <w:r w:rsidRPr="00C3120E">
        <w:rPr>
          <w:rFonts w:cs="Times New Roman"/>
          <w:szCs w:val="24"/>
        </w:rPr>
        <w:t xml:space="preserve"> </w:t>
      </w:r>
      <w:proofErr w:type="spellStart"/>
      <w:r w:rsidRPr="00C3120E">
        <w:rPr>
          <w:rFonts w:cs="Times New Roman"/>
          <w:szCs w:val="24"/>
        </w:rPr>
        <w:t>meminta</w:t>
      </w:r>
      <w:proofErr w:type="spellEnd"/>
      <w:r w:rsidRPr="00C3120E">
        <w:rPr>
          <w:rFonts w:cs="Times New Roman"/>
          <w:szCs w:val="24"/>
        </w:rPr>
        <w:t xml:space="preserve"> 3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i/>
          <w:szCs w:val="24"/>
        </w:rPr>
        <w:t>paidua</w:t>
      </w:r>
      <w:proofErr w:type="spellEnd"/>
      <w:r w:rsidRPr="00C3120E">
        <w:rPr>
          <w:rFonts w:cs="Times New Roman"/>
          <w:i/>
          <w:szCs w:val="24"/>
        </w:rPr>
        <w:t xml:space="preserve"> </w:t>
      </w:r>
      <w:proofErr w:type="spellStart"/>
      <w:r w:rsidRPr="00C3120E">
        <w:rPr>
          <w:rFonts w:cs="Times New Roman"/>
          <w:i/>
          <w:szCs w:val="24"/>
        </w:rPr>
        <w:t>ni</w:t>
      </w:r>
      <w:proofErr w:type="spellEnd"/>
      <w:r w:rsidRPr="00C3120E">
        <w:rPr>
          <w:rFonts w:cs="Times New Roman"/>
          <w:i/>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parboru</w:t>
      </w:r>
      <w:proofErr w:type="spellEnd"/>
      <w:r w:rsidRPr="00C3120E">
        <w:rPr>
          <w:rFonts w:cs="Times New Roman"/>
          <w:i/>
          <w:szCs w:val="24"/>
        </w:rPr>
        <w:t xml:space="preserve"> </w:t>
      </w:r>
      <w:r w:rsidRPr="00C3120E">
        <w:rPr>
          <w:rFonts w:cs="Times New Roman"/>
          <w:szCs w:val="24"/>
        </w:rPr>
        <w:t xml:space="preserve">dan 2 </w:t>
      </w:r>
      <w:proofErr w:type="spellStart"/>
      <w:r w:rsidRPr="00C3120E">
        <w:rPr>
          <w:rFonts w:cs="Times New Roman"/>
          <w:szCs w:val="24"/>
        </w:rPr>
        <w:t>tuturan</w:t>
      </w:r>
      <w:proofErr w:type="spellEnd"/>
      <w:r w:rsidRPr="00C3120E">
        <w:rPr>
          <w:rFonts w:cs="Times New Roman"/>
          <w:szCs w:val="24"/>
        </w:rPr>
        <w:t xml:space="preserve"> </w:t>
      </w:r>
      <w:proofErr w:type="spellStart"/>
      <w:r w:rsidRPr="00C3120E">
        <w:rPr>
          <w:rFonts w:cs="Times New Roman"/>
          <w:szCs w:val="24"/>
        </w:rPr>
        <w:t>dari</w:t>
      </w:r>
      <w:proofErr w:type="spellEnd"/>
      <w:r w:rsidRPr="00C3120E">
        <w:rPr>
          <w:rFonts w:cs="Times New Roman"/>
          <w:szCs w:val="24"/>
        </w:rPr>
        <w:t xml:space="preserve"> </w:t>
      </w:r>
      <w:proofErr w:type="spellStart"/>
      <w:r w:rsidRPr="00C3120E">
        <w:rPr>
          <w:rFonts w:cs="Times New Roman"/>
          <w:i/>
          <w:szCs w:val="24"/>
        </w:rPr>
        <w:t>suhut</w:t>
      </w:r>
      <w:proofErr w:type="spellEnd"/>
      <w:r w:rsidRPr="00C3120E">
        <w:rPr>
          <w:rFonts w:cs="Times New Roman"/>
          <w:i/>
          <w:szCs w:val="24"/>
        </w:rPr>
        <w:t xml:space="preserve"> </w:t>
      </w:r>
      <w:proofErr w:type="spellStart"/>
      <w:r w:rsidRPr="00C3120E">
        <w:rPr>
          <w:rFonts w:cs="Times New Roman"/>
          <w:i/>
          <w:szCs w:val="24"/>
        </w:rPr>
        <w:t>parboru</w:t>
      </w:r>
      <w:proofErr w:type="spellEnd"/>
      <w:r w:rsidRPr="00C3120E">
        <w:rPr>
          <w:rFonts w:cs="Times New Roman"/>
          <w:szCs w:val="24"/>
        </w:rPr>
        <w:t xml:space="preserve">. </w:t>
      </w:r>
      <w:proofErr w:type="spellStart"/>
      <w:r w:rsidRPr="00C3120E">
        <w:rPr>
          <w:rFonts w:cs="Times New Roman"/>
          <w:szCs w:val="24"/>
        </w:rPr>
        <w:t>Tindak</w:t>
      </w:r>
      <w:proofErr w:type="spellEnd"/>
      <w:r w:rsidRPr="00C3120E">
        <w:rPr>
          <w:rFonts w:cs="Times New Roman"/>
          <w:szCs w:val="24"/>
        </w:rPr>
        <w:t xml:space="preserve"> tutur mengajak </w:t>
      </w:r>
      <w:r w:rsidRPr="00C3120E">
        <w:rPr>
          <w:rFonts w:cs="Times New Roman"/>
          <w:szCs w:val="24"/>
        </w:rPr>
        <w:lastRenderedPageBreak/>
        <w:t xml:space="preserve">2 tuturan, menyarankan 2 tuturan dan menyuruh 1 tuturan dari </w:t>
      </w:r>
      <w:r w:rsidRPr="00C3120E">
        <w:rPr>
          <w:rFonts w:cs="Times New Roman"/>
          <w:i/>
          <w:szCs w:val="24"/>
        </w:rPr>
        <w:t>paidua ni suhut parboru.</w:t>
      </w:r>
    </w:p>
    <w:p w14:paraId="424DF919" w14:textId="77777777" w:rsidR="000C524A" w:rsidRPr="00C3120E" w:rsidRDefault="000C524A" w:rsidP="000C524A">
      <w:pPr>
        <w:pStyle w:val="ListParagraph"/>
        <w:spacing w:line="456" w:lineRule="auto"/>
        <w:ind w:left="0" w:firstLine="720"/>
        <w:rPr>
          <w:rFonts w:cs="Times New Roman"/>
          <w:szCs w:val="24"/>
        </w:rPr>
      </w:pPr>
      <w:r w:rsidRPr="00C3120E">
        <w:rPr>
          <w:rFonts w:cs="Times New Roman"/>
          <w:szCs w:val="24"/>
        </w:rPr>
        <w:t xml:space="preserve">Tindak tutur ekspresif mengucapkan terima kasih dituturkan oleh pihak laki-laki 2 tuturan dan dari pihak perempuan mengucapkan terima kasih 2 tuturan, mengucapkan selamat 1 tuturan dan memuji 2 tuturan. Tindak tutur deklaratif dalam upacara adat ini dituturkan oleh </w:t>
      </w:r>
      <w:r w:rsidRPr="00C3120E">
        <w:rPr>
          <w:rFonts w:cs="Times New Roman"/>
          <w:i/>
          <w:szCs w:val="24"/>
        </w:rPr>
        <w:t xml:space="preserve">situan na torop </w:t>
      </w:r>
      <w:r w:rsidRPr="00C3120E">
        <w:rPr>
          <w:rFonts w:cs="Times New Roman"/>
          <w:szCs w:val="24"/>
        </w:rPr>
        <w:t xml:space="preserve">atau </w:t>
      </w:r>
      <w:r w:rsidRPr="00C3120E">
        <w:rPr>
          <w:rFonts w:cs="Times New Roman"/>
          <w:i/>
          <w:szCs w:val="24"/>
        </w:rPr>
        <w:t xml:space="preserve">dongan sahuta </w:t>
      </w:r>
      <w:r w:rsidRPr="00C3120E">
        <w:rPr>
          <w:rFonts w:cs="Times New Roman"/>
          <w:szCs w:val="24"/>
        </w:rPr>
        <w:t xml:space="preserve">yaitu untuk mengesahkan 1 tuturan dan mengabulkan dari </w:t>
      </w:r>
      <w:r w:rsidRPr="00C3120E">
        <w:rPr>
          <w:rFonts w:cs="Times New Roman"/>
          <w:i/>
          <w:szCs w:val="24"/>
        </w:rPr>
        <w:t xml:space="preserve">suhut parboru </w:t>
      </w:r>
      <w:r w:rsidRPr="00C3120E">
        <w:rPr>
          <w:rFonts w:cs="Times New Roman"/>
          <w:szCs w:val="24"/>
        </w:rPr>
        <w:t>1 tuturan.</w:t>
      </w:r>
    </w:p>
    <w:p w14:paraId="445A1809" w14:textId="77777777" w:rsidR="000C524A" w:rsidRDefault="000C524A" w:rsidP="000C524A">
      <w:pPr>
        <w:pStyle w:val="ListParagraph"/>
        <w:spacing w:line="456" w:lineRule="auto"/>
        <w:ind w:left="0" w:firstLine="720"/>
        <w:rPr>
          <w:rFonts w:cs="Times New Roman"/>
          <w:szCs w:val="24"/>
          <w:lang w:val="id-ID"/>
        </w:rPr>
      </w:pPr>
      <w:r w:rsidRPr="00C3120E">
        <w:rPr>
          <w:rFonts w:cs="Times New Roman"/>
          <w:szCs w:val="24"/>
        </w:rPr>
        <w:t>Dalam upacara perkawinan adat Batak Toba cara penyampaian tuturan atau cara menyampaikan isi hati penutur diungkapkan dengan menggunakan ungkapan/</w:t>
      </w:r>
      <w:r w:rsidRPr="00C3120E">
        <w:rPr>
          <w:rFonts w:cs="Times New Roman"/>
          <w:i/>
          <w:szCs w:val="24"/>
        </w:rPr>
        <w:t xml:space="preserve">umpama </w:t>
      </w:r>
      <w:r w:rsidRPr="00C3120E">
        <w:rPr>
          <w:rFonts w:cs="Times New Roman"/>
          <w:szCs w:val="24"/>
        </w:rPr>
        <w:t>dan umpasa.</w:t>
      </w:r>
    </w:p>
    <w:p w14:paraId="4F58F6F2" w14:textId="77777777" w:rsidR="000C524A" w:rsidRPr="00F47184" w:rsidRDefault="000C524A" w:rsidP="000C524A">
      <w:pPr>
        <w:pStyle w:val="ListParagraph"/>
        <w:spacing w:line="456" w:lineRule="auto"/>
        <w:ind w:left="0" w:firstLine="720"/>
        <w:rPr>
          <w:rFonts w:cs="Times New Roman"/>
          <w:szCs w:val="24"/>
          <w:lang w:val="id-ID"/>
        </w:rPr>
      </w:pPr>
    </w:p>
    <w:p w14:paraId="23068E6A" w14:textId="77777777" w:rsidR="000C524A" w:rsidRPr="00C3120E" w:rsidRDefault="000C524A" w:rsidP="000C524A">
      <w:pPr>
        <w:pStyle w:val="ListParagraph"/>
        <w:numPr>
          <w:ilvl w:val="1"/>
          <w:numId w:val="2"/>
        </w:numPr>
        <w:tabs>
          <w:tab w:val="left" w:pos="4395"/>
        </w:tabs>
        <w:spacing w:line="456" w:lineRule="auto"/>
        <w:ind w:left="360"/>
        <w:rPr>
          <w:rFonts w:cs="Times New Roman"/>
          <w:b/>
          <w:szCs w:val="24"/>
        </w:rPr>
      </w:pPr>
      <w:r w:rsidRPr="00C3120E">
        <w:rPr>
          <w:rFonts w:cs="Times New Roman"/>
          <w:b/>
          <w:szCs w:val="24"/>
        </w:rPr>
        <w:t>Saran</w:t>
      </w:r>
    </w:p>
    <w:p w14:paraId="4D922C95" w14:textId="77777777" w:rsidR="000C524A" w:rsidRPr="00C3120E" w:rsidRDefault="000C524A" w:rsidP="000C524A">
      <w:pPr>
        <w:tabs>
          <w:tab w:val="left" w:pos="4395"/>
        </w:tabs>
        <w:spacing w:line="456" w:lineRule="auto"/>
        <w:ind w:firstLine="720"/>
        <w:rPr>
          <w:rFonts w:cs="Times New Roman"/>
          <w:szCs w:val="24"/>
        </w:rPr>
      </w:pPr>
      <w:r w:rsidRPr="00C3120E">
        <w:rPr>
          <w:rFonts w:cs="Times New Roman"/>
          <w:szCs w:val="24"/>
        </w:rPr>
        <w:t>Berkenaan dengan simpula yang dibuat, saran dikemukakan sebagai berikut:</w:t>
      </w:r>
    </w:p>
    <w:p w14:paraId="7BC5332E" w14:textId="77777777" w:rsidR="000C524A" w:rsidRPr="00F47184" w:rsidRDefault="000C524A" w:rsidP="000C524A">
      <w:pPr>
        <w:pStyle w:val="ListParagraph"/>
        <w:numPr>
          <w:ilvl w:val="0"/>
          <w:numId w:val="1"/>
        </w:numPr>
        <w:tabs>
          <w:tab w:val="left" w:pos="4395"/>
        </w:tabs>
        <w:spacing w:line="456" w:lineRule="auto"/>
        <w:ind w:left="360"/>
        <w:rPr>
          <w:rFonts w:cs="Times New Roman"/>
          <w:szCs w:val="24"/>
        </w:rPr>
      </w:pPr>
      <w:r w:rsidRPr="00C3120E">
        <w:rPr>
          <w:rFonts w:cs="Times New Roman"/>
          <w:szCs w:val="24"/>
        </w:rPr>
        <w:t>Diharapkan kepada masyarakat Desa Sitoluama untuk tetap mempertahankan adat istiadat yang telah dipertahankan oleh nenek moyang sejak dahulu dan selalu menerapkannya dalam kehidupan bermasyarakat. Serta tidak mudah terpengaruh oleh kebudayaan lain sehingga menghilangkan kebudayaan sendiri.</w:t>
      </w:r>
    </w:p>
    <w:p w14:paraId="574970DB" w14:textId="77777777" w:rsidR="000C524A" w:rsidRPr="00F47184" w:rsidRDefault="000C524A" w:rsidP="000C524A">
      <w:pPr>
        <w:pStyle w:val="ListParagraph"/>
        <w:numPr>
          <w:ilvl w:val="0"/>
          <w:numId w:val="1"/>
        </w:numPr>
        <w:tabs>
          <w:tab w:val="left" w:pos="4395"/>
        </w:tabs>
        <w:spacing w:line="456" w:lineRule="auto"/>
        <w:ind w:left="360"/>
        <w:rPr>
          <w:rFonts w:cs="Times New Roman"/>
          <w:szCs w:val="24"/>
        </w:rPr>
      </w:pPr>
      <w:r w:rsidRPr="00F47184">
        <w:rPr>
          <w:rFonts w:cs="Times New Roman"/>
          <w:szCs w:val="24"/>
        </w:rPr>
        <w:t>Untuk penelitian selanjutnya, Disarankan untuk meningkatkan ketelitian dengan baik dalam segi pengumpulan data maupun dari segi kelengkapan data yang diperoleh dari penelitian yang telah dilakukan agar memperoleh data yang lebih lengkap dan mendapatkan hasil yang di inginkan.</w:t>
      </w:r>
    </w:p>
    <w:p w14:paraId="377B7938" w14:textId="77777777" w:rsidR="00E70512" w:rsidRDefault="000C524A" w:rsidP="000C524A">
      <w:pPr>
        <w:pStyle w:val="ListParagraph"/>
        <w:numPr>
          <w:ilvl w:val="0"/>
          <w:numId w:val="1"/>
        </w:numPr>
        <w:tabs>
          <w:tab w:val="left" w:pos="4395"/>
        </w:tabs>
        <w:spacing w:line="456" w:lineRule="auto"/>
        <w:ind w:left="360"/>
      </w:pPr>
      <w:r w:rsidRPr="00F47184">
        <w:rPr>
          <w:rFonts w:cs="Times New Roman"/>
          <w:szCs w:val="24"/>
        </w:rPr>
        <w:t>Untuk pembaca agar dapat memahami penelitian sebagai referensi memperkarya informasi dalam melihat fenomena dan kebudayaan.</w:t>
      </w:r>
      <w:r>
        <w:t xml:space="preserve"> </w:t>
      </w:r>
    </w:p>
    <w:sectPr w:rsidR="00E70512" w:rsidSect="000C524A">
      <w:footerReference w:type="default" r:id="rId7"/>
      <w:pgSz w:w="11906" w:h="16838"/>
      <w:pgMar w:top="2268" w:right="1701" w:bottom="1701" w:left="2268" w:header="709" w:footer="709"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774F3" w14:textId="77777777" w:rsidR="00D16FA8" w:rsidRDefault="00D16FA8" w:rsidP="000C524A">
      <w:pPr>
        <w:spacing w:line="240" w:lineRule="auto"/>
      </w:pPr>
      <w:r>
        <w:separator/>
      </w:r>
    </w:p>
  </w:endnote>
  <w:endnote w:type="continuationSeparator" w:id="0">
    <w:p w14:paraId="61C2A266" w14:textId="77777777" w:rsidR="00D16FA8" w:rsidRDefault="00D16FA8" w:rsidP="000C5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555059"/>
      <w:docPartObj>
        <w:docPartGallery w:val="Page Numbers (Bottom of Page)"/>
        <w:docPartUnique/>
      </w:docPartObj>
    </w:sdtPr>
    <w:sdtEndPr>
      <w:rPr>
        <w:noProof/>
      </w:rPr>
    </w:sdtEndPr>
    <w:sdtContent>
      <w:p w14:paraId="733E2A6F" w14:textId="77777777" w:rsidR="000C524A" w:rsidRDefault="000C524A">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BC709" w14:textId="77777777" w:rsidR="00D16FA8" w:rsidRDefault="00D16FA8" w:rsidP="000C524A">
      <w:pPr>
        <w:spacing w:line="240" w:lineRule="auto"/>
      </w:pPr>
      <w:r>
        <w:separator/>
      </w:r>
    </w:p>
  </w:footnote>
  <w:footnote w:type="continuationSeparator" w:id="0">
    <w:p w14:paraId="14B7DC78" w14:textId="77777777" w:rsidR="00D16FA8" w:rsidRDefault="00D16FA8" w:rsidP="000C52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82B"/>
    <w:multiLevelType w:val="hybridMultilevel"/>
    <w:tmpl w:val="D212AD82"/>
    <w:lvl w:ilvl="0" w:tplc="EBDE6502">
      <w:start w:val="1"/>
      <w:numFmt w:val="decimal"/>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786456D"/>
    <w:multiLevelType w:val="multilevel"/>
    <w:tmpl w:val="CCD6C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DNwdifYrW+6a6IWUF57GNcSTK/y9JrdJ923WvM70VPcF+21B0yKC7uyfizcb1FjiFAhuTJPHT/8NMCcONtCNQ==" w:salt="iOhXAl6WIS030ut1tO0qP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24A"/>
    <w:rsid w:val="000C524A"/>
    <w:rsid w:val="007964ED"/>
    <w:rsid w:val="00D16FA8"/>
    <w:rsid w:val="00E70512"/>
    <w:rsid w:val="00EA23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F6E5"/>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4A"/>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24A"/>
    <w:pPr>
      <w:ind w:left="720"/>
      <w:contextualSpacing/>
    </w:pPr>
  </w:style>
  <w:style w:type="paragraph" w:styleId="Header">
    <w:name w:val="header"/>
    <w:basedOn w:val="Normal"/>
    <w:link w:val="HeaderChar"/>
    <w:uiPriority w:val="99"/>
    <w:unhideWhenUsed/>
    <w:rsid w:val="000C524A"/>
    <w:pPr>
      <w:tabs>
        <w:tab w:val="center" w:pos="4513"/>
        <w:tab w:val="right" w:pos="9026"/>
      </w:tabs>
      <w:spacing w:line="240" w:lineRule="auto"/>
    </w:pPr>
  </w:style>
  <w:style w:type="character" w:customStyle="1" w:styleId="HeaderChar">
    <w:name w:val="Header Char"/>
    <w:basedOn w:val="DefaultParagraphFont"/>
    <w:link w:val="Header"/>
    <w:uiPriority w:val="99"/>
    <w:rsid w:val="000C524A"/>
    <w:rPr>
      <w:rFonts w:ascii="Times New Roman" w:hAnsi="Times New Roman"/>
      <w:sz w:val="24"/>
      <w:lang w:val="en-US"/>
    </w:rPr>
  </w:style>
  <w:style w:type="paragraph" w:styleId="Footer">
    <w:name w:val="footer"/>
    <w:basedOn w:val="Normal"/>
    <w:link w:val="FooterChar"/>
    <w:uiPriority w:val="99"/>
    <w:unhideWhenUsed/>
    <w:rsid w:val="000C524A"/>
    <w:pPr>
      <w:tabs>
        <w:tab w:val="center" w:pos="4513"/>
        <w:tab w:val="right" w:pos="9026"/>
      </w:tabs>
      <w:spacing w:line="240" w:lineRule="auto"/>
    </w:pPr>
  </w:style>
  <w:style w:type="character" w:customStyle="1" w:styleId="FooterChar">
    <w:name w:val="Footer Char"/>
    <w:basedOn w:val="DefaultParagraphFont"/>
    <w:link w:val="Footer"/>
    <w:uiPriority w:val="99"/>
    <w:rsid w:val="000C524A"/>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2023-08-13T12:40:00Z</dcterms:created>
  <dcterms:modified xsi:type="dcterms:W3CDTF">2025-07-11T03:55:00Z</dcterms:modified>
</cp:coreProperties>
</file>