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THE 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</w:rPr>
        <w:t>EFFECTIVENESS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OF WATCHING YOUTUBE VIDEO </w:t>
      </w: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“BBC LEARNING ENGLISH”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IN STUDENTS’ PRONUNCIATION ABILITY</w:t>
      </w:r>
    </w:p>
    <w:p w:rsidR="007C394C" w:rsidRPr="007C394C" w:rsidRDefault="007C394C" w:rsidP="007C3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By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C394C" w:rsidRPr="007C394C" w:rsidRDefault="007C394C" w:rsidP="007C394C">
      <w:pPr>
        <w:tabs>
          <w:tab w:val="left" w:pos="2340"/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SY </w:t>
      </w:r>
      <w:r w:rsidRPr="007C394C">
        <w:rPr>
          <w:rFonts w:ascii="Times New Roman" w:eastAsia="Times New Roman" w:hAnsi="Times New Roman" w:cs="Times New Roman"/>
          <w:b/>
          <w:sz w:val="24"/>
          <w:szCs w:val="24"/>
        </w:rPr>
        <w:t>ILWAN</w:t>
      </w: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1244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</w:rPr>
        <w:t>162</w:t>
      </w:r>
    </w:p>
    <w:p w:rsidR="00CB4E7F" w:rsidRDefault="00CB4E7F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CB4E7F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objective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reaserch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</w:t>
      </w:r>
      <w:r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investigated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the use of YouTube channel BBC Learning English in students’ pronouncing the English consonants /ʃ/, /ʒ/,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tʃ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dʒ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/θ/, and /ð/ at the seventh grade of SM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  <w:t>K Budi Setia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. The aims of this research were to know the students’ ability in pronouncing the English consonants /ʃ/, /ʒ/,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tʃ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dʒ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/θ/, and /ð/ before and after using YouTube channel BBC Learning English at the seventh grade of SM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  <w:t>K Budi Setia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  <w:t xml:space="preserve">kec.Medan Sunggal 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and to identify the effectiveness of using YouTube channel BBC Learning English in teaching pronunciation of consonants /ʃ/, /ʒ/,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tʃ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dʒ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/θ/, and /ð/ at the seventh grade of SM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  <w:t>K Budi Setia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. The method used in this research was quasi experiment with the samples are 70 students. They are divided into two 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cla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ss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, 36 students in experimental class and 34 students in contro</w:t>
      </w:r>
      <w:r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l class. Furthermore, 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researcher  the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used pre-test and post-test to collect the data. The result showed that the students’ pronouncing the English consonants /ʃ/, /ʒ/,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tʃ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dʒ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/θ/, and /ð/ which using YouTube channel BBC Learning English had better performance than those who had not used YouTube channel BBC Learning English. After calculated the data using t-test, the value of t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observation was 5</w:t>
      </w:r>
      <w:proofErr w:type="gram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,36</w:t>
      </w:r>
      <w:proofErr w:type="gram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with degree of freedom 68 in the degree significance 5% = 1,66 and in degree significance 1% = 2,38. It was found that to &gt; 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tt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= 5</w:t>
      </w:r>
      <w:proofErr w:type="gram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,36</w:t>
      </w:r>
      <w:proofErr w:type="gram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&gt; 1,66 in degree significance 5% and to &gt; 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tt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 xml:space="preserve"> = 5,36 &gt; 2,38 in degree significance 1%. It means was a significant effect of using YouTube channel BBC Learning English to improve students’ pronouncing the English consonants /ʃ/, /ʒ/,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tʃ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</w:t>
      </w:r>
      <w:proofErr w:type="spellStart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dʒ</w:t>
      </w:r>
      <w:proofErr w:type="spellEnd"/>
      <w:r w:rsidR="007C394C" w:rsidRPr="007C394C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val="en-US"/>
        </w:rPr>
        <w:t>/, /θ/, and /ð/. Keywords: Pronunciation, YouTube, and YouTube channel “BBC Learning English”</w:t>
      </w: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394C" w:rsidRDefault="007C394C" w:rsidP="007C394C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A6A" w:rsidRDefault="00BE1A6A" w:rsidP="007C394C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17770" cy="669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28_110955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1A6A" w:rsidRDefault="00BE1A6A" w:rsidP="007C394C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A6A" w:rsidRDefault="00BE1A6A" w:rsidP="007C394C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A6A" w:rsidRDefault="00BE1A6A" w:rsidP="007C394C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A6A" w:rsidRDefault="00BE1A6A" w:rsidP="007C394C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A6A" w:rsidRPr="007C394C" w:rsidRDefault="00BE1A6A" w:rsidP="007C394C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E1A6A" w:rsidRPr="007C394C" w:rsidSect="00FA2A4D">
      <w:footerReference w:type="first" r:id="rId11"/>
      <w:pgSz w:w="11906" w:h="16838" w:code="9"/>
      <w:pgMar w:top="1701" w:right="1736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4B" w:rsidRDefault="00022E4B" w:rsidP="000D4B88">
      <w:pPr>
        <w:spacing w:after="0" w:line="240" w:lineRule="auto"/>
      </w:pPr>
      <w:r>
        <w:separator/>
      </w:r>
    </w:p>
  </w:endnote>
  <w:endnote w:type="continuationSeparator" w:id="0">
    <w:p w:rsidR="00022E4B" w:rsidRDefault="00022E4B" w:rsidP="000D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380"/>
      <w:docPartObj>
        <w:docPartGallery w:val="Page Numbers (Bottom of Page)"/>
        <w:docPartUnique/>
      </w:docPartObj>
    </w:sdtPr>
    <w:sdtEndPr/>
    <w:sdtContent>
      <w:p w:rsidR="008060A0" w:rsidRDefault="00806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0A0" w:rsidRDefault="0080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4B" w:rsidRDefault="00022E4B" w:rsidP="000D4B88">
      <w:pPr>
        <w:spacing w:after="0" w:line="240" w:lineRule="auto"/>
      </w:pPr>
      <w:r>
        <w:separator/>
      </w:r>
    </w:p>
  </w:footnote>
  <w:footnote w:type="continuationSeparator" w:id="0">
    <w:p w:rsidR="00022E4B" w:rsidRDefault="00022E4B" w:rsidP="000D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3pt;height:13.9pt;visibility:visible;mso-wrap-style:square" o:bullet="t">
        <v:imagedata r:id="rId1" o:title=""/>
      </v:shape>
    </w:pict>
  </w:numPicBullet>
  <w:numPicBullet w:numPicBulletId="1">
    <w:pict>
      <v:shape id="_x0000_i1027" type="#_x0000_t75" style="width:22.1pt;height:16.4pt;visibility:visible;mso-wrap-style:square" o:bullet="t">
        <v:imagedata r:id="rId2" o:title=""/>
      </v:shape>
    </w:pict>
  </w:numPicBullet>
  <w:abstractNum w:abstractNumId="0">
    <w:nsid w:val="0009757C"/>
    <w:multiLevelType w:val="hybridMultilevel"/>
    <w:tmpl w:val="53229F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219"/>
    <w:multiLevelType w:val="multilevel"/>
    <w:tmpl w:val="B36EF1BC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4%1.%2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C844426"/>
    <w:multiLevelType w:val="hybridMultilevel"/>
    <w:tmpl w:val="7D2EF53C"/>
    <w:lvl w:ilvl="0" w:tplc="B8BA6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156"/>
    <w:multiLevelType w:val="hybridMultilevel"/>
    <w:tmpl w:val="9858E9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478"/>
    <w:multiLevelType w:val="hybridMultilevel"/>
    <w:tmpl w:val="5AA010F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396AFA"/>
    <w:multiLevelType w:val="multilevel"/>
    <w:tmpl w:val="65A62F8A"/>
    <w:lvl w:ilvl="0">
      <w:start w:val="1"/>
      <w:numFmt w:val="none"/>
      <w:lvlText w:val="5.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3F2DCF"/>
    <w:multiLevelType w:val="multilevel"/>
    <w:tmpl w:val="2F448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1B2628DC"/>
    <w:multiLevelType w:val="multilevel"/>
    <w:tmpl w:val="FB6885A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854C3D"/>
    <w:multiLevelType w:val="hybridMultilevel"/>
    <w:tmpl w:val="E5522D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23B8"/>
    <w:multiLevelType w:val="hybridMultilevel"/>
    <w:tmpl w:val="B48CE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1065"/>
    <w:multiLevelType w:val="multilevel"/>
    <w:tmpl w:val="6F54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0653BF"/>
    <w:multiLevelType w:val="hybridMultilevel"/>
    <w:tmpl w:val="1B74B482"/>
    <w:lvl w:ilvl="0" w:tplc="5B82E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06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4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0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5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D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CF787A"/>
    <w:multiLevelType w:val="multilevel"/>
    <w:tmpl w:val="7DF6E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844179"/>
    <w:multiLevelType w:val="multilevel"/>
    <w:tmpl w:val="F1D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CA809FB"/>
    <w:multiLevelType w:val="hybridMultilevel"/>
    <w:tmpl w:val="84EA6C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A76B8"/>
    <w:multiLevelType w:val="multilevel"/>
    <w:tmpl w:val="87320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F1A671C"/>
    <w:multiLevelType w:val="multilevel"/>
    <w:tmpl w:val="E09E8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021B6D"/>
    <w:multiLevelType w:val="multilevel"/>
    <w:tmpl w:val="C3D8D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color w:val="auto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18">
    <w:nsid w:val="53355AC0"/>
    <w:multiLevelType w:val="multilevel"/>
    <w:tmpl w:val="95706C38"/>
    <w:lvl w:ilvl="0">
      <w:start w:val="2"/>
      <w:numFmt w:val="decimal"/>
      <w:lvlText w:val="%1"/>
      <w:lvlJc w:val="left"/>
      <w:pPr>
        <w:ind w:left="480" w:hanging="480"/>
      </w:pPr>
      <w:rPr>
        <w:rFonts w:cstheme="majorBidi" w:hint="default"/>
        <w:b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cstheme="majorBidi" w:hint="default"/>
        <w:b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cstheme="majorBidi" w:hint="default"/>
        <w:b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theme="majorBidi"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theme="majorBidi" w:hint="default"/>
        <w:b/>
      </w:rPr>
    </w:lvl>
  </w:abstractNum>
  <w:abstractNum w:abstractNumId="19">
    <w:nsid w:val="55CC4B7C"/>
    <w:multiLevelType w:val="hybridMultilevel"/>
    <w:tmpl w:val="94DAE54C"/>
    <w:lvl w:ilvl="0" w:tplc="45309B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33B"/>
    <w:multiLevelType w:val="multilevel"/>
    <w:tmpl w:val="A53EC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C82EF7"/>
    <w:multiLevelType w:val="multilevel"/>
    <w:tmpl w:val="D1122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4824D3"/>
    <w:multiLevelType w:val="hybridMultilevel"/>
    <w:tmpl w:val="27AECC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D0033"/>
    <w:multiLevelType w:val="hybridMultilevel"/>
    <w:tmpl w:val="39947190"/>
    <w:lvl w:ilvl="0" w:tplc="38C4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B0F83"/>
    <w:multiLevelType w:val="multilevel"/>
    <w:tmpl w:val="6A965696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435A4B"/>
    <w:multiLevelType w:val="hybridMultilevel"/>
    <w:tmpl w:val="7D941A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6BD10DA7"/>
    <w:multiLevelType w:val="multilevel"/>
    <w:tmpl w:val="7EEEE07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E856D5"/>
    <w:multiLevelType w:val="multilevel"/>
    <w:tmpl w:val="A1F6E5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1E3565"/>
    <w:multiLevelType w:val="hybridMultilevel"/>
    <w:tmpl w:val="7E4223C4"/>
    <w:lvl w:ilvl="0" w:tplc="A8149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6EE7"/>
    <w:multiLevelType w:val="multilevel"/>
    <w:tmpl w:val="19CE3EA6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6F6F76"/>
    <w:multiLevelType w:val="hybridMultilevel"/>
    <w:tmpl w:val="9410BC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A6290"/>
    <w:multiLevelType w:val="multilevel"/>
    <w:tmpl w:val="FF749A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>
    <w:nsid w:val="7F8D273F"/>
    <w:multiLevelType w:val="multilevel"/>
    <w:tmpl w:val="D024A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7"/>
  </w:num>
  <w:num w:numId="8">
    <w:abstractNumId w:val="29"/>
  </w:num>
  <w:num w:numId="9">
    <w:abstractNumId w:val="22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9"/>
  </w:num>
  <w:num w:numId="15">
    <w:abstractNumId w:val="11"/>
  </w:num>
  <w:num w:numId="16">
    <w:abstractNumId w:val="19"/>
  </w:num>
  <w:num w:numId="17">
    <w:abstractNumId w:val="31"/>
  </w:num>
  <w:num w:numId="18">
    <w:abstractNumId w:val="16"/>
  </w:num>
  <w:num w:numId="19">
    <w:abstractNumId w:val="18"/>
  </w:num>
  <w:num w:numId="20">
    <w:abstractNumId w:val="27"/>
  </w:num>
  <w:num w:numId="21">
    <w:abstractNumId w:val="7"/>
  </w:num>
  <w:num w:numId="22">
    <w:abstractNumId w:val="30"/>
  </w:num>
  <w:num w:numId="23">
    <w:abstractNumId w:val="5"/>
  </w:num>
  <w:num w:numId="24">
    <w:abstractNumId w:val="25"/>
  </w:num>
  <w:num w:numId="25">
    <w:abstractNumId w:val="24"/>
  </w:num>
  <w:num w:numId="26">
    <w:abstractNumId w:val="8"/>
  </w:num>
  <w:num w:numId="27">
    <w:abstractNumId w:val="32"/>
  </w:num>
  <w:num w:numId="28">
    <w:abstractNumId w:val="15"/>
  </w:num>
  <w:num w:numId="29">
    <w:abstractNumId w:val="6"/>
  </w:num>
  <w:num w:numId="30">
    <w:abstractNumId w:val="26"/>
  </w:num>
  <w:num w:numId="31">
    <w:abstractNumId w:val="1"/>
  </w:num>
  <w:num w:numId="32">
    <w:abstractNumId w:val="12"/>
  </w:num>
  <w:num w:numId="33">
    <w:abstractNumId w:val="21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E"/>
    <w:rsid w:val="00015AA2"/>
    <w:rsid w:val="00021B5A"/>
    <w:rsid w:val="00022E4B"/>
    <w:rsid w:val="0004708D"/>
    <w:rsid w:val="000603B0"/>
    <w:rsid w:val="00064D6E"/>
    <w:rsid w:val="00066B0C"/>
    <w:rsid w:val="0007055A"/>
    <w:rsid w:val="00086A12"/>
    <w:rsid w:val="000A6129"/>
    <w:rsid w:val="000A6322"/>
    <w:rsid w:val="000C25C7"/>
    <w:rsid w:val="000C6A1D"/>
    <w:rsid w:val="000D02F3"/>
    <w:rsid w:val="000D09EC"/>
    <w:rsid w:val="000D451C"/>
    <w:rsid w:val="000D4B88"/>
    <w:rsid w:val="000D5659"/>
    <w:rsid w:val="000E0858"/>
    <w:rsid w:val="000F2B7A"/>
    <w:rsid w:val="00103051"/>
    <w:rsid w:val="0010393D"/>
    <w:rsid w:val="001226BF"/>
    <w:rsid w:val="00130D3E"/>
    <w:rsid w:val="0014266A"/>
    <w:rsid w:val="00143E25"/>
    <w:rsid w:val="001578CC"/>
    <w:rsid w:val="00167603"/>
    <w:rsid w:val="00190329"/>
    <w:rsid w:val="00194EBB"/>
    <w:rsid w:val="001B4F4C"/>
    <w:rsid w:val="001C50C6"/>
    <w:rsid w:val="001D215A"/>
    <w:rsid w:val="001D3C1D"/>
    <w:rsid w:val="001F2A1E"/>
    <w:rsid w:val="002012C9"/>
    <w:rsid w:val="00202AC4"/>
    <w:rsid w:val="00205E06"/>
    <w:rsid w:val="00214BF6"/>
    <w:rsid w:val="002160AE"/>
    <w:rsid w:val="00216B1C"/>
    <w:rsid w:val="00222073"/>
    <w:rsid w:val="002244AD"/>
    <w:rsid w:val="002245D8"/>
    <w:rsid w:val="00231FBA"/>
    <w:rsid w:val="0023277E"/>
    <w:rsid w:val="00235F62"/>
    <w:rsid w:val="0023746E"/>
    <w:rsid w:val="0024171E"/>
    <w:rsid w:val="00255D21"/>
    <w:rsid w:val="002659B6"/>
    <w:rsid w:val="00283A5C"/>
    <w:rsid w:val="00293E99"/>
    <w:rsid w:val="00293FB7"/>
    <w:rsid w:val="002A2173"/>
    <w:rsid w:val="002A2471"/>
    <w:rsid w:val="002A769D"/>
    <w:rsid w:val="002B21A6"/>
    <w:rsid w:val="002C1880"/>
    <w:rsid w:val="002F0CC6"/>
    <w:rsid w:val="002F5671"/>
    <w:rsid w:val="00301C86"/>
    <w:rsid w:val="0031421E"/>
    <w:rsid w:val="0031431F"/>
    <w:rsid w:val="003202D7"/>
    <w:rsid w:val="00324260"/>
    <w:rsid w:val="003337A7"/>
    <w:rsid w:val="0033663E"/>
    <w:rsid w:val="00353B1C"/>
    <w:rsid w:val="00364561"/>
    <w:rsid w:val="003647A0"/>
    <w:rsid w:val="003654F8"/>
    <w:rsid w:val="00392AEE"/>
    <w:rsid w:val="003970FA"/>
    <w:rsid w:val="003A48CC"/>
    <w:rsid w:val="003B4D05"/>
    <w:rsid w:val="003C4CB6"/>
    <w:rsid w:val="003D4D5B"/>
    <w:rsid w:val="003E7A7C"/>
    <w:rsid w:val="00400F14"/>
    <w:rsid w:val="0041402D"/>
    <w:rsid w:val="00415908"/>
    <w:rsid w:val="0043144C"/>
    <w:rsid w:val="00433488"/>
    <w:rsid w:val="004576C9"/>
    <w:rsid w:val="00457EFE"/>
    <w:rsid w:val="00472307"/>
    <w:rsid w:val="004742C6"/>
    <w:rsid w:val="00476940"/>
    <w:rsid w:val="004818C1"/>
    <w:rsid w:val="004A424F"/>
    <w:rsid w:val="004C398E"/>
    <w:rsid w:val="004D1F07"/>
    <w:rsid w:val="004E0F38"/>
    <w:rsid w:val="004F5869"/>
    <w:rsid w:val="00512583"/>
    <w:rsid w:val="00513FC9"/>
    <w:rsid w:val="005143F7"/>
    <w:rsid w:val="00522A58"/>
    <w:rsid w:val="0052526A"/>
    <w:rsid w:val="00532F88"/>
    <w:rsid w:val="0053799C"/>
    <w:rsid w:val="0055029E"/>
    <w:rsid w:val="005655D5"/>
    <w:rsid w:val="0056651F"/>
    <w:rsid w:val="005726AE"/>
    <w:rsid w:val="005849D6"/>
    <w:rsid w:val="005A517A"/>
    <w:rsid w:val="005B2877"/>
    <w:rsid w:val="005C0E3F"/>
    <w:rsid w:val="005C372F"/>
    <w:rsid w:val="005C5C2E"/>
    <w:rsid w:val="005D4B1A"/>
    <w:rsid w:val="005D6D92"/>
    <w:rsid w:val="006012B8"/>
    <w:rsid w:val="006109DB"/>
    <w:rsid w:val="006147A3"/>
    <w:rsid w:val="006165CB"/>
    <w:rsid w:val="00627D14"/>
    <w:rsid w:val="00630E68"/>
    <w:rsid w:val="00640338"/>
    <w:rsid w:val="0064678D"/>
    <w:rsid w:val="00671F76"/>
    <w:rsid w:val="00673897"/>
    <w:rsid w:val="00680031"/>
    <w:rsid w:val="006859BA"/>
    <w:rsid w:val="006876A1"/>
    <w:rsid w:val="006A4190"/>
    <w:rsid w:val="006B4680"/>
    <w:rsid w:val="006D4E81"/>
    <w:rsid w:val="006E0DD7"/>
    <w:rsid w:val="006E34A6"/>
    <w:rsid w:val="006F1F55"/>
    <w:rsid w:val="006F7CBA"/>
    <w:rsid w:val="0071534C"/>
    <w:rsid w:val="007276E5"/>
    <w:rsid w:val="00731C62"/>
    <w:rsid w:val="00737148"/>
    <w:rsid w:val="00762A36"/>
    <w:rsid w:val="00783974"/>
    <w:rsid w:val="0078405B"/>
    <w:rsid w:val="00784953"/>
    <w:rsid w:val="007940BA"/>
    <w:rsid w:val="00796F26"/>
    <w:rsid w:val="007B7723"/>
    <w:rsid w:val="007C394C"/>
    <w:rsid w:val="007C544F"/>
    <w:rsid w:val="007C671A"/>
    <w:rsid w:val="007D15EF"/>
    <w:rsid w:val="007D4CCE"/>
    <w:rsid w:val="007E7024"/>
    <w:rsid w:val="007F4F9A"/>
    <w:rsid w:val="008060A0"/>
    <w:rsid w:val="00817D16"/>
    <w:rsid w:val="00817DCD"/>
    <w:rsid w:val="00825ECE"/>
    <w:rsid w:val="00827813"/>
    <w:rsid w:val="00837CF6"/>
    <w:rsid w:val="0086047B"/>
    <w:rsid w:val="00871392"/>
    <w:rsid w:val="00876A82"/>
    <w:rsid w:val="008A5DD8"/>
    <w:rsid w:val="008C5094"/>
    <w:rsid w:val="008D2A98"/>
    <w:rsid w:val="008D7FB3"/>
    <w:rsid w:val="008E16DF"/>
    <w:rsid w:val="008E1F50"/>
    <w:rsid w:val="008E40E7"/>
    <w:rsid w:val="008E7843"/>
    <w:rsid w:val="008F6174"/>
    <w:rsid w:val="00907A81"/>
    <w:rsid w:val="009201C8"/>
    <w:rsid w:val="0093674E"/>
    <w:rsid w:val="00942FD3"/>
    <w:rsid w:val="009465BC"/>
    <w:rsid w:val="0094663B"/>
    <w:rsid w:val="00947F19"/>
    <w:rsid w:val="009518E3"/>
    <w:rsid w:val="00952A47"/>
    <w:rsid w:val="00952B68"/>
    <w:rsid w:val="0095575B"/>
    <w:rsid w:val="00956D2E"/>
    <w:rsid w:val="0097221A"/>
    <w:rsid w:val="009A082A"/>
    <w:rsid w:val="009A5DB7"/>
    <w:rsid w:val="009C1494"/>
    <w:rsid w:val="009E1978"/>
    <w:rsid w:val="009E1F77"/>
    <w:rsid w:val="009E5C4E"/>
    <w:rsid w:val="009F633D"/>
    <w:rsid w:val="00A12068"/>
    <w:rsid w:val="00A17917"/>
    <w:rsid w:val="00A2129F"/>
    <w:rsid w:val="00A44BDC"/>
    <w:rsid w:val="00A577A4"/>
    <w:rsid w:val="00A60CE7"/>
    <w:rsid w:val="00AA0770"/>
    <w:rsid w:val="00AC42EE"/>
    <w:rsid w:val="00AD4FB2"/>
    <w:rsid w:val="00AD5AFE"/>
    <w:rsid w:val="00AF7298"/>
    <w:rsid w:val="00B01EF4"/>
    <w:rsid w:val="00B0299E"/>
    <w:rsid w:val="00B5232C"/>
    <w:rsid w:val="00B65B6D"/>
    <w:rsid w:val="00B93809"/>
    <w:rsid w:val="00BA26A7"/>
    <w:rsid w:val="00BA2C88"/>
    <w:rsid w:val="00BB6F75"/>
    <w:rsid w:val="00BD2F8E"/>
    <w:rsid w:val="00BD7A55"/>
    <w:rsid w:val="00BE1A6A"/>
    <w:rsid w:val="00BE1AC0"/>
    <w:rsid w:val="00BE662A"/>
    <w:rsid w:val="00BF230D"/>
    <w:rsid w:val="00BF3A40"/>
    <w:rsid w:val="00C05CF9"/>
    <w:rsid w:val="00C13134"/>
    <w:rsid w:val="00C139CB"/>
    <w:rsid w:val="00C14634"/>
    <w:rsid w:val="00C21011"/>
    <w:rsid w:val="00C25636"/>
    <w:rsid w:val="00C269C7"/>
    <w:rsid w:val="00C31CBB"/>
    <w:rsid w:val="00C4625E"/>
    <w:rsid w:val="00C51BFD"/>
    <w:rsid w:val="00C52E30"/>
    <w:rsid w:val="00C5317C"/>
    <w:rsid w:val="00C61D66"/>
    <w:rsid w:val="00C7756F"/>
    <w:rsid w:val="00C816FA"/>
    <w:rsid w:val="00C8209A"/>
    <w:rsid w:val="00C874E6"/>
    <w:rsid w:val="00C94743"/>
    <w:rsid w:val="00CA0323"/>
    <w:rsid w:val="00CA210D"/>
    <w:rsid w:val="00CB4E7F"/>
    <w:rsid w:val="00CC4D14"/>
    <w:rsid w:val="00CC4EF7"/>
    <w:rsid w:val="00CD2B9B"/>
    <w:rsid w:val="00CD42E8"/>
    <w:rsid w:val="00CD6764"/>
    <w:rsid w:val="00CF7415"/>
    <w:rsid w:val="00D06849"/>
    <w:rsid w:val="00D24E94"/>
    <w:rsid w:val="00D34245"/>
    <w:rsid w:val="00D34D1E"/>
    <w:rsid w:val="00D36405"/>
    <w:rsid w:val="00D40946"/>
    <w:rsid w:val="00D4625B"/>
    <w:rsid w:val="00D61CE8"/>
    <w:rsid w:val="00D63EF9"/>
    <w:rsid w:val="00D77F07"/>
    <w:rsid w:val="00D825B4"/>
    <w:rsid w:val="00D94119"/>
    <w:rsid w:val="00D94B55"/>
    <w:rsid w:val="00D97BF3"/>
    <w:rsid w:val="00DA4A88"/>
    <w:rsid w:val="00DC13DD"/>
    <w:rsid w:val="00DD1915"/>
    <w:rsid w:val="00DF1BDB"/>
    <w:rsid w:val="00DF30C5"/>
    <w:rsid w:val="00E027D4"/>
    <w:rsid w:val="00E02D6F"/>
    <w:rsid w:val="00E11666"/>
    <w:rsid w:val="00E12308"/>
    <w:rsid w:val="00E17D2E"/>
    <w:rsid w:val="00E212A8"/>
    <w:rsid w:val="00E24B28"/>
    <w:rsid w:val="00E26AFB"/>
    <w:rsid w:val="00E52777"/>
    <w:rsid w:val="00E605D5"/>
    <w:rsid w:val="00E64700"/>
    <w:rsid w:val="00E6730F"/>
    <w:rsid w:val="00E718C2"/>
    <w:rsid w:val="00E83C34"/>
    <w:rsid w:val="00E94E22"/>
    <w:rsid w:val="00EA0308"/>
    <w:rsid w:val="00EA1DFB"/>
    <w:rsid w:val="00EB050E"/>
    <w:rsid w:val="00EC0C0D"/>
    <w:rsid w:val="00EC777C"/>
    <w:rsid w:val="00ED0B05"/>
    <w:rsid w:val="00ED7157"/>
    <w:rsid w:val="00F02059"/>
    <w:rsid w:val="00F073A9"/>
    <w:rsid w:val="00F1179E"/>
    <w:rsid w:val="00F179C1"/>
    <w:rsid w:val="00F26A29"/>
    <w:rsid w:val="00F26AE6"/>
    <w:rsid w:val="00F35762"/>
    <w:rsid w:val="00F45C8D"/>
    <w:rsid w:val="00F52369"/>
    <w:rsid w:val="00F774A5"/>
    <w:rsid w:val="00F8359E"/>
    <w:rsid w:val="00F948B3"/>
    <w:rsid w:val="00F96D0B"/>
    <w:rsid w:val="00FA2A4D"/>
    <w:rsid w:val="00FA7A21"/>
    <w:rsid w:val="00FC267B"/>
    <w:rsid w:val="00FD470F"/>
    <w:rsid w:val="00FF2B8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E28C-697D-41B2-B910-ADAEEE2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2023-07-12T08:20:00Z</dcterms:created>
  <dcterms:modified xsi:type="dcterms:W3CDTF">2023-08-28T04:14:00Z</dcterms:modified>
</cp:coreProperties>
</file>