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22" w:rsidRDefault="00E94E22" w:rsidP="00E94E22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D1915">
        <w:rPr>
          <w:rFonts w:ascii="Times New Roman" w:hAnsi="Times New Roman" w:cs="Times New Roman"/>
          <w:b/>
          <w:color w:val="000000"/>
          <w:sz w:val="24"/>
        </w:rPr>
        <w:t>REFERENCES</w:t>
      </w:r>
    </w:p>
    <w:p w:rsidR="00E94E22" w:rsidRPr="000C6A1D" w:rsidRDefault="00E94E22" w:rsidP="00E94E22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E94E22" w:rsidRDefault="00E94E22" w:rsidP="00E94E22">
      <w:pPr>
        <w:spacing w:after="0"/>
        <w:jc w:val="both"/>
        <w:rPr>
          <w:color w:val="000000"/>
        </w:rPr>
      </w:pPr>
      <w:r w:rsidRPr="009755B1">
        <w:rPr>
          <w:rFonts w:ascii="Times New Roman" w:hAnsi="Times New Roman" w:cs="Times New Roman"/>
          <w:color w:val="000000"/>
          <w:sz w:val="24"/>
        </w:rPr>
        <w:t xml:space="preserve">Amalia, Ila. “Teaching Pronunciation: Beyond Listen and Repeat”. </w:t>
      </w:r>
      <w:r w:rsidRPr="00975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Loquen</w:t>
      </w:r>
      <w:r w:rsidRPr="009755B1">
        <w:rPr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Pr="009755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Studies Journal</w:t>
      </w:r>
      <w:r>
        <w:rPr>
          <w:rFonts w:ascii="Times New Roman" w:hAnsi="Times New Roman" w:cs="Times New Roman"/>
          <w:color w:val="000000"/>
          <w:sz w:val="24"/>
        </w:rPr>
        <w:t>, Vol. I, No.1, (201</w:t>
      </w:r>
      <w:r w:rsidRPr="009755B1">
        <w:rPr>
          <w:rFonts w:ascii="Times New Roman" w:hAnsi="Times New Roman" w:cs="Times New Roman"/>
          <w:color w:val="000000"/>
          <w:sz w:val="24"/>
        </w:rPr>
        <w:t>9), 30-37.</w:t>
      </w:r>
    </w:p>
    <w:p w:rsidR="00E94E22" w:rsidRPr="009E5C4E" w:rsidRDefault="00E94E22" w:rsidP="00E94E22">
      <w:pPr>
        <w:spacing w:after="0"/>
        <w:jc w:val="both"/>
        <w:rPr>
          <w:color w:val="000000"/>
        </w:rPr>
      </w:pPr>
    </w:p>
    <w:p w:rsidR="00E94E22" w:rsidRPr="00A2129F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E0858">
        <w:rPr>
          <w:rFonts w:ascii="Times New Roman" w:hAnsi="Times New Roman" w:cs="Times New Roman"/>
          <w:color w:val="000000"/>
          <w:sz w:val="24"/>
        </w:rPr>
        <w:t xml:space="preserve">Brown, H. Douglas. </w:t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Assessment Principles and Classroom Practices.</w:t>
      </w:r>
      <w:r w:rsidRPr="000E0858">
        <w:rPr>
          <w:rFonts w:ascii="Times New Roman" w:hAnsi="Times New Roman" w:cs="Times New Roman"/>
          <w:i/>
          <w:iCs/>
          <w:color w:val="000000"/>
          <w:sz w:val="24"/>
        </w:rPr>
        <w:br/>
      </w:r>
      <w:r w:rsidRPr="000E0858">
        <w:rPr>
          <w:rFonts w:ascii="Times New Roman" w:hAnsi="Times New Roman" w:cs="Times New Roman"/>
          <w:color w:val="000000"/>
          <w:sz w:val="24"/>
        </w:rPr>
        <w:t xml:space="preserve">            New York: Longman, 2013.</w:t>
      </w:r>
    </w:p>
    <w:p w:rsidR="00E94E22" w:rsidRPr="000E0858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E0858">
        <w:rPr>
          <w:rFonts w:ascii="Times New Roman" w:hAnsi="Times New Roman" w:cs="Times New Roman"/>
          <w:color w:val="000000"/>
          <w:sz w:val="24"/>
        </w:rPr>
        <w:t>Carruthers, Rod. “Teaching Pronunciation”. in Michael H. Long and Jack C.</w:t>
      </w:r>
      <w:r w:rsidRPr="000E0858">
        <w:rPr>
          <w:rFonts w:ascii="Times New Roman" w:hAnsi="Times New Roman" w:cs="Times New Roman"/>
          <w:color w:val="000000"/>
          <w:sz w:val="24"/>
        </w:rPr>
        <w:br/>
        <w:t xml:space="preserve">             Richards. (eds). </w:t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Methodology in TESOL: A Book of Readings. </w:t>
      </w:r>
      <w:r w:rsidRPr="000E0858">
        <w:rPr>
          <w:rFonts w:ascii="Times New Roman" w:hAnsi="Times New Roman" w:cs="Times New Roman"/>
          <w:color w:val="000000"/>
          <w:sz w:val="24"/>
        </w:rPr>
        <w:t>USA:</w:t>
      </w:r>
      <w:r w:rsidRPr="000E085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0E0858">
        <w:rPr>
          <w:rFonts w:ascii="Times New Roman" w:hAnsi="Times New Roman" w:cs="Times New Roman"/>
          <w:color w:val="000000"/>
          <w:sz w:val="24"/>
        </w:rPr>
        <w:t xml:space="preserve">Heinle &amp; Heinle Publishers, </w:t>
      </w:r>
      <w:r>
        <w:rPr>
          <w:rFonts w:ascii="Times New Roman" w:hAnsi="Times New Roman" w:cs="Times New Roman"/>
          <w:color w:val="000000"/>
          <w:sz w:val="24"/>
        </w:rPr>
        <w:t>2001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E94E22" w:rsidRPr="000E0858" w:rsidRDefault="00E94E22" w:rsidP="00E94E22">
      <w:pPr>
        <w:jc w:val="both"/>
        <w:rPr>
          <w:rFonts w:ascii="Times New Roman" w:hAnsi="Times New Roman" w:cs="Times New Roman"/>
          <w:color w:val="000000"/>
        </w:rPr>
      </w:pPr>
      <w:r w:rsidRPr="000E0858">
        <w:rPr>
          <w:rFonts w:ascii="Times New Roman" w:hAnsi="Times New Roman" w:cs="Times New Roman"/>
          <w:color w:val="000000"/>
          <w:sz w:val="24"/>
        </w:rPr>
        <w:t xml:space="preserve">Cipollone, Nick, Steven Hartman Keiser, and Sharavan Vasishth. </w:t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Files:</w:t>
      </w:r>
      <w:r w:rsidRPr="000E0858">
        <w:rPr>
          <w:rFonts w:ascii="Times New Roman" w:hAnsi="Times New Roman" w:cs="Times New Roman"/>
          <w:i/>
          <w:iCs/>
          <w:color w:val="000000"/>
          <w:sz w:val="24"/>
        </w:rPr>
        <w:br/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Materials for an Introduction to Language &amp; Linguistics. </w:t>
      </w:r>
      <w:r w:rsidRPr="000E0858">
        <w:rPr>
          <w:rFonts w:ascii="Times New Roman" w:hAnsi="Times New Roman" w:cs="Times New Roman"/>
          <w:color w:val="000000"/>
          <w:sz w:val="24"/>
        </w:rPr>
        <w:t>Colombus: The</w:t>
      </w:r>
      <w:r w:rsidRPr="000E0858">
        <w:rPr>
          <w:rFonts w:ascii="Times New Roman" w:hAnsi="Times New Roman" w:cs="Times New Roman"/>
          <w:color w:val="000000"/>
          <w:sz w:val="24"/>
        </w:rPr>
        <w:br/>
        <w:t xml:space="preserve">             Ohio University, 7th ed., 1998.</w:t>
      </w:r>
    </w:p>
    <w:p w:rsidR="00E94E22" w:rsidRPr="000E0858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E0858">
        <w:rPr>
          <w:rFonts w:ascii="Times New Roman" w:hAnsi="Times New Roman" w:cs="Times New Roman"/>
          <w:color w:val="000000"/>
          <w:sz w:val="24"/>
        </w:rPr>
        <w:t>Fleck, Bethany K.B., Lisa M. Beckman, Jillian L. Sterns, and Heather D. Hussey.</w:t>
      </w:r>
      <w:r w:rsidRPr="000E0858">
        <w:rPr>
          <w:rFonts w:ascii="Times New Roman" w:hAnsi="Times New Roman" w:cs="Times New Roman"/>
          <w:color w:val="000000"/>
          <w:sz w:val="24"/>
        </w:rPr>
        <w:br/>
        <w:t xml:space="preserve">             “YouTube in the Classroom: Helpful Tips and Student Perceptions”. </w:t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Pr="000E0858">
        <w:rPr>
          <w:rFonts w:ascii="Times New Roman" w:hAnsi="Times New Roman" w:cs="Times New Roman"/>
          <w:i/>
          <w:iCs/>
          <w:color w:val="000000"/>
          <w:sz w:val="24"/>
        </w:rPr>
        <w:br/>
      </w:r>
      <w:r w:rsidRPr="000E0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Journal of Effective Teaching</w:t>
      </w:r>
      <w:r w:rsidRPr="000E0858">
        <w:rPr>
          <w:rFonts w:ascii="Times New Roman" w:hAnsi="Times New Roman" w:cs="Times New Roman"/>
          <w:color w:val="000000"/>
          <w:sz w:val="24"/>
        </w:rPr>
        <w:t>, Vol. XIV, No. 3, (2014), 21-37.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Fraenkel, Jack R., Norman E. Wallen, and Helen H. Hyun.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to Design and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Evaluate Research in Education. </w:t>
      </w:r>
      <w:r w:rsidRPr="00F02059">
        <w:rPr>
          <w:rFonts w:ascii="Times New Roman" w:hAnsi="Times New Roman" w:cs="Times New Roman"/>
          <w:color w:val="000000"/>
          <w:sz w:val="24"/>
        </w:rPr>
        <w:t>New York: McGraw-Hill, 8th ed., 2012.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Harmer, Jeremy.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Practice of English Language Teaching. </w:t>
      </w:r>
      <w:r w:rsidRPr="00F02059">
        <w:rPr>
          <w:rFonts w:ascii="Times New Roman" w:hAnsi="Times New Roman" w:cs="Times New Roman"/>
          <w:color w:val="000000"/>
          <w:sz w:val="24"/>
        </w:rPr>
        <w:t>New York:</w:t>
      </w:r>
      <w:r w:rsidRPr="00F02059">
        <w:rPr>
          <w:rFonts w:ascii="Times New Roman" w:hAnsi="Times New Roman" w:cs="Times New Roman"/>
          <w:color w:val="000000"/>
          <w:sz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        Longman, 3rd ed.,2008</w:t>
      </w:r>
      <w:r w:rsidRPr="00F02059">
        <w:rPr>
          <w:rFonts w:ascii="Times New Roman" w:hAnsi="Times New Roman" w:cs="Times New Roman"/>
          <w:color w:val="000000"/>
          <w:sz w:val="24"/>
        </w:rPr>
        <w:t>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Hewings, Martin. 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t>Pronunciation Practice Activities: A resource book for teaching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  <w:t xml:space="preserve">             English pronunciation. </w:t>
      </w:r>
      <w:r w:rsidRPr="00F02059">
        <w:rPr>
          <w:rFonts w:ascii="Times New Roman" w:hAnsi="Times New Roman" w:cs="Times New Roman"/>
          <w:color w:val="000000"/>
          <w:sz w:val="24"/>
        </w:rPr>
        <w:t>New York: Cambridge University Press, 2004.</w:t>
      </w:r>
    </w:p>
    <w:p w:rsidR="00E94E22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Kelly, Gerald.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How to Teach Pronunciation. </w:t>
      </w:r>
      <w:r w:rsidRPr="00F02059">
        <w:rPr>
          <w:rFonts w:ascii="Times New Roman" w:hAnsi="Times New Roman" w:cs="Times New Roman"/>
          <w:color w:val="000000"/>
          <w:sz w:val="24"/>
        </w:rPr>
        <w:t>England: Pearson Educ</w:t>
      </w:r>
      <w:r>
        <w:rPr>
          <w:rFonts w:ascii="Times New Roman" w:hAnsi="Times New Roman" w:cs="Times New Roman"/>
          <w:color w:val="000000"/>
          <w:sz w:val="24"/>
        </w:rPr>
        <w:t>ation</w:t>
      </w:r>
      <w:r>
        <w:rPr>
          <w:rFonts w:ascii="Times New Roman" w:hAnsi="Times New Roman" w:cs="Times New Roman"/>
          <w:color w:val="000000"/>
          <w:sz w:val="24"/>
        </w:rPr>
        <w:br/>
        <w:t xml:space="preserve">             Limited, 2006</w:t>
      </w:r>
      <w:r w:rsidRPr="00F02059">
        <w:rPr>
          <w:rFonts w:ascii="Times New Roman" w:hAnsi="Times New Roman" w:cs="Times New Roman"/>
          <w:color w:val="000000"/>
          <w:sz w:val="24"/>
        </w:rPr>
        <w:t>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Kreidler, Charles W.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Pronunciation of English: A Course Book. </w:t>
      </w:r>
      <w:r w:rsidRPr="00F02059">
        <w:rPr>
          <w:rFonts w:ascii="Times New Roman" w:hAnsi="Times New Roman" w:cs="Times New Roman"/>
          <w:color w:val="000000"/>
          <w:sz w:val="24"/>
        </w:rPr>
        <w:t>Oxford: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Blackwell Publishing, 2nd., 2005</w:t>
      </w:r>
      <w:r w:rsidRPr="00F02059">
        <w:rPr>
          <w:rFonts w:ascii="Times New Roman" w:hAnsi="Times New Roman" w:cs="Times New Roman"/>
          <w:color w:val="000000"/>
          <w:sz w:val="24"/>
        </w:rPr>
        <w:t>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Ma’mur, Ilzamudin.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Membangun Budaya Literasi: Meretas Komunikasi Global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F02059">
        <w:rPr>
          <w:rFonts w:ascii="Times New Roman" w:hAnsi="Times New Roman" w:cs="Times New Roman"/>
          <w:color w:val="000000"/>
          <w:sz w:val="24"/>
        </w:rPr>
        <w:t>Jakarta: Diadit Media, cetakan ke-2, 2010.</w:t>
      </w:r>
    </w:p>
    <w:p w:rsidR="00E94E22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>Moghavvemi, Sedigheh, Ainin Sulaiman, Noor Ismawati Jaafar, and Nafisa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F02059">
        <w:rPr>
          <w:rFonts w:ascii="Times New Roman" w:hAnsi="Times New Roman" w:cs="Times New Roman"/>
          <w:color w:val="000000"/>
          <w:sz w:val="24"/>
        </w:rPr>
        <w:t>Kasem. “Social Media as a Complementary Learning Tool for Teaching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Pr="00F02059">
        <w:rPr>
          <w:rFonts w:ascii="Times New Roman" w:hAnsi="Times New Roman" w:cs="Times New Roman"/>
          <w:color w:val="000000"/>
          <w:sz w:val="24"/>
        </w:rPr>
        <w:t xml:space="preserve">and Learning: The Case of YouTube”.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Management Education</w:t>
      </w:r>
      <w:r w:rsidRPr="00F02059">
        <w:rPr>
          <w:rFonts w:ascii="Times New Roman" w:hAnsi="Times New Roman" w:cs="Times New Roman"/>
          <w:color w:val="000000"/>
          <w:sz w:val="24"/>
        </w:rPr>
        <w:t>, 16, (2018): 37-42.</w:t>
      </w:r>
    </w:p>
    <w:p w:rsidR="00E94E22" w:rsidRPr="00D4625B" w:rsidRDefault="00E94E22" w:rsidP="00E94E22">
      <w:pPr>
        <w:rPr>
          <w:rFonts w:ascii="Times New Roman" w:hAnsi="Times New Roman" w:cs="Times New Roman"/>
          <w:color w:val="000000"/>
          <w:sz w:val="32"/>
        </w:rPr>
      </w:pPr>
      <w:r w:rsidRPr="00D4625B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Nick Cipollone, Steven Hartman Keiser, and Sharavan Vasishth, </w:t>
      </w:r>
      <w:r w:rsidRPr="00D4625B">
        <w:rPr>
          <w:rFonts w:ascii="Times New Roman" w:hAnsi="Times New Roman" w:cs="Times New Roman"/>
          <w:i/>
          <w:iCs/>
          <w:color w:val="000000"/>
          <w:sz w:val="24"/>
          <w:szCs w:val="20"/>
        </w:rPr>
        <w:t>Language Files:</w:t>
      </w:r>
      <w:r w:rsidRPr="00D4625B">
        <w:rPr>
          <w:i/>
          <w:iCs/>
          <w:color w:val="000000"/>
          <w:sz w:val="24"/>
          <w:szCs w:val="20"/>
        </w:rPr>
        <w:br/>
      </w:r>
      <w:r w:rsidRPr="00D4625B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Materials for an Introduction to Language &amp; Linguistics </w:t>
      </w:r>
      <w:r w:rsidRPr="00D4625B">
        <w:rPr>
          <w:rFonts w:ascii="Times New Roman" w:hAnsi="Times New Roman" w:cs="Times New Roman"/>
          <w:color w:val="000000"/>
          <w:sz w:val="24"/>
          <w:szCs w:val="20"/>
        </w:rPr>
        <w:t>(Colombus: The Ohio University, 7th</w:t>
      </w:r>
      <w:r>
        <w:rPr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ed., 200</w:t>
      </w:r>
      <w:r w:rsidRPr="00D4625B">
        <w:rPr>
          <w:rFonts w:ascii="Times New Roman" w:hAnsi="Times New Roman" w:cs="Times New Roman"/>
          <w:color w:val="000000"/>
          <w:sz w:val="24"/>
          <w:szCs w:val="20"/>
        </w:rPr>
        <w:t>8), 39.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>Nunan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02059">
        <w:rPr>
          <w:rFonts w:ascii="Times New Roman" w:hAnsi="Times New Roman" w:cs="Times New Roman"/>
          <w:color w:val="000000"/>
          <w:sz w:val="24"/>
        </w:rPr>
        <w:t xml:space="preserve">David.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Research Methods in Language Learning. </w:t>
      </w:r>
      <w:r w:rsidRPr="00F02059">
        <w:rPr>
          <w:rFonts w:ascii="Times New Roman" w:hAnsi="Times New Roman" w:cs="Times New Roman"/>
          <w:color w:val="000000"/>
          <w:sz w:val="24"/>
        </w:rPr>
        <w:t>New York: Cambridge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University Press, 2009</w:t>
      </w:r>
      <w:r w:rsidRPr="00F02059">
        <w:rPr>
          <w:rFonts w:ascii="Times New Roman" w:hAnsi="Times New Roman" w:cs="Times New Roman"/>
          <w:color w:val="000000"/>
          <w:sz w:val="24"/>
        </w:rPr>
        <w:t>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O’Connor, J. D.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Better English Pronunciation. </w:t>
      </w:r>
      <w:r w:rsidRPr="00F02059">
        <w:rPr>
          <w:rFonts w:ascii="Times New Roman" w:hAnsi="Times New Roman" w:cs="Times New Roman"/>
          <w:color w:val="000000"/>
          <w:sz w:val="24"/>
        </w:rPr>
        <w:t>Cambridge: Cambridge University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Press, 2nd ed., 200</w:t>
      </w:r>
      <w:r w:rsidRPr="00F02059">
        <w:rPr>
          <w:rFonts w:ascii="Times New Roman" w:hAnsi="Times New Roman" w:cs="Times New Roman"/>
          <w:color w:val="000000"/>
          <w:sz w:val="24"/>
        </w:rPr>
        <w:t>8.</w:t>
      </w:r>
    </w:p>
    <w:p w:rsidR="00E94E22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>Rafael, Agnes Maria Diana. “An Analysis on Pronunciation Errors Made By First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Pr="00F02059">
        <w:rPr>
          <w:rFonts w:ascii="Times New Roman" w:hAnsi="Times New Roman" w:cs="Times New Roman"/>
          <w:color w:val="000000"/>
          <w:sz w:val="24"/>
        </w:rPr>
        <w:t xml:space="preserve">Semester Students of English Department STKIP CBN”.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Loquen English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Studies Journal, </w:t>
      </w:r>
      <w:r w:rsidRPr="00F02059">
        <w:rPr>
          <w:rFonts w:ascii="Times New Roman" w:hAnsi="Times New Roman" w:cs="Times New Roman"/>
          <w:color w:val="000000"/>
          <w:sz w:val="24"/>
        </w:rPr>
        <w:t>Vol. XII, No. 1, (2019), 1-10.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129F">
        <w:rPr>
          <w:rFonts w:ascii="Times New Roman" w:hAnsi="Times New Roman" w:cs="Times New Roman"/>
          <w:color w:val="000000"/>
          <w:sz w:val="24"/>
        </w:rPr>
        <w:t>Rahmawati, Eulis. “Getting EFL Learners to Speak: Obstacles and Solutions”.</w:t>
      </w:r>
      <w:r w:rsidRPr="00A2129F">
        <w:rPr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             </w:t>
      </w:r>
      <w:r w:rsidRPr="00A2129F">
        <w:rPr>
          <w:rFonts w:ascii="Times New Roman" w:hAnsi="Times New Roman" w:cs="Times New Roman"/>
          <w:i/>
          <w:iCs/>
          <w:color w:val="000000"/>
          <w:sz w:val="24"/>
        </w:rPr>
        <w:t xml:space="preserve">Loquen English Studies Journal, </w:t>
      </w:r>
      <w:r w:rsidRPr="00A2129F">
        <w:rPr>
          <w:rFonts w:ascii="Times New Roman" w:hAnsi="Times New Roman" w:cs="Times New Roman"/>
          <w:color w:val="000000"/>
          <w:sz w:val="24"/>
        </w:rPr>
        <w:t>Vol. X, No. 1, (2017), 21-32.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Underhill, Adrian.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Sound Foundations Learning and Teaching Pronunciation.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Pr="00F02059">
        <w:rPr>
          <w:rFonts w:ascii="Times New Roman" w:hAnsi="Times New Roman" w:cs="Times New Roman"/>
          <w:color w:val="000000"/>
          <w:sz w:val="24"/>
        </w:rPr>
        <w:t>Oxford: Macmillan Publishers Limited, 2005.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02059">
        <w:rPr>
          <w:rFonts w:ascii="Times New Roman" w:hAnsi="Times New Roman" w:cs="Times New Roman"/>
          <w:color w:val="000000"/>
          <w:sz w:val="24"/>
        </w:rPr>
        <w:t xml:space="preserve">Yates, Lynda, and Beth Zielinski.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Give It a Go: Teaching Pronunciation to</w:t>
      </w:r>
      <w:r w:rsidRPr="00F02059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Pr="00F02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Adults. </w:t>
      </w:r>
      <w:r w:rsidRPr="00F02059">
        <w:rPr>
          <w:rFonts w:ascii="Times New Roman" w:hAnsi="Times New Roman" w:cs="Times New Roman"/>
          <w:color w:val="000000"/>
          <w:sz w:val="24"/>
        </w:rPr>
        <w:t>Australia: AMEPRC, 2009.</w:t>
      </w:r>
    </w:p>
    <w:p w:rsidR="00E94E22" w:rsidRPr="00F02059" w:rsidRDefault="00E94E22" w:rsidP="00E94E2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About BBC. “what is BBC?”  </w:t>
      </w:r>
      <w:r w:rsidRPr="00F02059">
        <w:rPr>
          <w:rFonts w:ascii="Times New Roman" w:hAnsi="Times New Roman" w:cs="Times New Roman"/>
          <w:color w:val="000000"/>
          <w:sz w:val="24"/>
        </w:rPr>
        <w:t>(https://web.archive.org/web/20100116202334/http://www.bbc.co.uk/info/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2059">
        <w:rPr>
          <w:rFonts w:ascii="Times New Roman" w:hAnsi="Times New Roman" w:cs="Times New Roman"/>
          <w:color w:val="000000"/>
          <w:sz w:val="24"/>
        </w:rPr>
        <w:t>purpose/what.shtml)</w:t>
      </w:r>
    </w:p>
    <w:p w:rsidR="00E94E22" w:rsidRDefault="00E94E22" w:rsidP="00E94E22">
      <w:pPr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F02059">
        <w:rPr>
          <w:rFonts w:ascii="Times New Roman" w:hAnsi="Times New Roman" w:cs="Times New Roman"/>
          <w:color w:val="000000"/>
          <w:sz w:val="24"/>
        </w:rPr>
        <w:t>BB</w:t>
      </w:r>
      <w:r w:rsidR="00167603">
        <w:rPr>
          <w:rFonts w:ascii="Times New Roman" w:hAnsi="Times New Roman" w:cs="Times New Roman"/>
          <w:color w:val="000000"/>
          <w:sz w:val="24"/>
        </w:rPr>
        <w:t>C</w:t>
      </w:r>
      <w:r w:rsidR="00167603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Learning English.</w:t>
      </w:r>
      <w:r w:rsidRPr="00F02059">
        <w:rPr>
          <w:rFonts w:ascii="Times New Roman" w:hAnsi="Times New Roman" w:cs="Times New Roman"/>
          <w:color w:val="000000"/>
          <w:sz w:val="24"/>
        </w:rPr>
        <w:t>.</w:t>
      </w:r>
      <w:r w:rsidRPr="00F0205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Pr="00F02059">
        <w:rPr>
          <w:rFonts w:ascii="Times New Roman" w:hAnsi="Times New Roman" w:cs="Times New Roman"/>
          <w:color w:val="000000"/>
          <w:sz w:val="24"/>
        </w:rPr>
        <w:t>(https://www.youtube.com/user/bbclearningenglish)</w:t>
      </w:r>
    </w:p>
    <w:p w:rsidR="00167603" w:rsidRDefault="009E1F77" w:rsidP="00E94E22">
      <w:pPr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Erlendsson, J., </w:t>
      </w:r>
      <w:r w:rsidRPr="009E1F77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Value </w:t>
      </w:r>
      <w:proofErr w:type="gramStart"/>
      <w:r w:rsidRPr="009E1F77">
        <w:rPr>
          <w:rFonts w:ascii="Times New Roman" w:hAnsi="Times New Roman" w:cs="Times New Roman"/>
          <w:i/>
          <w:color w:val="000000"/>
          <w:sz w:val="24"/>
          <w:lang w:val="en-US"/>
        </w:rPr>
        <w:t>For</w:t>
      </w:r>
      <w:proofErr w:type="gramEnd"/>
      <w:r w:rsidRPr="009E1F77">
        <w:rPr>
          <w:rFonts w:ascii="Times New Roman" w:hAnsi="Times New Roman" w:cs="Times New Roman"/>
          <w:i/>
          <w:color w:val="000000"/>
          <w:sz w:val="24"/>
          <w:lang w:val="en-US"/>
        </w:rPr>
        <w:t xml:space="preserve"> Money Studies in Higher Education, </w:t>
      </w:r>
      <w:r>
        <w:rPr>
          <w:rFonts w:ascii="Times New Roman" w:hAnsi="Times New Roman" w:cs="Times New Roman"/>
          <w:color w:val="000000"/>
          <w:sz w:val="24"/>
          <w:lang w:val="en-US"/>
        </w:rPr>
        <w:t>2002.</w:t>
      </w:r>
      <w:r w:rsidR="00167603">
        <w:rPr>
          <w:rFonts w:ascii="Times New Roman" w:hAnsi="Times New Roman" w:cs="Times New Roman"/>
          <w:color w:val="000000"/>
          <w:sz w:val="24"/>
          <w:lang w:val="en-US"/>
        </w:rPr>
        <w:br/>
      </w:r>
      <w:r w:rsidR="00167603">
        <w:rPr>
          <w:rFonts w:ascii="Times New Roman" w:hAnsi="Times New Roman" w:cs="Times New Roman"/>
          <w:color w:val="000000"/>
          <w:sz w:val="24"/>
          <w:lang w:val="en-US"/>
        </w:rPr>
        <w:br/>
        <w:t>Fraser</w:t>
      </w:r>
      <w:proofErr w:type="gramStart"/>
      <w:r w:rsidR="00167603">
        <w:rPr>
          <w:rFonts w:ascii="Times New Roman" w:hAnsi="Times New Roman" w:cs="Times New Roman"/>
          <w:color w:val="000000"/>
          <w:sz w:val="24"/>
          <w:lang w:val="en-US"/>
        </w:rPr>
        <w:t>,  M</w:t>
      </w:r>
      <w:proofErr w:type="gramEnd"/>
      <w:r w:rsidR="00167603">
        <w:rPr>
          <w:rFonts w:ascii="Times New Roman" w:hAnsi="Times New Roman" w:cs="Times New Roman"/>
          <w:color w:val="000000"/>
          <w:sz w:val="24"/>
          <w:lang w:val="en-US"/>
        </w:rPr>
        <w:t>., ‘</w:t>
      </w:r>
      <w:r w:rsidR="00167603" w:rsidRPr="00167603">
        <w:rPr>
          <w:rFonts w:ascii="Times New Roman" w:hAnsi="Times New Roman" w:cs="Times New Roman"/>
          <w:i/>
          <w:color w:val="000000"/>
          <w:sz w:val="24"/>
          <w:lang w:val="en-US"/>
        </w:rPr>
        <w:t>Quality in Higher Education an International Perspective’</w:t>
      </w:r>
      <w:r w:rsidR="00167603">
        <w:rPr>
          <w:rFonts w:ascii="Times New Roman" w:hAnsi="Times New Roman" w:cs="Times New Roman"/>
          <w:color w:val="000000"/>
          <w:sz w:val="24"/>
          <w:lang w:val="en-US"/>
        </w:rPr>
        <w:t xml:space="preserve"> in Green, D. (Ed.), 1994 </w:t>
      </w:r>
    </w:p>
    <w:p w:rsidR="00E94E22" w:rsidRDefault="009E1F77" w:rsidP="00E94E22">
      <w:pPr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br/>
      </w:r>
    </w:p>
    <w:p w:rsidR="009E1F77" w:rsidRPr="009E1F77" w:rsidRDefault="009E1F77" w:rsidP="00E94E22">
      <w:pPr>
        <w:rPr>
          <w:lang w:val="en-US"/>
        </w:rPr>
      </w:pPr>
    </w:p>
    <w:p w:rsidR="00E94E22" w:rsidRDefault="00E94E22" w:rsidP="00532F88">
      <w:pPr>
        <w:pStyle w:val="ListParagraph"/>
        <w:spacing w:line="480" w:lineRule="auto"/>
        <w:ind w:left="0"/>
        <w:jc w:val="both"/>
        <w:rPr>
          <w:i/>
          <w:color w:val="000000"/>
        </w:rPr>
      </w:pPr>
    </w:p>
    <w:p w:rsidR="00235F62" w:rsidRDefault="00235F62" w:rsidP="00532F88">
      <w:pPr>
        <w:pStyle w:val="ListParagraph"/>
        <w:spacing w:line="480" w:lineRule="auto"/>
        <w:ind w:left="0"/>
        <w:jc w:val="both"/>
        <w:rPr>
          <w:i/>
          <w:color w:val="000000"/>
        </w:rPr>
      </w:pPr>
    </w:p>
    <w:p w:rsidR="00235F62" w:rsidRDefault="00235F62" w:rsidP="00532F88">
      <w:pPr>
        <w:pStyle w:val="ListParagraph"/>
        <w:spacing w:line="480" w:lineRule="auto"/>
        <w:ind w:left="0"/>
        <w:jc w:val="both"/>
        <w:rPr>
          <w:i/>
          <w:color w:val="000000"/>
        </w:rPr>
      </w:pPr>
      <w:bookmarkStart w:id="0" w:name="_GoBack"/>
      <w:bookmarkEnd w:id="0"/>
    </w:p>
    <w:sectPr w:rsidR="00235F62" w:rsidSect="00D36405">
      <w:footerReference w:type="first" r:id="rId9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CA" w:rsidRDefault="00F53ACA" w:rsidP="000D4B88">
      <w:pPr>
        <w:spacing w:after="0" w:line="240" w:lineRule="auto"/>
      </w:pPr>
      <w:r>
        <w:separator/>
      </w:r>
    </w:p>
  </w:endnote>
  <w:endnote w:type="continuationSeparator" w:id="0">
    <w:p w:rsidR="00F53ACA" w:rsidRDefault="00F53ACA" w:rsidP="000D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380"/>
      <w:docPartObj>
        <w:docPartGallery w:val="Page Numbers (Bottom of Page)"/>
        <w:docPartUnique/>
      </w:docPartObj>
    </w:sdtPr>
    <w:sdtEndPr/>
    <w:sdtContent>
      <w:p w:rsidR="008060A0" w:rsidRDefault="0080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0A0" w:rsidRDefault="00806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CA" w:rsidRDefault="00F53ACA" w:rsidP="000D4B88">
      <w:pPr>
        <w:spacing w:after="0" w:line="240" w:lineRule="auto"/>
      </w:pPr>
      <w:r>
        <w:separator/>
      </w:r>
    </w:p>
  </w:footnote>
  <w:footnote w:type="continuationSeparator" w:id="0">
    <w:p w:rsidR="00F53ACA" w:rsidRDefault="00F53ACA" w:rsidP="000D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7.7pt;height:13.9pt;visibility:visible;mso-wrap-style:square" o:bullet="t">
        <v:imagedata r:id="rId1" o:title=""/>
      </v:shape>
    </w:pict>
  </w:numPicBullet>
  <w:numPicBullet w:numPicBulletId="1">
    <w:pict>
      <v:shape id="_x0000_i1096" type="#_x0000_t75" style="width:21.45pt;height:16.4pt;visibility:visible;mso-wrap-style:square" o:bullet="t">
        <v:imagedata r:id="rId2" o:title=""/>
      </v:shape>
    </w:pict>
  </w:numPicBullet>
  <w:abstractNum w:abstractNumId="0">
    <w:nsid w:val="0009757C"/>
    <w:multiLevelType w:val="hybridMultilevel"/>
    <w:tmpl w:val="53229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0C844426"/>
    <w:multiLevelType w:val="hybridMultilevel"/>
    <w:tmpl w:val="7D2EF53C"/>
    <w:lvl w:ilvl="0" w:tplc="B8BA6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156"/>
    <w:multiLevelType w:val="hybridMultilevel"/>
    <w:tmpl w:val="9858E9B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478"/>
    <w:multiLevelType w:val="hybridMultilevel"/>
    <w:tmpl w:val="5AA010FE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96AFA"/>
    <w:multiLevelType w:val="multilevel"/>
    <w:tmpl w:val="65A62F8A"/>
    <w:lvl w:ilvl="0">
      <w:start w:val="1"/>
      <w:numFmt w:val="none"/>
      <w:lvlText w:val="5.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3F2DCF"/>
    <w:multiLevelType w:val="multilevel"/>
    <w:tmpl w:val="2F448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1B2628DC"/>
    <w:multiLevelType w:val="multilevel"/>
    <w:tmpl w:val="FB6885A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54C3D"/>
    <w:multiLevelType w:val="hybridMultilevel"/>
    <w:tmpl w:val="E5522D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3B8"/>
    <w:multiLevelType w:val="hybridMultilevel"/>
    <w:tmpl w:val="B48CE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1065"/>
    <w:multiLevelType w:val="multilevel"/>
    <w:tmpl w:val="6F54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653BF"/>
    <w:multiLevelType w:val="hybridMultilevel"/>
    <w:tmpl w:val="1B74B482"/>
    <w:lvl w:ilvl="0" w:tplc="5B82E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0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0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CF787A"/>
    <w:multiLevelType w:val="multilevel"/>
    <w:tmpl w:val="7DF6E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844179"/>
    <w:multiLevelType w:val="multilevel"/>
    <w:tmpl w:val="F1DA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CA809FB"/>
    <w:multiLevelType w:val="hybridMultilevel"/>
    <w:tmpl w:val="84EA6C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76B8"/>
    <w:multiLevelType w:val="multilevel"/>
    <w:tmpl w:val="87320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F1A671C"/>
    <w:multiLevelType w:val="multilevel"/>
    <w:tmpl w:val="E09E8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21B6D"/>
    <w:multiLevelType w:val="multilevel"/>
    <w:tmpl w:val="C3D8D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18">
    <w:nsid w:val="53355AC0"/>
    <w:multiLevelType w:val="multilevel"/>
    <w:tmpl w:val="95706C38"/>
    <w:lvl w:ilvl="0">
      <w:start w:val="2"/>
      <w:numFmt w:val="decimal"/>
      <w:lvlText w:val="%1"/>
      <w:lvlJc w:val="left"/>
      <w:pPr>
        <w:ind w:left="480" w:hanging="480"/>
      </w:pPr>
      <w:rPr>
        <w:rFonts w:cstheme="majorBidi" w:hint="default"/>
        <w:b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cstheme="majorBidi" w:hint="default"/>
        <w:b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cstheme="majorBidi"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theme="majorBidi"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theme="majorBidi" w:hint="default"/>
        <w:b/>
      </w:rPr>
    </w:lvl>
  </w:abstractNum>
  <w:abstractNum w:abstractNumId="19">
    <w:nsid w:val="55CC4B7C"/>
    <w:multiLevelType w:val="hybridMultilevel"/>
    <w:tmpl w:val="94DAE54C"/>
    <w:lvl w:ilvl="0" w:tplc="45309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33B"/>
    <w:multiLevelType w:val="multilevel"/>
    <w:tmpl w:val="A53EC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4D3"/>
    <w:multiLevelType w:val="hybridMultilevel"/>
    <w:tmpl w:val="27AECC5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D0033"/>
    <w:multiLevelType w:val="hybridMultilevel"/>
    <w:tmpl w:val="39947190"/>
    <w:lvl w:ilvl="0" w:tplc="38C4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B0F83"/>
    <w:multiLevelType w:val="multilevel"/>
    <w:tmpl w:val="6A965696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435A4B"/>
    <w:multiLevelType w:val="hybridMultilevel"/>
    <w:tmpl w:val="7D941A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6BD10DA7"/>
    <w:multiLevelType w:val="multilevel"/>
    <w:tmpl w:val="7EEEE07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E856D5"/>
    <w:multiLevelType w:val="multilevel"/>
    <w:tmpl w:val="A1F6E5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1E3565"/>
    <w:multiLevelType w:val="hybridMultilevel"/>
    <w:tmpl w:val="7E4223C4"/>
    <w:lvl w:ilvl="0" w:tplc="A8149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6EE7"/>
    <w:multiLevelType w:val="multilevel"/>
    <w:tmpl w:val="19CE3EA6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6F6F76"/>
    <w:multiLevelType w:val="hybridMultilevel"/>
    <w:tmpl w:val="9410BC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A6290"/>
    <w:multiLevelType w:val="multilevel"/>
    <w:tmpl w:val="FF749A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F8D273F"/>
    <w:multiLevelType w:val="multilevel"/>
    <w:tmpl w:val="D024A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29"/>
  </w:num>
  <w:num w:numId="9">
    <w:abstractNumId w:val="22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19"/>
  </w:num>
  <w:num w:numId="17">
    <w:abstractNumId w:val="31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30"/>
  </w:num>
  <w:num w:numId="23">
    <w:abstractNumId w:val="5"/>
  </w:num>
  <w:num w:numId="24">
    <w:abstractNumId w:val="25"/>
  </w:num>
  <w:num w:numId="25">
    <w:abstractNumId w:val="24"/>
  </w:num>
  <w:num w:numId="26">
    <w:abstractNumId w:val="8"/>
  </w:num>
  <w:num w:numId="27">
    <w:abstractNumId w:val="32"/>
  </w:num>
  <w:num w:numId="28">
    <w:abstractNumId w:val="15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21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E"/>
    <w:rsid w:val="00015AA2"/>
    <w:rsid w:val="00021B5A"/>
    <w:rsid w:val="0004708D"/>
    <w:rsid w:val="00057CB0"/>
    <w:rsid w:val="000603B0"/>
    <w:rsid w:val="00064D6E"/>
    <w:rsid w:val="00066B0C"/>
    <w:rsid w:val="0007055A"/>
    <w:rsid w:val="00086A12"/>
    <w:rsid w:val="000A6129"/>
    <w:rsid w:val="000A6322"/>
    <w:rsid w:val="000C25C7"/>
    <w:rsid w:val="000C6A1D"/>
    <w:rsid w:val="000D02F3"/>
    <w:rsid w:val="000D09EC"/>
    <w:rsid w:val="000D451C"/>
    <w:rsid w:val="000D4B88"/>
    <w:rsid w:val="000D5659"/>
    <w:rsid w:val="000E0858"/>
    <w:rsid w:val="000F1C81"/>
    <w:rsid w:val="000F2B7A"/>
    <w:rsid w:val="00103051"/>
    <w:rsid w:val="0010393D"/>
    <w:rsid w:val="001226BF"/>
    <w:rsid w:val="00130D3E"/>
    <w:rsid w:val="0014266A"/>
    <w:rsid w:val="00143E25"/>
    <w:rsid w:val="001578CC"/>
    <w:rsid w:val="00167603"/>
    <w:rsid w:val="00171046"/>
    <w:rsid w:val="00190329"/>
    <w:rsid w:val="00194EBB"/>
    <w:rsid w:val="001B4F4C"/>
    <w:rsid w:val="001C50C6"/>
    <w:rsid w:val="001D215A"/>
    <w:rsid w:val="001D3C1D"/>
    <w:rsid w:val="001F2A1E"/>
    <w:rsid w:val="002012C9"/>
    <w:rsid w:val="00202AC4"/>
    <w:rsid w:val="00205E06"/>
    <w:rsid w:val="00214BF6"/>
    <w:rsid w:val="002160AE"/>
    <w:rsid w:val="00216B1C"/>
    <w:rsid w:val="00222073"/>
    <w:rsid w:val="002244AD"/>
    <w:rsid w:val="002245D8"/>
    <w:rsid w:val="00231FBA"/>
    <w:rsid w:val="0023277E"/>
    <w:rsid w:val="00235F62"/>
    <w:rsid w:val="0023746E"/>
    <w:rsid w:val="0024171E"/>
    <w:rsid w:val="00255D21"/>
    <w:rsid w:val="002659B6"/>
    <w:rsid w:val="00283A5C"/>
    <w:rsid w:val="00293E99"/>
    <w:rsid w:val="00293FB7"/>
    <w:rsid w:val="002A2173"/>
    <w:rsid w:val="002A2471"/>
    <w:rsid w:val="002A769D"/>
    <w:rsid w:val="002B21A6"/>
    <w:rsid w:val="002C1880"/>
    <w:rsid w:val="002F0CC6"/>
    <w:rsid w:val="002F5671"/>
    <w:rsid w:val="00301C86"/>
    <w:rsid w:val="0031421E"/>
    <w:rsid w:val="0031431F"/>
    <w:rsid w:val="003202D7"/>
    <w:rsid w:val="00324260"/>
    <w:rsid w:val="003337A7"/>
    <w:rsid w:val="0033663E"/>
    <w:rsid w:val="00353B1C"/>
    <w:rsid w:val="00364561"/>
    <w:rsid w:val="003647A0"/>
    <w:rsid w:val="003654F8"/>
    <w:rsid w:val="00392AEE"/>
    <w:rsid w:val="003970FA"/>
    <w:rsid w:val="003A48CC"/>
    <w:rsid w:val="003B4D05"/>
    <w:rsid w:val="003C4CB6"/>
    <w:rsid w:val="003D4D5B"/>
    <w:rsid w:val="003E7A7C"/>
    <w:rsid w:val="00400F14"/>
    <w:rsid w:val="0041402D"/>
    <w:rsid w:val="00415908"/>
    <w:rsid w:val="0043144C"/>
    <w:rsid w:val="00433488"/>
    <w:rsid w:val="004576C9"/>
    <w:rsid w:val="00457EFE"/>
    <w:rsid w:val="0046235F"/>
    <w:rsid w:val="00472307"/>
    <w:rsid w:val="004742C6"/>
    <w:rsid w:val="00476940"/>
    <w:rsid w:val="004818C1"/>
    <w:rsid w:val="004A424F"/>
    <w:rsid w:val="004C398E"/>
    <w:rsid w:val="004D1F07"/>
    <w:rsid w:val="004E0F38"/>
    <w:rsid w:val="004F5869"/>
    <w:rsid w:val="00512583"/>
    <w:rsid w:val="00513FC9"/>
    <w:rsid w:val="005143F7"/>
    <w:rsid w:val="00522A58"/>
    <w:rsid w:val="0052526A"/>
    <w:rsid w:val="00532F88"/>
    <w:rsid w:val="0053799C"/>
    <w:rsid w:val="0055029E"/>
    <w:rsid w:val="005655D5"/>
    <w:rsid w:val="0056651F"/>
    <w:rsid w:val="005726AE"/>
    <w:rsid w:val="005849D6"/>
    <w:rsid w:val="005A517A"/>
    <w:rsid w:val="005B2877"/>
    <w:rsid w:val="005C0E3F"/>
    <w:rsid w:val="005C372F"/>
    <w:rsid w:val="005C5C2E"/>
    <w:rsid w:val="005D4B1A"/>
    <w:rsid w:val="005D6D92"/>
    <w:rsid w:val="006012B8"/>
    <w:rsid w:val="006109DB"/>
    <w:rsid w:val="006147A3"/>
    <w:rsid w:val="006165CB"/>
    <w:rsid w:val="00627D14"/>
    <w:rsid w:val="00630E68"/>
    <w:rsid w:val="00640338"/>
    <w:rsid w:val="0064678D"/>
    <w:rsid w:val="00671F76"/>
    <w:rsid w:val="00673897"/>
    <w:rsid w:val="00680031"/>
    <w:rsid w:val="006859BA"/>
    <w:rsid w:val="006876A1"/>
    <w:rsid w:val="006A4190"/>
    <w:rsid w:val="006B4680"/>
    <w:rsid w:val="006D4E81"/>
    <w:rsid w:val="006E0DD7"/>
    <w:rsid w:val="006E34A6"/>
    <w:rsid w:val="006F1F55"/>
    <w:rsid w:val="006F7CBA"/>
    <w:rsid w:val="0071534C"/>
    <w:rsid w:val="007276E5"/>
    <w:rsid w:val="00731C62"/>
    <w:rsid w:val="00737148"/>
    <w:rsid w:val="00762A36"/>
    <w:rsid w:val="00783974"/>
    <w:rsid w:val="0078405B"/>
    <w:rsid w:val="00784953"/>
    <w:rsid w:val="007940BA"/>
    <w:rsid w:val="00796F26"/>
    <w:rsid w:val="007B7723"/>
    <w:rsid w:val="007C394C"/>
    <w:rsid w:val="007C544F"/>
    <w:rsid w:val="007C671A"/>
    <w:rsid w:val="007D15EF"/>
    <w:rsid w:val="007D4CCE"/>
    <w:rsid w:val="007E7024"/>
    <w:rsid w:val="007F4F9A"/>
    <w:rsid w:val="008060A0"/>
    <w:rsid w:val="00817D16"/>
    <w:rsid w:val="00817DCD"/>
    <w:rsid w:val="00825ECE"/>
    <w:rsid w:val="00827813"/>
    <w:rsid w:val="00837CF6"/>
    <w:rsid w:val="0086047B"/>
    <w:rsid w:val="00871392"/>
    <w:rsid w:val="00876A82"/>
    <w:rsid w:val="008A5DD8"/>
    <w:rsid w:val="008C5094"/>
    <w:rsid w:val="008D2A98"/>
    <w:rsid w:val="008D7FB3"/>
    <w:rsid w:val="008E16DF"/>
    <w:rsid w:val="008E1F50"/>
    <w:rsid w:val="008E40E7"/>
    <w:rsid w:val="008E7843"/>
    <w:rsid w:val="008F6174"/>
    <w:rsid w:val="00907A81"/>
    <w:rsid w:val="009201C8"/>
    <w:rsid w:val="0093674E"/>
    <w:rsid w:val="00942FD3"/>
    <w:rsid w:val="009465BC"/>
    <w:rsid w:val="0094663B"/>
    <w:rsid w:val="00947F19"/>
    <w:rsid w:val="009518E3"/>
    <w:rsid w:val="00952A47"/>
    <w:rsid w:val="00952B68"/>
    <w:rsid w:val="0095575B"/>
    <w:rsid w:val="00956D2E"/>
    <w:rsid w:val="0097221A"/>
    <w:rsid w:val="009A082A"/>
    <w:rsid w:val="009A5DB7"/>
    <w:rsid w:val="009C1494"/>
    <w:rsid w:val="009E1978"/>
    <w:rsid w:val="009E1F77"/>
    <w:rsid w:val="009E5C4E"/>
    <w:rsid w:val="009F633D"/>
    <w:rsid w:val="00A12068"/>
    <w:rsid w:val="00A17917"/>
    <w:rsid w:val="00A2129F"/>
    <w:rsid w:val="00A44BDC"/>
    <w:rsid w:val="00A577A4"/>
    <w:rsid w:val="00A60CE7"/>
    <w:rsid w:val="00AA0770"/>
    <w:rsid w:val="00AC42EE"/>
    <w:rsid w:val="00AD4FB2"/>
    <w:rsid w:val="00AD5AFE"/>
    <w:rsid w:val="00AE32F9"/>
    <w:rsid w:val="00AF7298"/>
    <w:rsid w:val="00B01EF4"/>
    <w:rsid w:val="00B0299E"/>
    <w:rsid w:val="00B05739"/>
    <w:rsid w:val="00B5232C"/>
    <w:rsid w:val="00B65B6D"/>
    <w:rsid w:val="00B93809"/>
    <w:rsid w:val="00BA26A7"/>
    <w:rsid w:val="00BA2C88"/>
    <w:rsid w:val="00BB6F75"/>
    <w:rsid w:val="00BD2F8E"/>
    <w:rsid w:val="00BD7A55"/>
    <w:rsid w:val="00BE1AC0"/>
    <w:rsid w:val="00BE662A"/>
    <w:rsid w:val="00BF230D"/>
    <w:rsid w:val="00BF3A40"/>
    <w:rsid w:val="00C05CF9"/>
    <w:rsid w:val="00C13134"/>
    <w:rsid w:val="00C139CB"/>
    <w:rsid w:val="00C14634"/>
    <w:rsid w:val="00C21011"/>
    <w:rsid w:val="00C25636"/>
    <w:rsid w:val="00C269C7"/>
    <w:rsid w:val="00C31CBB"/>
    <w:rsid w:val="00C4625E"/>
    <w:rsid w:val="00C51BFD"/>
    <w:rsid w:val="00C52E30"/>
    <w:rsid w:val="00C5317C"/>
    <w:rsid w:val="00C61D66"/>
    <w:rsid w:val="00C7756F"/>
    <w:rsid w:val="00C816FA"/>
    <w:rsid w:val="00C8209A"/>
    <w:rsid w:val="00C874E6"/>
    <w:rsid w:val="00C94743"/>
    <w:rsid w:val="00CA0323"/>
    <w:rsid w:val="00CA210D"/>
    <w:rsid w:val="00CB4E7F"/>
    <w:rsid w:val="00CC2D8E"/>
    <w:rsid w:val="00CC4D14"/>
    <w:rsid w:val="00CC4EF7"/>
    <w:rsid w:val="00CD04C0"/>
    <w:rsid w:val="00CD2B9B"/>
    <w:rsid w:val="00CD42E8"/>
    <w:rsid w:val="00CD6764"/>
    <w:rsid w:val="00CF7415"/>
    <w:rsid w:val="00D06849"/>
    <w:rsid w:val="00D24E94"/>
    <w:rsid w:val="00D34245"/>
    <w:rsid w:val="00D34D1E"/>
    <w:rsid w:val="00D36405"/>
    <w:rsid w:val="00D40946"/>
    <w:rsid w:val="00D4625B"/>
    <w:rsid w:val="00D61CE8"/>
    <w:rsid w:val="00D63EF9"/>
    <w:rsid w:val="00D77F07"/>
    <w:rsid w:val="00D825B4"/>
    <w:rsid w:val="00D94119"/>
    <w:rsid w:val="00D94B55"/>
    <w:rsid w:val="00D97BF3"/>
    <w:rsid w:val="00DA4A88"/>
    <w:rsid w:val="00DC13DD"/>
    <w:rsid w:val="00DD1915"/>
    <w:rsid w:val="00DF1BDB"/>
    <w:rsid w:val="00DF30C5"/>
    <w:rsid w:val="00E027D4"/>
    <w:rsid w:val="00E02D6F"/>
    <w:rsid w:val="00E11666"/>
    <w:rsid w:val="00E12308"/>
    <w:rsid w:val="00E17D2E"/>
    <w:rsid w:val="00E212A8"/>
    <w:rsid w:val="00E24B28"/>
    <w:rsid w:val="00E26AFB"/>
    <w:rsid w:val="00E52777"/>
    <w:rsid w:val="00E605D5"/>
    <w:rsid w:val="00E6730F"/>
    <w:rsid w:val="00E718C2"/>
    <w:rsid w:val="00E83C34"/>
    <w:rsid w:val="00E94E22"/>
    <w:rsid w:val="00EA0308"/>
    <w:rsid w:val="00EA1DFB"/>
    <w:rsid w:val="00EB050E"/>
    <w:rsid w:val="00EC0C0D"/>
    <w:rsid w:val="00EC777C"/>
    <w:rsid w:val="00ED0B05"/>
    <w:rsid w:val="00ED7157"/>
    <w:rsid w:val="00F02059"/>
    <w:rsid w:val="00F060C8"/>
    <w:rsid w:val="00F073A9"/>
    <w:rsid w:val="00F1179E"/>
    <w:rsid w:val="00F179C1"/>
    <w:rsid w:val="00F26A29"/>
    <w:rsid w:val="00F26AE6"/>
    <w:rsid w:val="00F35762"/>
    <w:rsid w:val="00F45C8D"/>
    <w:rsid w:val="00F52369"/>
    <w:rsid w:val="00F53ACA"/>
    <w:rsid w:val="00F774A5"/>
    <w:rsid w:val="00F8359E"/>
    <w:rsid w:val="00F948B3"/>
    <w:rsid w:val="00F96D0B"/>
    <w:rsid w:val="00FA1800"/>
    <w:rsid w:val="00FA7A21"/>
    <w:rsid w:val="00FC267B"/>
    <w:rsid w:val="00FD470F"/>
    <w:rsid w:val="00FF2B8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E"/>
  </w:style>
  <w:style w:type="paragraph" w:styleId="Heading1">
    <w:name w:val="heading 1"/>
    <w:basedOn w:val="Normal"/>
    <w:next w:val="Normal"/>
    <w:link w:val="Heading1Char"/>
    <w:qFormat/>
    <w:rsid w:val="00FF76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522A58"/>
    <w:pPr>
      <w:spacing w:after="240" w:line="240" w:lineRule="auto"/>
      <w:ind w:firstLine="720"/>
      <w:jc w:val="both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22A58"/>
    <w:rPr>
      <w:rFonts w:ascii="Book Antiqua" w:eastAsia="Times New Roman" w:hAnsi="Book Antiqua" w:cs="Book Antiqu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A769D"/>
    <w:pPr>
      <w:spacing w:after="0" w:line="480" w:lineRule="auto"/>
      <w:ind w:firstLine="56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76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2244AD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2244AD"/>
  </w:style>
  <w:style w:type="character" w:customStyle="1" w:styleId="mceheading">
    <w:name w:val="mce_heading"/>
    <w:basedOn w:val="DefaultParagraphFont"/>
    <w:rsid w:val="002244AD"/>
  </w:style>
  <w:style w:type="character" w:customStyle="1" w:styleId="Heading1Char">
    <w:name w:val="Heading 1 Char"/>
    <w:basedOn w:val="DefaultParagraphFont"/>
    <w:link w:val="Heading1"/>
    <w:rsid w:val="00FF7699"/>
    <w:rPr>
      <w:rFonts w:ascii="Times New Roman" w:eastAsia="Times New Roman" w:hAnsi="Times New Roman" w:cs="Times New Roman"/>
      <w:b/>
      <w:bCs/>
      <w:sz w:val="25"/>
      <w:szCs w:val="24"/>
      <w:lang w:val="en-US"/>
    </w:rPr>
  </w:style>
  <w:style w:type="paragraph" w:styleId="BodyTextIndent">
    <w:name w:val="Body Text Indent"/>
    <w:basedOn w:val="Normal"/>
    <w:link w:val="BodyTextIndentChar"/>
    <w:rsid w:val="001578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57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CC"/>
  </w:style>
  <w:style w:type="paragraph" w:styleId="BalloonText">
    <w:name w:val="Balloon Text"/>
    <w:basedOn w:val="Normal"/>
    <w:link w:val="BalloonTextChar"/>
    <w:uiPriority w:val="99"/>
    <w:semiHidden/>
    <w:unhideWhenUsed/>
    <w:rsid w:val="00F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88"/>
  </w:style>
  <w:style w:type="paragraph" w:styleId="Footer">
    <w:name w:val="footer"/>
    <w:basedOn w:val="Normal"/>
    <w:link w:val="FooterChar"/>
    <w:uiPriority w:val="99"/>
    <w:unhideWhenUsed/>
    <w:rsid w:val="000D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88"/>
  </w:style>
  <w:style w:type="character" w:customStyle="1" w:styleId="fontstyle01">
    <w:name w:val="fontstyle01"/>
    <w:basedOn w:val="DefaultParagraphFont"/>
    <w:rsid w:val="00D6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52A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52A4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60AE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E1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235F62"/>
  </w:style>
  <w:style w:type="character" w:customStyle="1" w:styleId="fontstyle41">
    <w:name w:val="fontstyle41"/>
    <w:basedOn w:val="DefaultParagraphFont"/>
    <w:rsid w:val="00235F6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235F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23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5874-6684-44F6-926C-BBCCA238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3</cp:revision>
  <dcterms:created xsi:type="dcterms:W3CDTF">2023-07-12T08:26:00Z</dcterms:created>
  <dcterms:modified xsi:type="dcterms:W3CDTF">2023-07-12T08:35:00Z</dcterms:modified>
</cp:coreProperties>
</file>