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BF9" w:rsidRDefault="004150F2">
      <w:pPr>
        <w:pStyle w:val="Heading1"/>
        <w:jc w:val="center"/>
        <w:rPr>
          <w:lang w:val="en-US"/>
        </w:rPr>
      </w:pPr>
      <w:bookmarkStart w:id="0" w:name="_Toc24175"/>
      <w:bookmarkStart w:id="1" w:name="_Toc31928"/>
      <w:bookmarkStart w:id="2" w:name="_GoBack"/>
      <w:bookmarkEnd w:id="2"/>
      <w:r>
        <w:rPr>
          <w:color w:val="auto"/>
        </w:rPr>
        <w:t>BAB I</w:t>
      </w:r>
      <w:r>
        <w:rPr>
          <w:color w:val="auto"/>
        </w:rPr>
        <w:br/>
        <w:t>PENDAHULUAN</w:t>
      </w:r>
      <w:bookmarkEnd w:id="0"/>
      <w:bookmarkEnd w:id="1"/>
    </w:p>
    <w:p w:rsidR="00244BF9" w:rsidRDefault="004150F2">
      <w:pPr>
        <w:pStyle w:val="Heading2"/>
        <w:rPr>
          <w:color w:val="000000"/>
        </w:rPr>
      </w:pPr>
      <w:bookmarkStart w:id="3" w:name="_3znysh7" w:colFirst="0" w:colLast="0"/>
      <w:bookmarkEnd w:id="3"/>
      <w:r>
        <w:t xml:space="preserve">  </w:t>
      </w:r>
      <w:bookmarkStart w:id="4" w:name="_Toc17711"/>
      <w:bookmarkStart w:id="5" w:name="_Toc17874"/>
      <w:bookmarkStart w:id="6" w:name="_Toc3252"/>
      <w:bookmarkStart w:id="7" w:name="_Toc6002"/>
      <w:bookmarkStart w:id="8" w:name="_Toc32559"/>
      <w:r>
        <w:t xml:space="preserve">1.1 </w:t>
      </w:r>
      <w:proofErr w:type="spellStart"/>
      <w:r>
        <w:t>Latar</w:t>
      </w:r>
      <w:proofErr w:type="spellEnd"/>
      <w:r>
        <w:t xml:space="preserve"> </w:t>
      </w:r>
      <w:proofErr w:type="spellStart"/>
      <w:r>
        <w:t>Belakang</w:t>
      </w:r>
      <w:proofErr w:type="spellEnd"/>
      <w:r>
        <w:t xml:space="preserve"> </w:t>
      </w:r>
      <w:proofErr w:type="spellStart"/>
      <w:r>
        <w:t>Masalah</w:t>
      </w:r>
      <w:bookmarkEnd w:id="4"/>
      <w:bookmarkEnd w:id="5"/>
      <w:bookmarkEnd w:id="6"/>
      <w:bookmarkEnd w:id="7"/>
      <w:bookmarkEnd w:id="8"/>
      <w:proofErr w:type="spellEnd"/>
    </w:p>
    <w:p w:rsidR="00244BF9" w:rsidRDefault="004150F2">
      <w:pPr>
        <w:spacing w:after="0" w:line="360" w:lineRule="auto"/>
        <w:ind w:firstLineChars="350" w:firstLine="8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Matematika merupakan ilmu pengetahuan yang mendasari perkembangan  teknologi yang  mempunyai peranan penting dalam berbagai disiplin ilmu. Mata pelajaran matematika perlu diberikan kepada  semua siswa dari mulai mereka dini jenjang SD hingga dewasa jenjang Perguruan Tinggi. Siswa diharapkan memiliki kemampuan yang logis, analisis, sistematis, kritis dan kreatif, serta memiliki  kemampuan bekerja sama melalui pembelajaran matematika yang dipelajari siswa. Kemampuan setiap siswa bukan hanya sekedar ilmu pengetahuan yang menjadi dasar perkembangan teknologi, akan tetapi  kemam</w:t>
      </w:r>
      <w:proofErr w:type="spellStart"/>
      <w:r>
        <w:rPr>
          <w:rFonts w:ascii="Times New Roman" w:eastAsia="Times New Roman" w:hAnsi="Times New Roman" w:cs="Times New Roman"/>
          <w:sz w:val="24"/>
          <w:szCs w:val="24"/>
          <w:lang w:val="en-US" w:eastAsia="id-ID"/>
        </w:rPr>
        <w:t>pu</w:t>
      </w:r>
      <w:proofErr w:type="spellEnd"/>
      <w:r>
        <w:rPr>
          <w:rFonts w:ascii="Times New Roman" w:eastAsia="Times New Roman" w:hAnsi="Times New Roman" w:cs="Times New Roman"/>
          <w:sz w:val="24"/>
          <w:szCs w:val="24"/>
          <w:lang w:eastAsia="id-ID"/>
        </w:rPr>
        <w:t>an pada setiapsiswa ada pada karakter pada setiap perorangan.</w:t>
      </w:r>
    </w:p>
    <w:p w:rsidR="00244BF9" w:rsidRDefault="004150F2">
      <w:pPr>
        <w:spacing w:after="0" w:line="360" w:lineRule="auto"/>
        <w:ind w:firstLineChars="350" w:firstLine="8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Karakteristik yang dimiliki oleh setiap siswa berbeda-beda dan mempunyai semangat belajar yang berbeda juga pada setiap siswa. Dengan adanya perbedaan karakteristik maka salah satu solusi untuk mengatasinya adalah dengan metode pembelajaran yang tepat untuk meningkatkan semangat belajar siswa. Salah satu karakter yang dapat dibentuk dengan metode pembelajaran yang tepat adalah karaktermandiri siswa. Mandiri adalah kata dasar dari kemandirian yang berarti berdiri sendiri, yaitu sesuai dengan keadaan yang memungkinkan seseorang mengatur dan mengarahkan diri sesuai tingkat perkembangannya.</w:t>
      </w:r>
    </w:p>
    <w:p w:rsidR="00244BF9" w:rsidRDefault="004150F2">
      <w:pPr>
        <w:spacing w:after="0" w:line="360" w:lineRule="auto"/>
        <w:ind w:firstLineChars="350" w:firstLine="840"/>
        <w:jc w:val="both"/>
        <w:rPr>
          <w:rStyle w:val="markedcontent"/>
          <w:rFonts w:ascii="Times New Roman" w:hAnsi="Times New Roman" w:cs="Times New Roman"/>
          <w:sz w:val="24"/>
          <w:szCs w:val="24"/>
        </w:rPr>
      </w:pPr>
      <w:r>
        <w:rPr>
          <w:rFonts w:ascii="Times New Roman" w:eastAsia="Times New Roman" w:hAnsi="Times New Roman" w:cs="Times New Roman"/>
          <w:sz w:val="24"/>
          <w:szCs w:val="24"/>
          <w:lang w:eastAsia="id-ID"/>
        </w:rPr>
        <w:t xml:space="preserve">Siswa mengatur  dan menyesuaikan tindakan mereka untuk mencapai tujuan yang di inginkan serta menganbil  keputusan sendiri dan bertanggung jawab atas keputusannya itu. </w:t>
      </w:r>
      <w:r>
        <w:rPr>
          <w:rStyle w:val="markedcontent"/>
          <w:rFonts w:ascii="Times New Roman" w:hAnsi="Times New Roman" w:cs="Times New Roman"/>
          <w:sz w:val="24"/>
          <w:szCs w:val="24"/>
        </w:rPr>
        <w:t>Kemandirian belajar sangat perlu di berikan kepada siswa karena</w:t>
      </w:r>
      <w:r>
        <w:rPr>
          <w:rFonts w:ascii="Times New Roman" w:hAnsi="Times New Roman" w:cs="Times New Roman"/>
          <w:sz w:val="24"/>
          <w:szCs w:val="24"/>
        </w:rPr>
        <w:t xml:space="preserve"> </w:t>
      </w:r>
      <w:r>
        <w:rPr>
          <w:rStyle w:val="markedcontent"/>
          <w:rFonts w:ascii="Times New Roman" w:hAnsi="Times New Roman" w:cs="Times New Roman"/>
          <w:sz w:val="24"/>
          <w:szCs w:val="24"/>
        </w:rPr>
        <w:t>dengan kemandirian belajar siswa mempunyai tanggung jawab dalam</w:t>
      </w:r>
      <w:r>
        <w:rPr>
          <w:rFonts w:ascii="Times New Roman" w:hAnsi="Times New Roman" w:cs="Times New Roman"/>
          <w:sz w:val="24"/>
          <w:szCs w:val="24"/>
        </w:rPr>
        <w:t xml:space="preserve"> </w:t>
      </w:r>
      <w:r>
        <w:rPr>
          <w:rStyle w:val="markedcontent"/>
          <w:rFonts w:ascii="Times New Roman" w:hAnsi="Times New Roman" w:cs="Times New Roman"/>
          <w:sz w:val="24"/>
          <w:szCs w:val="24"/>
        </w:rPr>
        <w:t>mengatur</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dan</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mendisiplinkan</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dirinya</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dan</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dalam</w:t>
      </w:r>
      <w:r>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rPr>
        <w:t>mengembangkan</w:t>
      </w:r>
      <w:r>
        <w:rPr>
          <w:rFonts w:ascii="Times New Roman" w:hAnsi="Times New Roman" w:cs="Times New Roman"/>
          <w:sz w:val="24"/>
          <w:szCs w:val="24"/>
          <w:lang w:val="en-US"/>
        </w:rPr>
        <w:t xml:space="preserve"> </w:t>
      </w:r>
      <w:r>
        <w:rPr>
          <w:rStyle w:val="markedcontent"/>
          <w:rFonts w:ascii="Times New Roman" w:hAnsi="Times New Roman" w:cs="Times New Roman"/>
          <w:sz w:val="24"/>
          <w:szCs w:val="24"/>
        </w:rPr>
        <w:t xml:space="preserve">kemampuan belajar atas kemauan siswa sendiri. </w:t>
      </w:r>
    </w:p>
    <w:p w:rsidR="00244BF9" w:rsidRDefault="004150F2">
      <w:pPr>
        <w:spacing w:after="0" w:line="360" w:lineRule="auto"/>
        <w:ind w:firstLineChars="350" w:firstLine="840"/>
        <w:jc w:val="both"/>
        <w:rPr>
          <w:rFonts w:ascii="Times New Roman" w:hAnsi="Times New Roman" w:cs="Times New Roman"/>
        </w:rPr>
      </w:pPr>
      <w:r>
        <w:rPr>
          <w:rFonts w:ascii="Times New Roman" w:hAnsi="Times New Roman" w:cs="Times New Roman"/>
          <w:sz w:val="24"/>
          <w:szCs w:val="24"/>
        </w:rPr>
        <w:t xml:space="preserve">Menurut Fajriyah (2019), Kemampuan kemandirian matematis ini artinya kemampuan yang dimiliki seseorang sebagai proses ataupun kegiatan dalam berpikir untuk membuat suatu pernyataan yang baru maupun membuat </w:t>
      </w:r>
      <w:r>
        <w:rPr>
          <w:rFonts w:ascii="Times New Roman" w:hAnsi="Times New Roman" w:cs="Times New Roman"/>
          <w:sz w:val="24"/>
          <w:szCs w:val="24"/>
        </w:rPr>
        <w:lastRenderedPageBreak/>
        <w:t xml:space="preserve">kesimpulan berdasarkan pernyataan sebelumnya yang telah dibuktikan. Akan tetapi kemandirian dan prestasi belajar matematika siswa di sekolah masih sangat rendah. Menurut Linola (2017) mengatakan dalam pembelajaran matematika, siswa hanya mencatat kembali apa yang dicatat oleh gurunya di papan tulis serta menyelesaikan soal yang diberikan dan penyelesaianya tidak jauh berbeda dengan apa yang telah di contohkan, hal ini membuat pembelajaran menjadi satu arah sehingga kemampuan kemandiriannya  tidak berkembang secara optimal. </w:t>
      </w:r>
      <w:r>
        <w:rPr>
          <w:rFonts w:ascii="Times New Roman" w:eastAsia="sans-serif" w:hAnsi="Times New Roman" w:cs="Times New Roman"/>
          <w:sz w:val="24"/>
          <w:szCs w:val="24"/>
        </w:rPr>
        <w:t>Menurut Santrock (Vatillah dkk, 2020:317) siswa yang memiliki kemandirian belajar memiliki karakteristik sebagai berikut ini: (1) mampu mengatur tujuan belajar dalam mengembangkan ilmu yang dimilikinya dan meningkatkan motivasi; (2) mampu mengendalikan emosi dirinya sendiri; (3) memantau kemajuan belajarnya; (4) serta mampu mengevaluasi dirinya dan membuat adaptasi yang diperlukan sehingga dapat menunjang prestasinya.</w:t>
      </w:r>
    </w:p>
    <w:p w:rsidR="00244BF9" w:rsidRDefault="004150F2">
      <w:pPr>
        <w:spacing w:after="0" w:line="360" w:lineRule="auto"/>
        <w:ind w:firstLineChars="350" w:firstLine="840"/>
        <w:jc w:val="both"/>
        <w:rPr>
          <w:rFonts w:ascii="Times New Roman" w:hAnsi="Times New Roman" w:cs="Times New Roman"/>
          <w:sz w:val="24"/>
          <w:szCs w:val="24"/>
        </w:rPr>
      </w:pPr>
      <w:r>
        <w:rPr>
          <w:rFonts w:ascii="Times New Roman" w:hAnsi="Times New Roman" w:cs="Times New Roman"/>
          <w:sz w:val="24"/>
          <w:szCs w:val="24"/>
        </w:rPr>
        <w:t>Kemandirian belajar diartikan sebagai sifat serta kemampuan yang dimiliki siswa untuk melakukan kegiatan belajar aktif, yang di dorong oleh motif untuk menguasai sesuatu kompetensi. Kemandirian belajar dapat terlihat pada kebiasaan-kebiasaan belajar siswa sehari-hari seperti cara siswa merencanakan dan melakukan belajar. Kemandirian belajar yang tinggi dari siswa sangat di perlukan dalam peningkatan prestasi belajar karena akan berpengaruh terhadap terciptanya semangat diri untuk belajar.</w:t>
      </w:r>
    </w:p>
    <w:p w:rsidR="00244BF9" w:rsidRDefault="004150F2">
      <w:pPr>
        <w:spacing w:after="0" w:line="360" w:lineRule="auto"/>
        <w:ind w:firstLineChars="350" w:firstLine="840"/>
        <w:jc w:val="both"/>
        <w:rPr>
          <w:rFonts w:ascii="Times New Roman" w:hAnsi="Times New Roman" w:cs="Times New Roman"/>
          <w:sz w:val="24"/>
          <w:szCs w:val="24"/>
        </w:rPr>
      </w:pPr>
      <w:r>
        <w:rPr>
          <w:rFonts w:ascii="Times New Roman" w:hAnsi="Times New Roman" w:cs="Times New Roman"/>
          <w:sz w:val="24"/>
          <w:szCs w:val="24"/>
        </w:rPr>
        <w:t>Prestasi belajar merupakan hasil kegiatan belajar, yaitu sejauh mana peserta didik menguasai bahan pelajaran yang diajarkan, yang diikuti oleh munculnya perasaan puas bahwa ia telah melakukan sesuatu yang baik. Hal ini berarti prestasi belajar hanya bisa diketahui jika telah dilakukan penilaian terhadap hasil belajar siswa.</w:t>
      </w:r>
      <w:r>
        <w:rPr>
          <w:rFonts w:ascii="Times New Roman" w:hAnsi="Times New Roman" w:cs="Times New Roman"/>
          <w:sz w:val="24"/>
          <w:szCs w:val="24"/>
          <w:lang w:val="en-US"/>
        </w:rPr>
        <w:t xml:space="preserve"> </w:t>
      </w:r>
      <w:r>
        <w:rPr>
          <w:rFonts w:ascii="Times New Roman" w:hAnsi="Times New Roman" w:cs="Times New Roman"/>
          <w:sz w:val="24"/>
          <w:szCs w:val="24"/>
        </w:rPr>
        <w:t>Prestasi adalah hasil yang telah di capai, dilakukan atau dikerjakan oleh seseorang. Sedangkan prestasi belajar itu sendiri diartikan sebagai prestasi yang dicapai oleh seseorang siswa pada jangka waktu tertentu dan dicatat dalam buku raport sekolah.</w:t>
      </w:r>
    </w:p>
    <w:p w:rsidR="00244BF9" w:rsidRDefault="004150F2">
      <w:pPr>
        <w:spacing w:after="0" w:line="360" w:lineRule="auto"/>
        <w:ind w:firstLineChars="350" w:firstLine="840"/>
        <w:jc w:val="both"/>
        <w:rPr>
          <w:rFonts w:ascii="Times New Roman" w:hAnsi="Times New Roman" w:cs="Times New Roman"/>
          <w:sz w:val="24"/>
          <w:szCs w:val="24"/>
        </w:rPr>
      </w:pPr>
      <w:r>
        <w:rPr>
          <w:rFonts w:ascii="Times New Roman" w:hAnsi="Times New Roman" w:cs="Times New Roman"/>
          <w:sz w:val="24"/>
          <w:szCs w:val="24"/>
        </w:rPr>
        <w:t>Menurut Rosyid Moh. Zaiful, dkk (2019: 9) mengartikan prestasi belajar yang dinyatakan dalam bentuk simbol, angka, huruf, maupun kalimat yang dapat mencerminkan hasil yang sudah dicapai oleh setiap mahasiswa dalam</w:t>
      </w:r>
      <w:r>
        <w:rPr>
          <w:rFonts w:ascii="Times New Roman" w:hAnsi="Times New Roman" w:cs="Times New Roman"/>
          <w:sz w:val="24"/>
          <w:szCs w:val="24"/>
        </w:rPr>
        <w:br/>
      </w:r>
      <w:r>
        <w:rPr>
          <w:rFonts w:ascii="Times New Roman" w:hAnsi="Times New Roman" w:cs="Times New Roman"/>
          <w:sz w:val="24"/>
          <w:szCs w:val="24"/>
        </w:rPr>
        <w:lastRenderedPageBreak/>
        <w:t xml:space="preserve">periode tertentu dan dapat dinyatakan bahwa prestasi belajar merupakan hasil dari suatu kegiatan pembelajaran yang disertai perubahan yang dicapai siswa. Sedangkan menurut </w:t>
      </w:r>
      <w:r>
        <w:rPr>
          <w:rFonts w:ascii="Times New Roman" w:eastAsia="Times New Roman" w:hAnsi="Times New Roman" w:cs="Times New Roman"/>
          <w:sz w:val="24"/>
          <w:szCs w:val="24"/>
          <w:lang w:eastAsia="id-ID"/>
        </w:rPr>
        <w:t>Helmawati (2018: 36) menyatakan bahwa prestasi belajar adalah hasil dari pembelajaran.</w:t>
      </w:r>
    </w:p>
    <w:p w:rsidR="00244BF9" w:rsidRDefault="004150F2">
      <w:pPr>
        <w:spacing w:after="0" w:line="360" w:lineRule="auto"/>
        <w:ind w:firstLineChars="350" w:firstLine="840"/>
        <w:jc w:val="both"/>
        <w:rPr>
          <w:rFonts w:ascii="Times New Roman" w:hAnsi="Times New Roman" w:cs="Times New Roman"/>
          <w:sz w:val="24"/>
          <w:szCs w:val="24"/>
        </w:rPr>
      </w:pPr>
      <w:r>
        <w:rPr>
          <w:rFonts w:ascii="Times New Roman" w:hAnsi="Times New Roman" w:cs="Times New Roman"/>
          <w:sz w:val="24"/>
          <w:szCs w:val="24"/>
        </w:rPr>
        <w:t xml:space="preserve">Dalam hal ini kemampuan kemandirian dan prestasi matematis siswa masih tergolong kategori rendah. Ada beberapa faktor yang membuat kemampuan kemandirian dan prestasi belajar  matematis siswa rendah, diantaranya adalah faktor kemandirian belajar dari siswa itu sendiri. Kemandirian belajar sangat penting dalam pembelajaran siswa. Kemandirian belajar siswa merupakan kemampuan seseorang dalam mengatur dirinya dalam melakukan proses pembelajaran dengan memilih strategi kognitif, belajar teknik pembelajaran dan belajar sepanjang masa.Strategi kognitif merupakan suatu cara yang dilakukan oleh siswa untuk mempelajari materi atau mendapat pemahaman yang mendalam tentang sebuah materi, dengan tujuan memperoleh informasi atau keterampilan yang berkaitan dengan agensi, tujuan dan instrument persepsi. </w:t>
      </w:r>
    </w:p>
    <w:p w:rsidR="00244BF9" w:rsidRDefault="004150F2">
      <w:pPr>
        <w:spacing w:after="0" w:line="360" w:lineRule="auto"/>
        <w:ind w:firstLineChars="350" w:firstLine="840"/>
        <w:jc w:val="both"/>
        <w:rPr>
          <w:rFonts w:ascii="Times New Roman" w:hAnsi="Times New Roman" w:cs="Times New Roman"/>
          <w:sz w:val="24"/>
          <w:szCs w:val="24"/>
        </w:rPr>
      </w:pPr>
      <w:r>
        <w:rPr>
          <w:rFonts w:ascii="Times New Roman" w:hAnsi="Times New Roman" w:cs="Times New Roman"/>
          <w:sz w:val="24"/>
          <w:szCs w:val="24"/>
        </w:rPr>
        <w:t>Berdasarkan pengamatan terhadap beberapa siswa SMP Swasta Taman Siswa Medan di peroleh suatu fakta bahwa beberapa siswa belum mampu mengerjakan soal-soal latihan yang diberikan oleh guru secara mandiri. Setiap soal harus mereka kerjakan dengan bimbingan dan bantuan orang lain dengan alasan bahwa latihan yang diberikan berbeda dengan yang di contohkan disekolah sehingga mereka kesulitan untuk menjawab latihan tersebut. Rendahnya kemandirian belajar siswa tersebut juga disebabkan karena siswa menganggap matematika pelajaran yang sulit untuk dipelajari. Hal ini berarti dalam diri siswa tersebut kemandirian belajarnya masih kurang karena siswa yang mandiri dalam belajar akan mampu mengatasi masalah belajarnya sendiri dan mampu mengatur dirinya sendiri. Selain kemandirian belajar siswa yang masih rendah, prestasi belajar siswa juga masih rendah.</w:t>
      </w:r>
    </w:p>
    <w:p w:rsidR="00244BF9" w:rsidRDefault="004150F2">
      <w:pPr>
        <w:spacing w:after="0" w:line="360" w:lineRule="auto"/>
        <w:ind w:firstLineChars="350" w:firstLine="840"/>
        <w:jc w:val="both"/>
        <w:rPr>
          <w:rFonts w:ascii="Times New Roman" w:hAnsi="Times New Roman" w:cs="Times New Roman"/>
          <w:sz w:val="24"/>
          <w:szCs w:val="24"/>
          <w:lang w:val="en-US"/>
        </w:rPr>
      </w:pPr>
      <w:r>
        <w:rPr>
          <w:rFonts w:ascii="Times New Roman" w:hAnsi="Times New Roman" w:cs="Times New Roman"/>
          <w:sz w:val="24"/>
          <w:szCs w:val="24"/>
        </w:rPr>
        <w:t xml:space="preserve">Prestasi belajar siswa rendah kemungkinan disebabkan oleh rendahnya kemandirian belajar siswa dan pemilihan metode pembelajaran yang kurang tepat.Pemilihan metode pembelajaran sangatlah penting guna mencapai tujuan mengajar dan mendapatkan hasil yang optimal.Penetapan metode pembelajaran </w:t>
      </w:r>
      <w:r>
        <w:rPr>
          <w:rFonts w:ascii="Times New Roman" w:hAnsi="Times New Roman" w:cs="Times New Roman"/>
          <w:sz w:val="24"/>
          <w:szCs w:val="24"/>
        </w:rPr>
        <w:lastRenderedPageBreak/>
        <w:t xml:space="preserve">yang bervariasi dilakukan untuk meningkatkan keberhasilan siswa dalam belajar sekaligus salah satu indikator peningkatan kualitas pendidikan.Banyak metode pembelajaran yang dapat digunakan dalam pembelajaran matematika, tetapi tidak setiap metode pembelajaran dapat diterapkan dalam setiap materi.Metode pembelajaran yang baik adalah metode pembelajaran yang disesuaikan dengan materi yang disampaikan, kondisi siswa, sarana yang tersedia serta penguasaan kompetensi. Metode pembelajaran matematika yang banyak diterapkan guru selama ini adalah metode ekspositori dengan metode ceramah, dimana guru memiliki dominasi tinggi dalam proses pembelajaran sehingga kebanyakan siswa merasa bosan dengan pembelajaran matematika. </w:t>
      </w:r>
    </w:p>
    <w:p w:rsidR="00244BF9" w:rsidRDefault="004150F2">
      <w:pPr>
        <w:spacing w:after="0" w:line="360" w:lineRule="auto"/>
        <w:ind w:firstLineChars="350" w:firstLine="840"/>
        <w:jc w:val="both"/>
        <w:rPr>
          <w:rFonts w:ascii="Times New Roman" w:hAnsi="Times New Roman" w:cs="Times New Roman"/>
          <w:sz w:val="24"/>
          <w:szCs w:val="24"/>
        </w:rPr>
      </w:pPr>
      <w:r>
        <w:rPr>
          <w:rFonts w:ascii="Times New Roman" w:hAnsi="Times New Roman" w:cs="Times New Roman"/>
          <w:sz w:val="24"/>
          <w:szCs w:val="24"/>
        </w:rPr>
        <w:t xml:space="preserve">Untuk mengatasi masalah tersebut, maka peneliti perlu menerapkan model pembelajaran </w:t>
      </w:r>
      <w:r>
        <w:rPr>
          <w:rFonts w:ascii="Times New Roman" w:hAnsi="Times New Roman" w:cs="Times New Roman"/>
          <w:i/>
          <w:sz w:val="24"/>
          <w:szCs w:val="24"/>
        </w:rPr>
        <w:t xml:space="preserve">problem solving </w:t>
      </w:r>
      <w:r>
        <w:rPr>
          <w:rFonts w:ascii="Times New Roman" w:hAnsi="Times New Roman" w:cs="Times New Roman"/>
          <w:sz w:val="24"/>
          <w:szCs w:val="24"/>
        </w:rPr>
        <w:t xml:space="preserve">(PBS) pada materi </w:t>
      </w:r>
      <w:proofErr w:type="spellStart"/>
      <w:r>
        <w:rPr>
          <w:rFonts w:ascii="Times New Roman" w:hAnsi="Times New Roman" w:cs="Times New Roman"/>
          <w:sz w:val="24"/>
          <w:szCs w:val="24"/>
          <w:lang w:val="en-US"/>
        </w:rPr>
        <w:t>penjumlahan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bilangan bulat dengan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rPr>
        <w:t xml:space="preserve"> Kolom </w:t>
      </w:r>
      <w:proofErr w:type="spellStart"/>
      <w:r>
        <w:rPr>
          <w:rFonts w:ascii="Times New Roman" w:hAnsi="Times New Roman" w:cs="Times New Roman"/>
          <w:sz w:val="24"/>
          <w:szCs w:val="24"/>
          <w:lang w:val="en-US"/>
        </w:rPr>
        <w:t>Polamatika</w:t>
      </w:r>
      <w:proofErr w:type="spellEnd"/>
      <w:r>
        <w:rPr>
          <w:rFonts w:ascii="Times New Roman" w:hAnsi="Times New Roman" w:cs="Times New Roman"/>
          <w:sz w:val="24"/>
          <w:szCs w:val="24"/>
        </w:rPr>
        <w:t xml:space="preserve">. Dimana model </w:t>
      </w:r>
      <w:r>
        <w:rPr>
          <w:rFonts w:ascii="Times New Roman" w:hAnsi="Times New Roman" w:cs="Times New Roman"/>
          <w:i/>
          <w:sz w:val="24"/>
          <w:szCs w:val="24"/>
        </w:rPr>
        <w:t xml:space="preserve">problem solving </w:t>
      </w:r>
      <w:r>
        <w:rPr>
          <w:rFonts w:ascii="Times New Roman" w:hAnsi="Times New Roman" w:cs="Times New Roman"/>
          <w:sz w:val="24"/>
          <w:szCs w:val="24"/>
        </w:rPr>
        <w:t xml:space="preserve">(PBS) merupakan model pembelajaran </w:t>
      </w:r>
      <w:r>
        <w:rPr>
          <w:rStyle w:val="hgkelc"/>
          <w:rFonts w:ascii="Times New Roman" w:hAnsi="Times New Roman" w:cs="Times New Roman"/>
          <w:bCs/>
          <w:sz w:val="24"/>
          <w:szCs w:val="24"/>
        </w:rPr>
        <w:t>yang melakukan pemusatan pada pengajaran dan ketrampilan dalam memecahkan masalah yang diikuti dengan penguatan ketrampilan itu sendiri</w:t>
      </w:r>
      <w:r>
        <w:rPr>
          <w:rStyle w:val="hgkelc"/>
          <w:rFonts w:ascii="Times New Roman" w:hAnsi="Times New Roman" w:cs="Times New Roman"/>
          <w:sz w:val="24"/>
          <w:szCs w:val="24"/>
        </w:rPr>
        <w:t xml:space="preserve">. </w:t>
      </w:r>
      <w:r>
        <w:rPr>
          <w:rStyle w:val="markedcontent"/>
          <w:rFonts w:ascii="Times New Roman" w:eastAsia="sans-serif" w:hAnsi="Times New Roman" w:cs="Times New Roman"/>
          <w:sz w:val="24"/>
          <w:szCs w:val="24"/>
        </w:rPr>
        <w:t>Salah satu alternatif model pembelajaran yang dapat memacu peningkatan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kemampuan pemecahan masalah siswa adalah model Problem Solving. Dengan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problem solving siswa mampu mengambil keputusan terhadap situasi yang</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dihadapinya, kemudian siswa akan lebih percaya diri dalam menyelesaikan suatu</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masalah. Diperkuat oleh pendapat (Kavai, Villiers, &amp; Fraser, 2017) mengatakan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bahwa Problem solving merupakan salah satu model pembelajaran yang mendukung</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keterampilan belajar tingkat</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tinggi siswa dan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dapat meningkatkan kemampuan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pemecahan masalah</w:t>
      </w:r>
      <w:r>
        <w:rPr>
          <w:rStyle w:val="markedcontent"/>
          <w:rFonts w:ascii="sans-serif" w:eastAsia="sans-serif" w:hAnsi="sans-serif" w:cs="sans-serif"/>
          <w:sz w:val="30"/>
          <w:szCs w:val="30"/>
        </w:rPr>
        <w:t>.</w:t>
      </w:r>
      <w:r>
        <w:rPr>
          <w:rFonts w:ascii="Times New Roman" w:hAnsi="Times New Roman" w:cs="Times New Roman"/>
          <w:sz w:val="24"/>
          <w:szCs w:val="24"/>
        </w:rPr>
        <w:t>.</w:t>
      </w:r>
    </w:p>
    <w:p w:rsidR="00244BF9" w:rsidRDefault="004150F2">
      <w:pPr>
        <w:spacing w:after="0" w:line="360" w:lineRule="auto"/>
        <w:ind w:firstLineChars="350" w:firstLine="840"/>
        <w:jc w:val="both"/>
        <w:rPr>
          <w:rFonts w:ascii="Times New Roman" w:hAnsi="Times New Roman" w:cs="Times New Roman"/>
          <w:sz w:val="24"/>
          <w:szCs w:val="24"/>
          <w:lang w:val="en-US"/>
        </w:rPr>
      </w:pPr>
      <w:r>
        <w:rPr>
          <w:rStyle w:val="markedcontent"/>
          <w:rFonts w:ascii="Times New Roman" w:eastAsia="sans-serif" w:hAnsi="Times New Roman" w:cs="Times New Roman"/>
          <w:sz w:val="24"/>
          <w:szCs w:val="24"/>
        </w:rPr>
        <w:t>Sutarmi (2017) tujuan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utama dari penggunaan metode pemecahan masalah</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(Problem Solving) adalah: (1) Memberikan kepada siswa mengenai pengetahuan dan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kecakapan praktis yang bermanfaat bagi kehidupan sehari-hari. Metode ini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memberikan dasar-dasar pengalaman yang praktis mengenai cara-cara dalam</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memecahkan suatu masalah dan kecakapan ini dapat diterapkan dalam menghadapi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masalah-masalah lainnya di dalam masyarakat; (2) Mengembangkan </w:t>
      </w:r>
      <w:r>
        <w:rPr>
          <w:rStyle w:val="markedcontent"/>
          <w:rFonts w:ascii="Times New Roman" w:eastAsia="sans-serif" w:hAnsi="Times New Roman" w:cs="Times New Roman"/>
          <w:sz w:val="24"/>
          <w:szCs w:val="24"/>
        </w:rPr>
        <w:lastRenderedPageBreak/>
        <w:t>kemampuan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berpikir, terutama di dalam mencari sebab-akibat dan tujuan dari suatu masalah.</w:t>
      </w:r>
    </w:p>
    <w:p w:rsidR="00244BF9" w:rsidRDefault="004150F2">
      <w:pPr>
        <w:spacing w:after="0" w:line="360" w:lineRule="auto"/>
        <w:ind w:firstLineChars="350" w:firstLine="8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memungkinkan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penjumlahan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polamatika</w:t>
      </w:r>
      <w:proofErr w:type="spellEnd"/>
      <w:r>
        <w:rPr>
          <w:rFonts w:ascii="Times New Roman" w:hAnsi="Times New Roman" w:cs="Times New Roman"/>
          <w:sz w:val="24"/>
          <w:szCs w:val="24"/>
          <w:lang w:val="en-US"/>
        </w:rPr>
        <w:t>.</w:t>
      </w:r>
    </w:p>
    <w:p w:rsidR="00244BF9" w:rsidRDefault="004150F2">
      <w:pPr>
        <w:spacing w:after="0"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dirancang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penjumlahan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tehnik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penyelesaiannya.Metode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cepat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
    <w:p w:rsidR="00244BF9" w:rsidRDefault="004150F2">
      <w:pPr>
        <w:spacing w:after="0" w:line="360" w:lineRule="auto"/>
        <w:ind w:firstLineChars="350" w:firstLine="8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hitungnya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kemungkinan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relatif</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penjumlahan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memacu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rsidR="00244BF9" w:rsidRDefault="004150F2">
      <w:pPr>
        <w:spacing w:after="0" w:line="360" w:lineRule="auto"/>
        <w:ind w:firstLineChars="350" w:firstLine="840"/>
        <w:jc w:val="both"/>
        <w:rPr>
          <w:rFonts w:ascii="Times New Roman" w:hAnsi="Times New Roman" w:cs="Times New Roman"/>
          <w:sz w:val="24"/>
          <w:szCs w:val="24"/>
          <w:lang w:val="en-US"/>
        </w:rPr>
      </w:pPr>
      <w:r>
        <w:rPr>
          <w:rFonts w:ascii="Times New Roman" w:hAnsi="Times New Roman" w:cs="Times New Roman"/>
          <w:sz w:val="24"/>
          <w:szCs w:val="24"/>
        </w:rPr>
        <w:t>Berdasarkan hal yang telah diuraikan di atas, maka peneliti tertarik untuk melakukan penelitian dengan judul “</w:t>
      </w:r>
      <w:r>
        <w:rPr>
          <w:rFonts w:ascii="Times New Roman" w:hAnsi="Times New Roman" w:cs="Times New Roman"/>
          <w:b/>
          <w:sz w:val="24"/>
          <w:szCs w:val="24"/>
        </w:rPr>
        <w:t xml:space="preserve">Pengaruh Model </w:t>
      </w:r>
      <w:r>
        <w:rPr>
          <w:rFonts w:ascii="Times New Roman" w:hAnsi="Times New Roman" w:cs="Times New Roman"/>
          <w:b/>
          <w:i/>
          <w:sz w:val="24"/>
          <w:szCs w:val="24"/>
        </w:rPr>
        <w:t>Probl</w:t>
      </w:r>
      <w:r>
        <w:rPr>
          <w:rFonts w:ascii="Times New Roman" w:hAnsi="Times New Roman" w:cs="Times New Roman"/>
          <w:b/>
          <w:i/>
          <w:sz w:val="24"/>
          <w:szCs w:val="24"/>
          <w:lang w:val="en-US"/>
        </w:rPr>
        <w:t>t</w:t>
      </w:r>
      <w:r>
        <w:rPr>
          <w:rFonts w:ascii="Times New Roman" w:hAnsi="Times New Roman" w:cs="Times New Roman"/>
          <w:b/>
          <w:i/>
          <w:sz w:val="24"/>
          <w:szCs w:val="24"/>
        </w:rPr>
        <w:t xml:space="preserve">em Solving </w:t>
      </w:r>
      <w:r>
        <w:rPr>
          <w:rFonts w:ascii="Times New Roman" w:hAnsi="Times New Roman" w:cs="Times New Roman"/>
          <w:b/>
          <w:sz w:val="24"/>
          <w:szCs w:val="24"/>
        </w:rPr>
        <w:t xml:space="preserve">(PBS) terhadap kemandirian dan prestasi belajar matematika pada materi </w:t>
      </w:r>
      <w:proofErr w:type="spellStart"/>
      <w:r>
        <w:rPr>
          <w:rFonts w:ascii="Times New Roman" w:hAnsi="Times New Roman" w:cs="Times New Roman"/>
          <w:b/>
          <w:sz w:val="24"/>
          <w:szCs w:val="24"/>
          <w:lang w:val="en-US"/>
        </w:rPr>
        <w:t>Penjumlahan</w:t>
      </w:r>
      <w:proofErr w:type="spellEnd"/>
      <w:r>
        <w:rPr>
          <w:rFonts w:ascii="Times New Roman" w:hAnsi="Times New Roman" w:cs="Times New Roman"/>
          <w:b/>
          <w:sz w:val="24"/>
          <w:szCs w:val="24"/>
          <w:lang w:val="en-US"/>
        </w:rPr>
        <w:t xml:space="preserve"> dan </w:t>
      </w:r>
      <w:proofErr w:type="spellStart"/>
      <w:r>
        <w:rPr>
          <w:rFonts w:ascii="Times New Roman" w:hAnsi="Times New Roman" w:cs="Times New Roman"/>
          <w:b/>
          <w:sz w:val="24"/>
          <w:szCs w:val="24"/>
          <w:lang w:val="en-US"/>
        </w:rPr>
        <w:t>Pengurangan</w:t>
      </w:r>
      <w:proofErr w:type="spellEnd"/>
      <w:r>
        <w:rPr>
          <w:rFonts w:ascii="Times New Roman" w:hAnsi="Times New Roman" w:cs="Times New Roman"/>
          <w:b/>
          <w:sz w:val="24"/>
          <w:szCs w:val="24"/>
        </w:rPr>
        <w:t xml:space="preserve"> bilangan bulat dengan </w:t>
      </w:r>
      <w:proofErr w:type="spellStart"/>
      <w:r>
        <w:rPr>
          <w:rFonts w:ascii="Times New Roman" w:hAnsi="Times New Roman" w:cs="Times New Roman"/>
          <w:b/>
          <w:sz w:val="24"/>
          <w:szCs w:val="24"/>
          <w:lang w:val="en-US"/>
        </w:rPr>
        <w:t>Metode</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Kolom </w:t>
      </w:r>
      <w:proofErr w:type="spellStart"/>
      <w:r>
        <w:rPr>
          <w:rFonts w:ascii="Times New Roman" w:hAnsi="Times New Roman" w:cs="Times New Roman"/>
          <w:b/>
          <w:sz w:val="24"/>
          <w:szCs w:val="24"/>
          <w:lang w:val="en-US"/>
        </w:rPr>
        <w:t>Polamatika</w:t>
      </w:r>
      <w:proofErr w:type="spellEnd"/>
      <w:r>
        <w:rPr>
          <w:rFonts w:ascii="Times New Roman" w:hAnsi="Times New Roman" w:cs="Times New Roman"/>
          <w:b/>
          <w:sz w:val="24"/>
          <w:szCs w:val="24"/>
        </w:rPr>
        <w:t xml:space="preserve"> Siswa kelas VII SMP Swasta Taman Siswa Medan”</w:t>
      </w:r>
      <w:r>
        <w:rPr>
          <w:rFonts w:ascii="Times New Roman" w:hAnsi="Times New Roman" w:cs="Times New Roman"/>
          <w:sz w:val="24"/>
          <w:szCs w:val="24"/>
        </w:rPr>
        <w:t>.</w:t>
      </w:r>
    </w:p>
    <w:p w:rsidR="00244BF9" w:rsidRDefault="004150F2">
      <w:pPr>
        <w:pStyle w:val="Heading2"/>
        <w:rPr>
          <w:color w:val="000000"/>
        </w:rPr>
      </w:pPr>
      <w:bookmarkStart w:id="9" w:name="_Toc16591"/>
      <w:bookmarkStart w:id="10" w:name="_Toc25771"/>
      <w:bookmarkStart w:id="11" w:name="_Toc14372"/>
      <w:bookmarkStart w:id="12" w:name="_Toc26282"/>
      <w:bookmarkStart w:id="13" w:name="_Toc8802"/>
      <w:r>
        <w:t xml:space="preserve">1.2    </w:t>
      </w:r>
      <w:proofErr w:type="spellStart"/>
      <w:r>
        <w:t>Identifikasi</w:t>
      </w:r>
      <w:proofErr w:type="spellEnd"/>
      <w:r>
        <w:t xml:space="preserve"> </w:t>
      </w:r>
      <w:proofErr w:type="spellStart"/>
      <w:r>
        <w:t>Masalah</w:t>
      </w:r>
      <w:bookmarkEnd w:id="9"/>
      <w:bookmarkEnd w:id="10"/>
      <w:bookmarkEnd w:id="11"/>
      <w:bookmarkEnd w:id="12"/>
      <w:bookmarkEnd w:id="13"/>
      <w:proofErr w:type="spellEnd"/>
    </w:p>
    <w:p w:rsidR="00244BF9" w:rsidRDefault="004150F2">
      <w:pPr>
        <w:spacing w:after="0" w:line="360" w:lineRule="auto"/>
        <w:ind w:firstLineChars="350" w:firstLine="840"/>
        <w:rPr>
          <w:rFonts w:ascii="Times New Roman" w:hAnsi="Times New Roman" w:cs="Times New Roman"/>
          <w:color w:val="000000"/>
          <w:sz w:val="24"/>
          <w:szCs w:val="24"/>
          <w:lang w:val="en-US"/>
        </w:rPr>
      </w:pPr>
      <w:r>
        <w:rPr>
          <w:rFonts w:ascii="Times New Roman" w:hAnsi="Times New Roman" w:cs="Times New Roman"/>
          <w:color w:val="000000"/>
          <w:sz w:val="24"/>
          <w:szCs w:val="24"/>
        </w:rPr>
        <w:t>Berdasarkan latar belakang masalah yang peneliti uraikan di atas, dalam penelitian ini penulis mengidentifikasikan masalah sebagai berikut :</w:t>
      </w:r>
    </w:p>
    <w:p w:rsidR="00244BF9" w:rsidRDefault="004150F2" w:rsidP="004150F2">
      <w:pPr>
        <w:pStyle w:val="ListParagraph"/>
        <w:numPr>
          <w:ilvl w:val="0"/>
          <w:numId w:val="1"/>
        </w:numPr>
        <w:spacing w:after="0"/>
        <w:ind w:left="720"/>
        <w:rPr>
          <w:color w:val="000000"/>
        </w:rPr>
      </w:pPr>
      <w:proofErr w:type="spellStart"/>
      <w:r>
        <w:rPr>
          <w:color w:val="000000"/>
        </w:rPr>
        <w:t>Rendahnya</w:t>
      </w:r>
      <w:proofErr w:type="spellEnd"/>
      <w:r>
        <w:rPr>
          <w:color w:val="000000"/>
        </w:rPr>
        <w:t xml:space="preserve"> </w:t>
      </w:r>
      <w:proofErr w:type="spellStart"/>
      <w:r>
        <w:rPr>
          <w:color w:val="000000"/>
        </w:rPr>
        <w:t>kemandirian</w:t>
      </w:r>
      <w:proofErr w:type="spellEnd"/>
      <w:r>
        <w:rPr>
          <w:color w:val="000000"/>
        </w:rPr>
        <w:t xml:space="preserve"> dan </w:t>
      </w:r>
      <w:proofErr w:type="spellStart"/>
      <w:r>
        <w:rPr>
          <w:color w:val="000000"/>
        </w:rPr>
        <w:t>prestasi</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matematika</w:t>
      </w:r>
      <w:proofErr w:type="spellEnd"/>
      <w:r>
        <w:rPr>
          <w:color w:val="000000"/>
        </w:rPr>
        <w:t xml:space="preserve"> </w:t>
      </w:r>
      <w:proofErr w:type="spellStart"/>
      <w:r>
        <w:rPr>
          <w:color w:val="000000"/>
        </w:rPr>
        <w:t>siswa</w:t>
      </w:r>
      <w:proofErr w:type="spellEnd"/>
      <w:r>
        <w:rPr>
          <w:color w:val="000000"/>
        </w:rPr>
        <w:t xml:space="preserve"> di </w:t>
      </w:r>
      <w:proofErr w:type="spellStart"/>
      <w:r>
        <w:rPr>
          <w:color w:val="000000"/>
        </w:rPr>
        <w:t>sekolah</w:t>
      </w:r>
      <w:proofErr w:type="spellEnd"/>
      <w:r>
        <w:rPr>
          <w:color w:val="000000"/>
        </w:rPr>
        <w:t xml:space="preserve"> </w:t>
      </w:r>
    </w:p>
    <w:p w:rsidR="00244BF9" w:rsidRDefault="004150F2" w:rsidP="004150F2">
      <w:pPr>
        <w:pStyle w:val="ListParagraph"/>
        <w:numPr>
          <w:ilvl w:val="0"/>
          <w:numId w:val="1"/>
        </w:numPr>
        <w:spacing w:after="0"/>
        <w:ind w:left="720"/>
        <w:rPr>
          <w:color w:val="000000"/>
        </w:rPr>
      </w:pPr>
      <w:r>
        <w:rPr>
          <w:color w:val="000000"/>
        </w:rPr>
        <w:t xml:space="preserve">Guru </w:t>
      </w:r>
      <w:proofErr w:type="spellStart"/>
      <w:r>
        <w:rPr>
          <w:color w:val="000000"/>
        </w:rPr>
        <w:t>masih</w:t>
      </w:r>
      <w:proofErr w:type="spellEnd"/>
      <w:r>
        <w:rPr>
          <w:color w:val="000000"/>
        </w:rPr>
        <w:t xml:space="preserve"> </w:t>
      </w:r>
      <w:proofErr w:type="spellStart"/>
      <w:r>
        <w:rPr>
          <w:color w:val="000000"/>
        </w:rPr>
        <w:t>banyak</w:t>
      </w:r>
      <w:proofErr w:type="spellEnd"/>
      <w:r>
        <w:rPr>
          <w:color w:val="000000"/>
        </w:rPr>
        <w:t xml:space="preserve"> yang </w:t>
      </w:r>
      <w:proofErr w:type="spellStart"/>
      <w:r>
        <w:rPr>
          <w:color w:val="000000"/>
        </w:rPr>
        <w:t>menggunakan</w:t>
      </w:r>
      <w:proofErr w:type="spellEnd"/>
      <w:r>
        <w:rPr>
          <w:color w:val="000000"/>
        </w:rPr>
        <w:t xml:space="preserve"> </w:t>
      </w:r>
      <w:proofErr w:type="spellStart"/>
      <w:r>
        <w:rPr>
          <w:color w:val="000000"/>
        </w:rPr>
        <w:t>metode</w:t>
      </w:r>
      <w:proofErr w:type="spellEnd"/>
      <w:r>
        <w:rPr>
          <w:color w:val="000000"/>
        </w:rPr>
        <w:t xml:space="preserve"> </w:t>
      </w:r>
      <w:proofErr w:type="spellStart"/>
      <w:r>
        <w:rPr>
          <w:color w:val="000000"/>
        </w:rPr>
        <w:t>konvensional</w:t>
      </w:r>
      <w:proofErr w:type="spellEnd"/>
      <w:r>
        <w:rPr>
          <w:color w:val="000000"/>
        </w:rPr>
        <w:t xml:space="preserve"> </w:t>
      </w:r>
      <w:proofErr w:type="spellStart"/>
      <w:r>
        <w:rPr>
          <w:color w:val="000000"/>
        </w:rPr>
        <w:t>dalam</w:t>
      </w:r>
      <w:proofErr w:type="spellEnd"/>
      <w:r>
        <w:rPr>
          <w:color w:val="000000"/>
        </w:rPr>
        <w:t xml:space="preserve"> </w:t>
      </w:r>
      <w:proofErr w:type="spellStart"/>
      <w:proofErr w:type="gramStart"/>
      <w:r>
        <w:rPr>
          <w:color w:val="000000"/>
        </w:rPr>
        <w:t>pembelajaran</w:t>
      </w:r>
      <w:proofErr w:type="spellEnd"/>
      <w:r>
        <w:rPr>
          <w:color w:val="000000"/>
        </w:rPr>
        <w:t xml:space="preserve"> .</w:t>
      </w:r>
      <w:proofErr w:type="gramEnd"/>
    </w:p>
    <w:p w:rsidR="00244BF9" w:rsidRDefault="004150F2" w:rsidP="004150F2">
      <w:pPr>
        <w:pStyle w:val="ListParagraph"/>
        <w:numPr>
          <w:ilvl w:val="0"/>
          <w:numId w:val="1"/>
        </w:numPr>
        <w:spacing w:after="0"/>
        <w:ind w:left="720"/>
        <w:rPr>
          <w:color w:val="000000"/>
        </w:rPr>
      </w:pPr>
      <w:proofErr w:type="spellStart"/>
      <w:r>
        <w:lastRenderedPageBreak/>
        <w:t>Siswa</w:t>
      </w:r>
      <w:proofErr w:type="spellEnd"/>
      <w:r>
        <w:t xml:space="preserve"> </w:t>
      </w:r>
      <w:proofErr w:type="spellStart"/>
      <w:r>
        <w:t>dalam</w:t>
      </w:r>
      <w:proofErr w:type="spellEnd"/>
      <w:r>
        <w:t xml:space="preserve"> </w:t>
      </w:r>
      <w:proofErr w:type="spellStart"/>
      <w:r>
        <w:t>mengerjakan</w:t>
      </w:r>
      <w:proofErr w:type="spellEnd"/>
      <w:r>
        <w:t xml:space="preserve"> </w:t>
      </w:r>
      <w:proofErr w:type="spellStart"/>
      <w:r>
        <w:t>soal</w:t>
      </w:r>
      <w:proofErr w:type="spellEnd"/>
      <w:r>
        <w:t xml:space="preserve"> </w:t>
      </w:r>
      <w:proofErr w:type="spellStart"/>
      <w:r>
        <w:t>perlu</w:t>
      </w:r>
      <w:proofErr w:type="spellEnd"/>
      <w:r>
        <w:t xml:space="preserve"> </w:t>
      </w:r>
      <w:proofErr w:type="spellStart"/>
      <w:r>
        <w:t>bimbingan</w:t>
      </w:r>
      <w:proofErr w:type="spellEnd"/>
      <w:r>
        <w:t xml:space="preserve"> dan </w:t>
      </w:r>
      <w:proofErr w:type="spellStart"/>
      <w:r>
        <w:t>bantuan</w:t>
      </w:r>
      <w:proofErr w:type="spellEnd"/>
      <w:r>
        <w:t xml:space="preserve"> orang lain.</w:t>
      </w:r>
    </w:p>
    <w:p w:rsidR="00244BF9" w:rsidRDefault="004150F2" w:rsidP="004150F2">
      <w:pPr>
        <w:pStyle w:val="ListParagraph"/>
        <w:numPr>
          <w:ilvl w:val="0"/>
          <w:numId w:val="1"/>
        </w:numPr>
        <w:spacing w:after="0"/>
        <w:ind w:left="720"/>
        <w:rPr>
          <w:color w:val="000000"/>
        </w:rPr>
      </w:pPr>
      <w:proofErr w:type="spellStart"/>
      <w:r>
        <w:t>siswa</w:t>
      </w:r>
      <w:proofErr w:type="spellEnd"/>
      <w:r>
        <w:t xml:space="preserve"> </w:t>
      </w:r>
      <w:proofErr w:type="spellStart"/>
      <w:r>
        <w:t>belum</w:t>
      </w:r>
      <w:proofErr w:type="spellEnd"/>
      <w:r>
        <w:t xml:space="preserve"> </w:t>
      </w:r>
      <w:proofErr w:type="spellStart"/>
      <w:r>
        <w:t>mampu</w:t>
      </w:r>
      <w:proofErr w:type="spellEnd"/>
      <w:r>
        <w:t xml:space="preserve"> </w:t>
      </w:r>
      <w:proofErr w:type="spellStart"/>
      <w:r>
        <w:t>mengerjakan</w:t>
      </w:r>
      <w:proofErr w:type="spellEnd"/>
      <w:r>
        <w:t xml:space="preserve"> </w:t>
      </w:r>
      <w:proofErr w:type="spellStart"/>
      <w:r>
        <w:t>soal-soal</w:t>
      </w:r>
      <w:proofErr w:type="spellEnd"/>
      <w:r>
        <w:t xml:space="preserve"> </w:t>
      </w:r>
      <w:proofErr w:type="spellStart"/>
      <w:r>
        <w:t>latihan</w:t>
      </w:r>
      <w:proofErr w:type="spellEnd"/>
      <w:r>
        <w:t xml:space="preserve"> yang </w:t>
      </w:r>
      <w:proofErr w:type="spellStart"/>
      <w:r>
        <w:t>diberikan</w:t>
      </w:r>
      <w:proofErr w:type="spellEnd"/>
      <w:r>
        <w:t xml:space="preserve"> oleh guru </w:t>
      </w:r>
      <w:proofErr w:type="spellStart"/>
      <w:r>
        <w:t>secara</w:t>
      </w:r>
      <w:proofErr w:type="spellEnd"/>
      <w:r>
        <w:t xml:space="preserve"> </w:t>
      </w:r>
      <w:proofErr w:type="spellStart"/>
      <w:r>
        <w:t>mandiri</w:t>
      </w:r>
      <w:proofErr w:type="spellEnd"/>
      <w:r>
        <w:t>.</w:t>
      </w:r>
    </w:p>
    <w:p w:rsidR="00244BF9" w:rsidRDefault="004150F2" w:rsidP="004150F2">
      <w:pPr>
        <w:pStyle w:val="ListParagraph"/>
        <w:numPr>
          <w:ilvl w:val="0"/>
          <w:numId w:val="1"/>
        </w:numPr>
        <w:spacing w:after="0"/>
        <w:ind w:left="720"/>
      </w:pPr>
      <w:proofErr w:type="spellStart"/>
      <w:r>
        <w:t>Siswa</w:t>
      </w:r>
      <w:proofErr w:type="spellEnd"/>
      <w:r>
        <w:t xml:space="preserve"> </w:t>
      </w:r>
      <w:proofErr w:type="spellStart"/>
      <w:r>
        <w:t>masih</w:t>
      </w:r>
      <w:proofErr w:type="spellEnd"/>
      <w:r>
        <w:t xml:space="preserve"> </w:t>
      </w:r>
      <w:proofErr w:type="spellStart"/>
      <w:r>
        <w:t>menganggap</w:t>
      </w:r>
      <w:proofErr w:type="spellEnd"/>
      <w:r>
        <w:t xml:space="preserve"> </w:t>
      </w:r>
      <w:proofErr w:type="spellStart"/>
      <w:r>
        <w:t>bahwa</w:t>
      </w:r>
      <w:proofErr w:type="spellEnd"/>
      <w:r>
        <w:t xml:space="preserve"> </w:t>
      </w:r>
      <w:proofErr w:type="spellStart"/>
      <w:r>
        <w:t>pelajaran</w:t>
      </w:r>
      <w:proofErr w:type="spellEnd"/>
      <w:r>
        <w:t xml:space="preserve"> </w:t>
      </w:r>
      <w:proofErr w:type="spellStart"/>
      <w:r>
        <w:t>matematika</w:t>
      </w:r>
      <w:proofErr w:type="spellEnd"/>
      <w:r>
        <w:t xml:space="preserve"> </w:t>
      </w:r>
      <w:proofErr w:type="spellStart"/>
      <w:r>
        <w:t>itu</w:t>
      </w:r>
      <w:proofErr w:type="spellEnd"/>
      <w:r>
        <w:t xml:space="preserve"> </w:t>
      </w:r>
      <w:proofErr w:type="spellStart"/>
      <w:r>
        <w:t>adalah</w:t>
      </w:r>
      <w:proofErr w:type="spellEnd"/>
      <w:r>
        <w:t xml:space="preserve"> </w:t>
      </w:r>
      <w:proofErr w:type="spellStart"/>
      <w:r>
        <w:t>pelajaran</w:t>
      </w:r>
      <w:proofErr w:type="spellEnd"/>
      <w:r>
        <w:t xml:space="preserve"> yang paling </w:t>
      </w:r>
      <w:proofErr w:type="spellStart"/>
      <w:r>
        <w:t>sulit</w:t>
      </w:r>
      <w:proofErr w:type="spellEnd"/>
      <w:r>
        <w:t>.</w:t>
      </w:r>
    </w:p>
    <w:p w:rsidR="00244BF9" w:rsidRDefault="004150F2">
      <w:pPr>
        <w:pStyle w:val="Heading2"/>
      </w:pPr>
      <w:r>
        <w:t xml:space="preserve"> </w:t>
      </w:r>
      <w:bookmarkStart w:id="14" w:name="_Toc12359"/>
      <w:bookmarkStart w:id="15" w:name="_Toc26158"/>
      <w:bookmarkStart w:id="16" w:name="_Toc20771"/>
      <w:bookmarkStart w:id="17" w:name="_Toc26754"/>
      <w:bookmarkStart w:id="18" w:name="_Toc17982"/>
      <w:r>
        <w:t xml:space="preserve">1.3    </w:t>
      </w:r>
      <w:proofErr w:type="spellStart"/>
      <w:r>
        <w:t>Pembatasan</w:t>
      </w:r>
      <w:proofErr w:type="spellEnd"/>
      <w:r>
        <w:t xml:space="preserve"> </w:t>
      </w:r>
      <w:proofErr w:type="spellStart"/>
      <w:r>
        <w:t>Masalah</w:t>
      </w:r>
      <w:bookmarkEnd w:id="14"/>
      <w:bookmarkEnd w:id="15"/>
      <w:bookmarkEnd w:id="16"/>
      <w:bookmarkEnd w:id="17"/>
      <w:bookmarkEnd w:id="18"/>
      <w:proofErr w:type="spellEnd"/>
      <w:r>
        <w:t xml:space="preserve"> </w:t>
      </w:r>
    </w:p>
    <w:p w:rsidR="00244BF9" w:rsidRDefault="004150F2">
      <w:pPr>
        <w:pStyle w:val="ListParagraph"/>
        <w:spacing w:after="0"/>
        <w:ind w:left="0" w:firstLineChars="350" w:firstLine="840"/>
        <w:rPr>
          <w:b/>
          <w:color w:val="000000"/>
        </w:rPr>
      </w:pPr>
      <w:proofErr w:type="spellStart"/>
      <w:r>
        <w:rPr>
          <w:color w:val="000000"/>
        </w:rPr>
        <w:t>Adapun</w:t>
      </w:r>
      <w:proofErr w:type="spellEnd"/>
      <w:r>
        <w:rPr>
          <w:color w:val="000000"/>
        </w:rPr>
        <w:t xml:space="preserve"> </w:t>
      </w:r>
      <w:proofErr w:type="spellStart"/>
      <w:r>
        <w:rPr>
          <w:color w:val="000000"/>
        </w:rPr>
        <w:t>batasan</w:t>
      </w:r>
      <w:proofErr w:type="spellEnd"/>
      <w:r>
        <w:rPr>
          <w:color w:val="000000"/>
        </w:rPr>
        <w:t xml:space="preserve"> </w:t>
      </w:r>
      <w:proofErr w:type="spellStart"/>
      <w:r>
        <w:rPr>
          <w:color w:val="000000"/>
        </w:rPr>
        <w:t>masalah</w:t>
      </w:r>
      <w:proofErr w:type="spellEnd"/>
      <w:r>
        <w:rPr>
          <w:color w:val="000000"/>
        </w:rPr>
        <w:t xml:space="preserve"> di </w:t>
      </w:r>
      <w:proofErr w:type="spellStart"/>
      <w:r>
        <w:rPr>
          <w:color w:val="000000"/>
        </w:rPr>
        <w:t>dalam</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memfokuskan</w:t>
      </w:r>
      <w:proofErr w:type="spellEnd"/>
      <w:r>
        <w:rPr>
          <w:color w:val="000000"/>
        </w:rPr>
        <w:t xml:space="preserve"> pada </w:t>
      </w:r>
      <w:proofErr w:type="spellStart"/>
      <w:r>
        <w:rPr>
          <w:color w:val="000000"/>
        </w:rPr>
        <w:t>Pengaruh</w:t>
      </w:r>
      <w:proofErr w:type="spellEnd"/>
      <w:r>
        <w:rPr>
          <w:color w:val="000000"/>
        </w:rPr>
        <w:t xml:space="preserve"> Model Problem Solving </w:t>
      </w:r>
      <w:proofErr w:type="spellStart"/>
      <w:r>
        <w:rPr>
          <w:color w:val="000000"/>
        </w:rPr>
        <w:t>Terhadap</w:t>
      </w:r>
      <w:proofErr w:type="spellEnd"/>
      <w:r>
        <w:rPr>
          <w:color w:val="000000"/>
        </w:rPr>
        <w:t xml:space="preserve"> </w:t>
      </w:r>
      <w:proofErr w:type="spellStart"/>
      <w:r>
        <w:rPr>
          <w:color w:val="000000"/>
        </w:rPr>
        <w:t>Kemandirian</w:t>
      </w:r>
      <w:proofErr w:type="spellEnd"/>
      <w:r>
        <w:rPr>
          <w:color w:val="000000"/>
        </w:rPr>
        <w:t xml:space="preserve"> dan </w:t>
      </w:r>
      <w:proofErr w:type="spellStart"/>
      <w:r>
        <w:rPr>
          <w:color w:val="000000"/>
        </w:rPr>
        <w:t>Prestasi</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Matematika</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materi</w:t>
      </w:r>
      <w:proofErr w:type="spellEnd"/>
      <w:r>
        <w:rPr>
          <w:color w:val="000000"/>
        </w:rPr>
        <w:t xml:space="preserve"> </w:t>
      </w:r>
      <w:proofErr w:type="spellStart"/>
      <w:r>
        <w:rPr>
          <w:color w:val="000000"/>
        </w:rPr>
        <w:t>penjumlahan</w:t>
      </w:r>
      <w:proofErr w:type="spellEnd"/>
      <w:r>
        <w:rPr>
          <w:color w:val="000000"/>
        </w:rPr>
        <w:t xml:space="preserve"> dan </w:t>
      </w:r>
      <w:proofErr w:type="spellStart"/>
      <w:r>
        <w:rPr>
          <w:color w:val="000000"/>
        </w:rPr>
        <w:t>pengurangan</w:t>
      </w:r>
      <w:proofErr w:type="spellEnd"/>
      <w:r>
        <w:rPr>
          <w:color w:val="000000"/>
        </w:rPr>
        <w:t xml:space="preserve"> </w:t>
      </w:r>
      <w:proofErr w:type="spellStart"/>
      <w:r>
        <w:rPr>
          <w:color w:val="000000"/>
        </w:rPr>
        <w:t>bilangan</w:t>
      </w:r>
      <w:proofErr w:type="spellEnd"/>
      <w:r>
        <w:rPr>
          <w:color w:val="000000"/>
        </w:rPr>
        <w:t xml:space="preserve"> </w:t>
      </w:r>
      <w:proofErr w:type="spellStart"/>
      <w:r>
        <w:rPr>
          <w:color w:val="000000"/>
        </w:rPr>
        <w:t>bulat</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kolom</w:t>
      </w:r>
      <w:proofErr w:type="spellEnd"/>
      <w:r>
        <w:rPr>
          <w:color w:val="000000"/>
        </w:rPr>
        <w:t xml:space="preserve"> </w:t>
      </w:r>
      <w:proofErr w:type="spellStart"/>
      <w:r>
        <w:rPr>
          <w:color w:val="000000"/>
        </w:rPr>
        <w:t>Polamatika</w:t>
      </w:r>
      <w:proofErr w:type="spellEnd"/>
      <w:r>
        <w:rPr>
          <w:color w:val="000000"/>
        </w:rPr>
        <w:t xml:space="preserve"> </w:t>
      </w:r>
      <w:proofErr w:type="spellStart"/>
      <w:r>
        <w:rPr>
          <w:color w:val="000000"/>
        </w:rPr>
        <w:t>kelas</w:t>
      </w:r>
      <w:proofErr w:type="spellEnd"/>
      <w:r>
        <w:rPr>
          <w:color w:val="000000"/>
        </w:rPr>
        <w:t xml:space="preserve"> VII SMP Taman </w:t>
      </w:r>
      <w:proofErr w:type="spellStart"/>
      <w:r>
        <w:rPr>
          <w:color w:val="000000"/>
        </w:rPr>
        <w:t>Siswa</w:t>
      </w:r>
      <w:proofErr w:type="spellEnd"/>
      <w:r>
        <w:rPr>
          <w:color w:val="000000"/>
        </w:rPr>
        <w:t xml:space="preserve"> Medan. </w:t>
      </w:r>
    </w:p>
    <w:p w:rsidR="00244BF9" w:rsidRDefault="004150F2">
      <w:pPr>
        <w:pStyle w:val="Heading2"/>
      </w:pPr>
      <w:bookmarkStart w:id="19" w:name="_3dy6vkm" w:colFirst="0" w:colLast="0"/>
      <w:bookmarkStart w:id="20" w:name="_Toc12504"/>
      <w:bookmarkStart w:id="21" w:name="_Toc16836"/>
      <w:bookmarkStart w:id="22" w:name="_Toc459"/>
      <w:bookmarkStart w:id="23" w:name="_Toc18167"/>
      <w:bookmarkStart w:id="24" w:name="_Toc1051"/>
      <w:bookmarkEnd w:id="19"/>
      <w:r>
        <w:t xml:space="preserve">1.4    </w:t>
      </w:r>
      <w:proofErr w:type="spellStart"/>
      <w:proofErr w:type="gramStart"/>
      <w:r>
        <w:t>Rumusan</w:t>
      </w:r>
      <w:proofErr w:type="spellEnd"/>
      <w:r>
        <w:t xml:space="preserve">  </w:t>
      </w:r>
      <w:proofErr w:type="spellStart"/>
      <w:r>
        <w:t>Masalah</w:t>
      </w:r>
      <w:bookmarkEnd w:id="20"/>
      <w:bookmarkEnd w:id="21"/>
      <w:bookmarkEnd w:id="22"/>
      <w:bookmarkEnd w:id="23"/>
      <w:bookmarkEnd w:id="24"/>
      <w:proofErr w:type="spellEnd"/>
      <w:proofErr w:type="gramEnd"/>
    </w:p>
    <w:p w:rsidR="00244BF9" w:rsidRDefault="004150F2">
      <w:pPr>
        <w:spacing w:after="0" w:line="360" w:lineRule="auto"/>
        <w:ind w:firstLineChars="350" w:firstLine="840"/>
        <w:jc w:val="both"/>
        <w:rPr>
          <w:rFonts w:ascii="Times New Roman" w:hAnsi="Times New Roman" w:cs="Times New Roman"/>
          <w:color w:val="000000"/>
          <w:sz w:val="24"/>
          <w:szCs w:val="24"/>
          <w:lang w:val="en-US"/>
        </w:rPr>
      </w:pPr>
      <w:r>
        <w:rPr>
          <w:rFonts w:ascii="Times New Roman" w:hAnsi="Times New Roman" w:cs="Times New Roman"/>
          <w:sz w:val="24"/>
          <w:szCs w:val="24"/>
        </w:rPr>
        <w:t xml:space="preserve">Berdasarkan latar belakang, identifikasi masalah dan pembatasan masalah selanjutnya dapat dibuat rumusan masalah. Adapun rumusan masalahnya adalah “Apakah model pembelajaran </w:t>
      </w:r>
      <w:r>
        <w:rPr>
          <w:rFonts w:ascii="Times New Roman" w:hAnsi="Times New Roman" w:cs="Times New Roman"/>
          <w:i/>
          <w:sz w:val="24"/>
          <w:szCs w:val="24"/>
        </w:rPr>
        <w:t xml:space="preserve">problem solving </w:t>
      </w:r>
      <w:r>
        <w:rPr>
          <w:rFonts w:ascii="Times New Roman" w:hAnsi="Times New Roman" w:cs="Times New Roman"/>
          <w:iCs/>
          <w:sz w:val="24"/>
          <w:szCs w:val="24"/>
          <w:lang w:val="en-US"/>
        </w:rPr>
        <w:t xml:space="preserve">dan </w:t>
      </w:r>
      <w:proofErr w:type="spellStart"/>
      <w:r>
        <w:rPr>
          <w:rFonts w:ascii="Times New Roman" w:hAnsi="Times New Roman" w:cs="Times New Roman"/>
          <w:iCs/>
          <w:sz w:val="24"/>
          <w:szCs w:val="24"/>
          <w:lang w:val="en-US"/>
        </w:rPr>
        <w:t>metode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kolom</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polamatika</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berpengaruh terhadap kemandirian dan prestasi belajar siswa pada materi </w:t>
      </w:r>
      <w:proofErr w:type="spellStart"/>
      <w:r>
        <w:rPr>
          <w:rFonts w:ascii="Times New Roman" w:hAnsi="Times New Roman" w:cs="Times New Roman"/>
          <w:sz w:val="24"/>
          <w:szCs w:val="24"/>
          <w:lang w:val="en-US"/>
        </w:rPr>
        <w:t>penjumlahan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bilangan bulat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 SMP Taman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Medan ?</w:t>
      </w:r>
    </w:p>
    <w:p w:rsidR="00244BF9" w:rsidRDefault="004150F2">
      <w:pPr>
        <w:pStyle w:val="Heading2"/>
      </w:pPr>
      <w:bookmarkStart w:id="25" w:name="_1t3h5sf" w:colFirst="0" w:colLast="0"/>
      <w:bookmarkStart w:id="26" w:name="_Toc31589"/>
      <w:bookmarkStart w:id="27" w:name="_Toc31413"/>
      <w:bookmarkStart w:id="28" w:name="_Toc26463"/>
      <w:bookmarkStart w:id="29" w:name="_Toc31306"/>
      <w:bookmarkStart w:id="30" w:name="_Toc15669"/>
      <w:bookmarkEnd w:id="25"/>
      <w:r>
        <w:t xml:space="preserve">1.5    </w:t>
      </w:r>
      <w:proofErr w:type="spellStart"/>
      <w:r>
        <w:t>Tujuan</w:t>
      </w:r>
      <w:proofErr w:type="spellEnd"/>
      <w:r>
        <w:t xml:space="preserve"> </w:t>
      </w:r>
      <w:proofErr w:type="spellStart"/>
      <w:r>
        <w:t>Penelitian</w:t>
      </w:r>
      <w:bookmarkEnd w:id="26"/>
      <w:bookmarkEnd w:id="27"/>
      <w:bookmarkEnd w:id="28"/>
      <w:bookmarkEnd w:id="29"/>
      <w:bookmarkEnd w:id="30"/>
      <w:proofErr w:type="spellEnd"/>
    </w:p>
    <w:p w:rsidR="00244BF9" w:rsidRDefault="004150F2">
      <w:pPr>
        <w:spacing w:after="0" w:line="360" w:lineRule="auto"/>
        <w:ind w:firstLineChars="350" w:firstLine="840"/>
        <w:jc w:val="both"/>
        <w:rPr>
          <w:rFonts w:ascii="Times New Roman" w:hAnsi="Times New Roman" w:cs="Times New Roman"/>
          <w:color w:val="000000"/>
          <w:sz w:val="24"/>
          <w:szCs w:val="24"/>
        </w:rPr>
      </w:pPr>
      <w:r>
        <w:rPr>
          <w:rFonts w:ascii="Times New Roman" w:hAnsi="Times New Roman" w:cs="Times New Roman"/>
          <w:sz w:val="24"/>
          <w:szCs w:val="24"/>
        </w:rPr>
        <w:t xml:space="preserve">Tujuan yang hendak dicapai dari penelitian ini adalah untuk mengetahui pengaruh model pembelajaran </w:t>
      </w:r>
      <w:r>
        <w:rPr>
          <w:rFonts w:ascii="Times New Roman" w:hAnsi="Times New Roman" w:cs="Times New Roman"/>
          <w:i/>
          <w:sz w:val="24"/>
          <w:szCs w:val="24"/>
        </w:rPr>
        <w:t xml:space="preserve">problem solving </w:t>
      </w:r>
      <w:r>
        <w:rPr>
          <w:rFonts w:ascii="Times New Roman" w:hAnsi="Times New Roman" w:cs="Times New Roman"/>
          <w:sz w:val="24"/>
          <w:szCs w:val="24"/>
        </w:rPr>
        <w:t xml:space="preserve"> terhadap kemandirian dan prestasi belajar siswa pada materi </w:t>
      </w:r>
      <w:proofErr w:type="spellStart"/>
      <w:r>
        <w:rPr>
          <w:rFonts w:ascii="Times New Roman" w:hAnsi="Times New Roman" w:cs="Times New Roman"/>
          <w:sz w:val="24"/>
          <w:szCs w:val="24"/>
          <w:lang w:val="en-US"/>
        </w:rPr>
        <w:t>penjumlahan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rPr>
        <w:t xml:space="preserve"> bilangan bulat dengan kolom </w:t>
      </w:r>
      <w:proofErr w:type="spellStart"/>
      <w:r>
        <w:rPr>
          <w:rFonts w:ascii="Times New Roman" w:hAnsi="Times New Roman" w:cs="Times New Roman"/>
          <w:sz w:val="24"/>
          <w:szCs w:val="24"/>
          <w:lang w:val="en-US"/>
        </w:rPr>
        <w:t>polamatika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problem solving </w:t>
      </w:r>
      <w:r>
        <w:rPr>
          <w:rFonts w:ascii="Times New Roman" w:hAnsi="Times New Roman" w:cs="Times New Roman"/>
          <w:sz w:val="24"/>
          <w:szCs w:val="24"/>
        </w:rPr>
        <w:t xml:space="preserve">pada materi </w:t>
      </w:r>
      <w:proofErr w:type="spellStart"/>
      <w:r>
        <w:rPr>
          <w:rFonts w:ascii="Times New Roman" w:hAnsi="Times New Roman" w:cs="Times New Roman"/>
          <w:sz w:val="24"/>
          <w:szCs w:val="24"/>
          <w:lang w:val="en-US"/>
        </w:rPr>
        <w:t>penjumlahan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rPr>
        <w:t xml:space="preserve"> bilangan bulat dengan kolom </w:t>
      </w:r>
      <w:proofErr w:type="spellStart"/>
      <w:r>
        <w:rPr>
          <w:rFonts w:ascii="Times New Roman" w:hAnsi="Times New Roman" w:cs="Times New Roman"/>
          <w:sz w:val="24"/>
          <w:szCs w:val="24"/>
          <w:lang w:val="en-US"/>
        </w:rPr>
        <w:t>polamatika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p>
    <w:p w:rsidR="00244BF9" w:rsidRDefault="004150F2">
      <w:pPr>
        <w:pStyle w:val="Heading2"/>
      </w:pPr>
      <w:bookmarkStart w:id="31" w:name="_4d34og8" w:colFirst="0" w:colLast="0"/>
      <w:bookmarkStart w:id="32" w:name="_Toc1411"/>
      <w:bookmarkStart w:id="33" w:name="_Toc6258"/>
      <w:bookmarkStart w:id="34" w:name="_Toc16007"/>
      <w:bookmarkStart w:id="35" w:name="_Toc17945"/>
      <w:bookmarkStart w:id="36" w:name="_Toc21234"/>
      <w:bookmarkEnd w:id="31"/>
      <w:r>
        <w:t xml:space="preserve">1.6    </w:t>
      </w:r>
      <w:proofErr w:type="spellStart"/>
      <w:r>
        <w:t>Manfaat</w:t>
      </w:r>
      <w:proofErr w:type="spellEnd"/>
      <w:r>
        <w:t xml:space="preserve"> </w:t>
      </w:r>
      <w:proofErr w:type="spellStart"/>
      <w:r>
        <w:t>Penelitian</w:t>
      </w:r>
      <w:bookmarkEnd w:id="32"/>
      <w:bookmarkEnd w:id="33"/>
      <w:bookmarkEnd w:id="34"/>
      <w:bookmarkEnd w:id="35"/>
      <w:bookmarkEnd w:id="36"/>
      <w:proofErr w:type="spellEnd"/>
    </w:p>
    <w:p w:rsidR="00244BF9" w:rsidRDefault="004150F2">
      <w:pPr>
        <w:spacing w:after="0" w:line="360" w:lineRule="auto"/>
        <w:ind w:firstLineChars="350" w:firstLine="840"/>
        <w:rPr>
          <w:rFonts w:ascii="Times New Roman" w:hAnsi="Times New Roman" w:cs="Times New Roman"/>
          <w:color w:val="000000"/>
          <w:sz w:val="24"/>
          <w:szCs w:val="24"/>
        </w:rPr>
      </w:pPr>
      <w:r>
        <w:rPr>
          <w:rFonts w:ascii="Times New Roman" w:hAnsi="Times New Roman" w:cs="Times New Roman"/>
          <w:color w:val="000000"/>
          <w:sz w:val="24"/>
          <w:szCs w:val="24"/>
        </w:rPr>
        <w:t>Penelitian ini diharapkan dapat bermanfaat dalam dunia pendidikan.Manfaat yang diharapkan peneliti adalah:</w:t>
      </w:r>
    </w:p>
    <w:p w:rsidR="00244BF9" w:rsidRDefault="004150F2" w:rsidP="004150F2">
      <w:pPr>
        <w:pStyle w:val="ListParagraph"/>
        <w:numPr>
          <w:ilvl w:val="3"/>
          <w:numId w:val="2"/>
        </w:numPr>
        <w:spacing w:after="0"/>
        <w:ind w:left="426"/>
        <w:rPr>
          <w:color w:val="000000"/>
        </w:rPr>
      </w:pPr>
      <w:proofErr w:type="spellStart"/>
      <w:r>
        <w:rPr>
          <w:color w:val="000000"/>
        </w:rPr>
        <w:lastRenderedPageBreak/>
        <w:t>Manfaat</w:t>
      </w:r>
      <w:proofErr w:type="spellEnd"/>
      <w:r>
        <w:rPr>
          <w:color w:val="000000"/>
        </w:rPr>
        <w:t xml:space="preserve"> </w:t>
      </w:r>
      <w:proofErr w:type="spellStart"/>
      <w:r>
        <w:rPr>
          <w:color w:val="000000"/>
        </w:rPr>
        <w:t>Teoritis</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teoritis</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bermanfaat</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pengembangan</w:t>
      </w:r>
      <w:proofErr w:type="spellEnd"/>
      <w:r>
        <w:rPr>
          <w:color w:val="000000"/>
        </w:rPr>
        <w:t xml:space="preserve"> </w:t>
      </w:r>
      <w:proofErr w:type="spellStart"/>
      <w:r>
        <w:rPr>
          <w:color w:val="000000"/>
        </w:rPr>
        <w:t>ilmu</w:t>
      </w:r>
      <w:proofErr w:type="spellEnd"/>
      <w:r>
        <w:rPr>
          <w:color w:val="000000"/>
        </w:rPr>
        <w:t xml:space="preserve"> yang </w:t>
      </w:r>
      <w:proofErr w:type="spellStart"/>
      <w:r>
        <w:rPr>
          <w:color w:val="000000"/>
        </w:rPr>
        <w:t>diperoleh</w:t>
      </w:r>
      <w:proofErr w:type="spellEnd"/>
      <w:r>
        <w:rPr>
          <w:color w:val="000000"/>
        </w:rPr>
        <w:t xml:space="preserve"> </w:t>
      </w:r>
      <w:proofErr w:type="spellStart"/>
      <w:r>
        <w:rPr>
          <w:color w:val="000000"/>
        </w:rPr>
        <w:t>penelitian</w:t>
      </w:r>
      <w:proofErr w:type="spellEnd"/>
      <w:r>
        <w:rPr>
          <w:color w:val="000000"/>
        </w:rPr>
        <w:t xml:space="preserve"> dan </w:t>
      </w:r>
      <w:proofErr w:type="spellStart"/>
      <w:r>
        <w:rPr>
          <w:color w:val="000000"/>
        </w:rPr>
        <w:t>sebagai</w:t>
      </w:r>
      <w:proofErr w:type="spellEnd"/>
      <w:r>
        <w:rPr>
          <w:color w:val="000000"/>
        </w:rPr>
        <w:t xml:space="preserve"> </w:t>
      </w:r>
      <w:proofErr w:type="spellStart"/>
      <w:r>
        <w:rPr>
          <w:color w:val="000000"/>
        </w:rPr>
        <w:t>sarana</w:t>
      </w:r>
      <w:proofErr w:type="spellEnd"/>
      <w:r>
        <w:rPr>
          <w:color w:val="000000"/>
        </w:rPr>
        <w:t xml:space="preserve"> </w:t>
      </w:r>
      <w:proofErr w:type="spellStart"/>
      <w:r>
        <w:rPr>
          <w:color w:val="000000"/>
        </w:rPr>
        <w:t>menuangkan</w:t>
      </w:r>
      <w:proofErr w:type="spellEnd"/>
      <w:r>
        <w:rPr>
          <w:color w:val="000000"/>
        </w:rPr>
        <w:t xml:space="preserve"> ide </w:t>
      </w:r>
      <w:proofErr w:type="spellStart"/>
      <w:r>
        <w:rPr>
          <w:color w:val="000000"/>
        </w:rPr>
        <w:t>secara</w:t>
      </w:r>
      <w:proofErr w:type="spellEnd"/>
      <w:r>
        <w:rPr>
          <w:color w:val="000000"/>
        </w:rPr>
        <w:t xml:space="preserve"> </w:t>
      </w:r>
      <w:proofErr w:type="spellStart"/>
      <w:r>
        <w:rPr>
          <w:color w:val="000000"/>
        </w:rPr>
        <w:t>ilmiah</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memperoleh</w:t>
      </w:r>
      <w:proofErr w:type="spellEnd"/>
      <w:r>
        <w:rPr>
          <w:color w:val="000000"/>
        </w:rPr>
        <w:t xml:space="preserve"> </w:t>
      </w:r>
      <w:proofErr w:type="spellStart"/>
      <w:r>
        <w:rPr>
          <w:color w:val="000000"/>
        </w:rPr>
        <w:t>pengalaman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penelitian</w:t>
      </w:r>
      <w:proofErr w:type="spellEnd"/>
      <w:r>
        <w:rPr>
          <w:color w:val="000000"/>
        </w:rPr>
        <w:t>.</w:t>
      </w:r>
    </w:p>
    <w:p w:rsidR="00244BF9" w:rsidRDefault="004150F2" w:rsidP="004150F2">
      <w:pPr>
        <w:pStyle w:val="ListParagraph"/>
        <w:numPr>
          <w:ilvl w:val="3"/>
          <w:numId w:val="2"/>
        </w:numPr>
        <w:spacing w:after="0"/>
        <w:ind w:left="426"/>
        <w:rPr>
          <w:color w:val="000000"/>
        </w:rPr>
      </w:pPr>
      <w:proofErr w:type="spellStart"/>
      <w:r>
        <w:rPr>
          <w:color w:val="000000"/>
        </w:rPr>
        <w:t>Manfaat</w:t>
      </w:r>
      <w:proofErr w:type="spellEnd"/>
      <w:r>
        <w:rPr>
          <w:color w:val="000000"/>
        </w:rPr>
        <w:t xml:space="preserve"> </w:t>
      </w:r>
      <w:proofErr w:type="spellStart"/>
      <w:r>
        <w:rPr>
          <w:color w:val="000000"/>
        </w:rPr>
        <w:t>Praktis</w:t>
      </w:r>
      <w:proofErr w:type="spellEnd"/>
      <w:r>
        <w:rPr>
          <w:color w:val="000000"/>
          <w:lang w:val="id-ID"/>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memberikan</w:t>
      </w:r>
      <w:proofErr w:type="spellEnd"/>
      <w:r>
        <w:rPr>
          <w:color w:val="000000"/>
        </w:rPr>
        <w:t xml:space="preserve"> </w:t>
      </w:r>
      <w:proofErr w:type="spellStart"/>
      <w:r>
        <w:rPr>
          <w:color w:val="000000"/>
        </w:rPr>
        <w:t>solusi</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memperbaiki</w:t>
      </w:r>
      <w:proofErr w:type="spellEnd"/>
      <w:r>
        <w:rPr>
          <w:color w:val="000000"/>
        </w:rPr>
        <w:t xml:space="preserve"> </w:t>
      </w:r>
      <w:proofErr w:type="spellStart"/>
      <w:r>
        <w:rPr>
          <w:color w:val="000000"/>
        </w:rPr>
        <w:t>kemandirian</w:t>
      </w:r>
      <w:proofErr w:type="spellEnd"/>
      <w:r>
        <w:rPr>
          <w:color w:val="000000"/>
        </w:rPr>
        <w:t xml:space="preserve"> </w:t>
      </w:r>
      <w:proofErr w:type="spellStart"/>
      <w:r>
        <w:rPr>
          <w:color w:val="000000"/>
        </w:rPr>
        <w:t>melalui</w:t>
      </w:r>
      <w:proofErr w:type="spellEnd"/>
      <w:r>
        <w:rPr>
          <w:color w:val="000000"/>
        </w:rPr>
        <w:t xml:space="preserve"> </w:t>
      </w:r>
      <w:proofErr w:type="spellStart"/>
      <w:r>
        <w:rPr>
          <w:color w:val="000000"/>
        </w:rPr>
        <w:t>metode</w:t>
      </w:r>
      <w:proofErr w:type="spellEnd"/>
      <w:r>
        <w:rPr>
          <w:color w:val="000000"/>
        </w:rPr>
        <w:t xml:space="preserve"> </w:t>
      </w:r>
      <w:proofErr w:type="spellStart"/>
      <w:r>
        <w:rPr>
          <w:color w:val="000000"/>
        </w:rPr>
        <w:t>Kolom</w:t>
      </w:r>
      <w:proofErr w:type="spellEnd"/>
      <w:r>
        <w:rPr>
          <w:color w:val="000000"/>
        </w:rPr>
        <w:t xml:space="preserve"> </w:t>
      </w:r>
      <w:proofErr w:type="spellStart"/>
      <w:r>
        <w:rPr>
          <w:color w:val="000000"/>
        </w:rPr>
        <w:t>Polamatika</w:t>
      </w:r>
      <w:proofErr w:type="spellEnd"/>
      <w:r>
        <w:rPr>
          <w:color w:val="000000"/>
        </w:rPr>
        <w:t xml:space="preserve">. Hasil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diharapkan</w:t>
      </w:r>
      <w:proofErr w:type="spellEnd"/>
      <w:r>
        <w:rPr>
          <w:color w:val="000000"/>
        </w:rPr>
        <w:t xml:space="preserve"> </w:t>
      </w:r>
      <w:proofErr w:type="spellStart"/>
      <w:r>
        <w:rPr>
          <w:color w:val="000000"/>
        </w:rPr>
        <w:t>mampu</w:t>
      </w:r>
      <w:proofErr w:type="spellEnd"/>
      <w:r>
        <w:rPr>
          <w:color w:val="000000"/>
        </w:rPr>
        <w:t xml:space="preserve"> </w:t>
      </w:r>
      <w:proofErr w:type="spellStart"/>
      <w:r>
        <w:rPr>
          <w:color w:val="000000"/>
        </w:rPr>
        <w:t>memberikan</w:t>
      </w:r>
      <w:proofErr w:type="spellEnd"/>
      <w:r>
        <w:rPr>
          <w:color w:val="000000"/>
        </w:rPr>
        <w:t xml:space="preserve"> </w:t>
      </w:r>
      <w:proofErr w:type="spellStart"/>
      <w:r>
        <w:rPr>
          <w:color w:val="000000"/>
        </w:rPr>
        <w:t>manfaat</w:t>
      </w:r>
      <w:proofErr w:type="spellEnd"/>
      <w:r>
        <w:rPr>
          <w:color w:val="000000"/>
        </w:rPr>
        <w:t xml:space="preserve"> </w:t>
      </w:r>
      <w:proofErr w:type="spellStart"/>
      <w:r>
        <w:rPr>
          <w:color w:val="000000"/>
        </w:rPr>
        <w:t>untuk</w:t>
      </w:r>
      <w:proofErr w:type="spellEnd"/>
      <w:r>
        <w:rPr>
          <w:color w:val="000000"/>
        </w:rPr>
        <w:t xml:space="preserve"> guru, </w:t>
      </w:r>
      <w:proofErr w:type="spellStart"/>
      <w:r>
        <w:rPr>
          <w:color w:val="000000"/>
        </w:rPr>
        <w:t>siswa</w:t>
      </w:r>
      <w:proofErr w:type="spellEnd"/>
      <w:r>
        <w:rPr>
          <w:color w:val="000000"/>
        </w:rPr>
        <w:t xml:space="preserve">, </w:t>
      </w:r>
      <w:proofErr w:type="spellStart"/>
      <w:r>
        <w:rPr>
          <w:color w:val="000000"/>
        </w:rPr>
        <w:t>sekolah</w:t>
      </w:r>
      <w:proofErr w:type="spellEnd"/>
      <w:r>
        <w:rPr>
          <w:color w:val="000000"/>
        </w:rPr>
        <w:t xml:space="preserve"> dan </w:t>
      </w:r>
      <w:proofErr w:type="spellStart"/>
      <w:r>
        <w:rPr>
          <w:color w:val="000000"/>
        </w:rPr>
        <w:t>peneliti</w:t>
      </w:r>
      <w:proofErr w:type="spellEnd"/>
      <w:r>
        <w:rPr>
          <w:color w:val="000000"/>
        </w:rPr>
        <w:t>.</w:t>
      </w:r>
    </w:p>
    <w:p w:rsidR="00244BF9" w:rsidRDefault="004150F2" w:rsidP="004150F2">
      <w:pPr>
        <w:numPr>
          <w:ilvl w:val="0"/>
          <w:numId w:val="3"/>
        </w:numPr>
        <w:spacing w:after="0" w:line="360" w:lineRule="auto"/>
        <w:ind w:left="666"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Bagi siswa dapat mendukung kemandirian belajar di rumah, membantu</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dan menyelesaikan soal matematika.</w:t>
      </w:r>
    </w:p>
    <w:p w:rsidR="00244BF9" w:rsidRDefault="004150F2" w:rsidP="004150F2">
      <w:pPr>
        <w:numPr>
          <w:ilvl w:val="0"/>
          <w:numId w:val="3"/>
        </w:numPr>
        <w:spacing w:after="0" w:line="360" w:lineRule="auto"/>
        <w:ind w:left="666" w:hanging="240"/>
        <w:jc w:val="both"/>
        <w:rPr>
          <w:lang w:val="en-US"/>
        </w:rPr>
      </w:pPr>
      <w:r>
        <w:rPr>
          <w:rFonts w:ascii="Times New Roman" w:hAnsi="Times New Roman" w:cs="Times New Roman"/>
          <w:color w:val="000000"/>
          <w:sz w:val="24"/>
          <w:szCs w:val="24"/>
        </w:rPr>
        <w:t>Memberikan masukan yang bermanfaat bagi guru tentang model pembelajaran yang dapat memberikan pengaruh terhadap kemampuan siswa  dan memperbaiki mutu pembelajaran matematika di kelas</w:t>
      </w:r>
      <w:r>
        <w:rPr>
          <w:rFonts w:ascii="Times New Roman" w:hAnsi="Times New Roman" w:cs="Times New Roman"/>
          <w:color w:val="000000"/>
          <w:sz w:val="24"/>
          <w:szCs w:val="24"/>
          <w:lang w:val="en-US"/>
        </w:rPr>
        <w:t>.</w:t>
      </w:r>
    </w:p>
    <w:p w:rsidR="00244BF9" w:rsidRDefault="00244BF9">
      <w:pPr>
        <w:spacing w:after="0" w:line="360" w:lineRule="auto"/>
        <w:jc w:val="both"/>
        <w:rPr>
          <w:rFonts w:ascii="Times New Roman" w:hAnsi="Times New Roman" w:cs="Times New Roman"/>
          <w:color w:val="000000"/>
          <w:sz w:val="24"/>
          <w:szCs w:val="24"/>
          <w:lang w:val="en-US"/>
        </w:rPr>
      </w:pPr>
    </w:p>
    <w:p w:rsidR="00244BF9" w:rsidRDefault="00244BF9">
      <w:pPr>
        <w:spacing w:after="0" w:line="360" w:lineRule="auto"/>
        <w:jc w:val="both"/>
        <w:rPr>
          <w:rFonts w:ascii="Times New Roman" w:hAnsi="Times New Roman" w:cs="Times New Roman"/>
          <w:color w:val="000000"/>
          <w:sz w:val="24"/>
          <w:szCs w:val="24"/>
          <w:lang w:val="en-US"/>
        </w:rPr>
      </w:pPr>
    </w:p>
    <w:p w:rsidR="00244BF9" w:rsidRDefault="00244BF9">
      <w:pPr>
        <w:spacing w:after="0" w:line="360" w:lineRule="auto"/>
        <w:jc w:val="both"/>
        <w:rPr>
          <w:rFonts w:ascii="Times New Roman" w:hAnsi="Times New Roman" w:cs="Times New Roman"/>
          <w:color w:val="000000"/>
          <w:sz w:val="24"/>
          <w:szCs w:val="24"/>
          <w:lang w:val="en-US"/>
        </w:rPr>
      </w:pPr>
    </w:p>
    <w:sectPr w:rsidR="00244BF9" w:rsidSect="007753C1">
      <w:headerReference w:type="even" r:id="rId8"/>
      <w:headerReference w:type="default" r:id="rId9"/>
      <w:footerReference w:type="even" r:id="rId10"/>
      <w:footerReference w:type="default" r:id="rId11"/>
      <w:headerReference w:type="first" r:id="rId12"/>
      <w:footerReference w:type="first" r:id="rId13"/>
      <w:pgSz w:w="11909" w:h="16833"/>
      <w:pgMar w:top="2275" w:right="1699" w:bottom="1699" w:left="2275" w:header="717" w:footer="0"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303" w:rsidRDefault="004D5303">
      <w:pPr>
        <w:spacing w:line="240" w:lineRule="auto"/>
      </w:pPr>
      <w:r>
        <w:separator/>
      </w:r>
    </w:p>
  </w:endnote>
  <w:endnote w:type="continuationSeparator" w:id="0">
    <w:p w:rsidR="004D5303" w:rsidRDefault="004D5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08" w:rsidRDefault="00C47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4150F2">
    <w:pPr>
      <w:rPr>
        <w:color w:val="000000"/>
      </w:rPr>
    </w:pPr>
    <w:r>
      <w:rPr>
        <w:color w:val="000000"/>
      </w:rPr>
      <w:tab/>
    </w:r>
    <w:r>
      <w:rPr>
        <w:color w:val="000000"/>
      </w:rPr>
      <w:tab/>
    </w:r>
    <w:r>
      <w:rPr>
        <w:color w:val="000000"/>
      </w:rPr>
      <w:tab/>
    </w:r>
    <w:r>
      <w:rPr>
        <w:color w:val="000000"/>
      </w:rPr>
      <w:tab/>
    </w:r>
  </w:p>
  <w:p w:rsidR="00244BF9" w:rsidRDefault="004150F2">
    <w:pPr>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4150F2">
    <w:pPr>
      <w:tabs>
        <w:tab w:val="center" w:pos="4680"/>
        <w:tab w:val="right" w:pos="9360"/>
      </w:tabs>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fldChar w:fldCharType="begin"/>
    </w:r>
    <w:r>
      <w:rPr>
        <w:rFonts w:ascii="Times New Roman" w:hAnsi="Times New Roman" w:cs="Times New Roman"/>
        <w:color w:val="000000"/>
        <w:sz w:val="24"/>
      </w:rPr>
      <w:instrText>PAGE</w:instrText>
    </w:r>
    <w:r>
      <w:rPr>
        <w:rFonts w:ascii="Times New Roman" w:hAnsi="Times New Roman" w:cs="Times New Roman"/>
        <w:color w:val="000000"/>
        <w:sz w:val="24"/>
      </w:rPr>
      <w:fldChar w:fldCharType="separate"/>
    </w:r>
    <w:r w:rsidR="007753C1">
      <w:rPr>
        <w:rFonts w:ascii="Times New Roman" w:hAnsi="Times New Roman" w:cs="Times New Roman"/>
        <w:noProof/>
        <w:color w:val="000000"/>
        <w:sz w:val="24"/>
      </w:rPr>
      <w:t>146</w:t>
    </w:r>
    <w:r>
      <w:rPr>
        <w:rFonts w:ascii="Times New Roman" w:hAnsi="Times New Roman" w:cs="Times New Roman"/>
        <w:color w:val="000000"/>
        <w:sz w:val="24"/>
      </w:rPr>
      <w:fldChar w:fldCharType="end"/>
    </w:r>
  </w:p>
  <w:p w:rsidR="00244BF9" w:rsidRDefault="00244BF9">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303" w:rsidRDefault="004D5303">
      <w:pPr>
        <w:spacing w:after="0"/>
      </w:pPr>
      <w:r>
        <w:separator/>
      </w:r>
    </w:p>
  </w:footnote>
  <w:footnote w:type="continuationSeparator" w:id="0">
    <w:p w:rsidR="004D5303" w:rsidRDefault="004D53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08" w:rsidRDefault="00C47C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8475"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C47C08">
    <w:pPr>
      <w:tabs>
        <w:tab w:val="center" w:pos="4680"/>
        <w:tab w:val="right" w:pos="9360"/>
      </w:tabs>
      <w:spacing w:after="0" w:line="240" w:lineRule="auto"/>
      <w:jc w:val="right"/>
      <w:rPr>
        <w:rFonts w:ascii="Times New Roman" w:hAnsi="Times New Roman" w:cs="Times New Roman"/>
        <w:color w:val="000000"/>
        <w:sz w:val="24"/>
      </w:rPr>
    </w:pPr>
    <w:r>
      <w:rPr>
        <w:rFonts w:ascii="Times New Roman" w:hAnsi="Times New Roman" w:cs="Times New Roman"/>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8476"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4150F2">
      <w:rPr>
        <w:rFonts w:ascii="Times New Roman" w:hAnsi="Times New Roman" w:cs="Times New Roman"/>
        <w:color w:val="000000"/>
        <w:sz w:val="24"/>
      </w:rPr>
      <w:fldChar w:fldCharType="begin"/>
    </w:r>
    <w:r w:rsidR="004150F2">
      <w:rPr>
        <w:rFonts w:ascii="Times New Roman" w:hAnsi="Times New Roman" w:cs="Times New Roman"/>
        <w:color w:val="000000"/>
        <w:sz w:val="24"/>
      </w:rPr>
      <w:instrText>PAGE</w:instrText>
    </w:r>
    <w:r w:rsidR="004150F2">
      <w:rPr>
        <w:rFonts w:ascii="Times New Roman" w:hAnsi="Times New Roman" w:cs="Times New Roman"/>
        <w:color w:val="000000"/>
        <w:sz w:val="24"/>
      </w:rPr>
      <w:fldChar w:fldCharType="separate"/>
    </w:r>
    <w:r w:rsidR="007753C1">
      <w:rPr>
        <w:rFonts w:ascii="Times New Roman" w:hAnsi="Times New Roman" w:cs="Times New Roman"/>
        <w:noProof/>
        <w:color w:val="000000"/>
        <w:sz w:val="24"/>
      </w:rPr>
      <w:t>38</w:t>
    </w:r>
    <w:r w:rsidR="004150F2">
      <w:rPr>
        <w:rFonts w:ascii="Times New Roman" w:hAnsi="Times New Roman" w:cs="Times New Roman"/>
        <w:color w:val="000000"/>
        <w:sz w:val="24"/>
      </w:rPr>
      <w:fldChar w:fldCharType="end"/>
    </w:r>
  </w:p>
  <w:p w:rsidR="00244BF9" w:rsidRDefault="00244BF9">
    <w:pP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08" w:rsidRDefault="00C47C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8474"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492C"/>
    <w:multiLevelType w:val="multilevel"/>
    <w:tmpl w:val="0714492C"/>
    <w:lvl w:ilvl="0">
      <w:start w:val="1"/>
      <w:numFmt w:val="lowerLetter"/>
      <w:lvlText w:val="%1."/>
      <w:lvlJc w:val="left"/>
      <w:pPr>
        <w:ind w:left="360"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 w15:restartNumberingAfterBreak="0">
    <w:nsid w:val="157E3F9C"/>
    <w:multiLevelType w:val="multilevel"/>
    <w:tmpl w:val="157E3F9C"/>
    <w:lvl w:ilvl="0">
      <w:start w:val="1"/>
      <w:numFmt w:val="decimal"/>
      <w:lvlText w:val="%1."/>
      <w:lvlJc w:val="left"/>
      <w:pPr>
        <w:ind w:left="1374" w:hanging="360"/>
      </w:pPr>
    </w:lvl>
    <w:lvl w:ilvl="1">
      <w:start w:val="1"/>
      <w:numFmt w:val="lowerLetter"/>
      <w:lvlText w:val="%2."/>
      <w:lvlJc w:val="left"/>
      <w:pPr>
        <w:ind w:left="2094" w:hanging="360"/>
      </w:pPr>
    </w:lvl>
    <w:lvl w:ilvl="2">
      <w:start w:val="1"/>
      <w:numFmt w:val="lowerRoman"/>
      <w:lvlText w:val="%3."/>
      <w:lvlJc w:val="right"/>
      <w:pPr>
        <w:ind w:left="2814" w:hanging="180"/>
      </w:pPr>
    </w:lvl>
    <w:lvl w:ilvl="3">
      <w:start w:val="1"/>
      <w:numFmt w:val="decimal"/>
      <w:lvlText w:val="%4."/>
      <w:lvlJc w:val="left"/>
      <w:pPr>
        <w:ind w:left="3534" w:hanging="360"/>
      </w:pPr>
    </w:lvl>
    <w:lvl w:ilvl="4">
      <w:start w:val="1"/>
      <w:numFmt w:val="lowerLetter"/>
      <w:lvlText w:val="%5."/>
      <w:lvlJc w:val="left"/>
      <w:pPr>
        <w:ind w:left="4254" w:hanging="360"/>
      </w:pPr>
    </w:lvl>
    <w:lvl w:ilvl="5">
      <w:start w:val="1"/>
      <w:numFmt w:val="lowerRoman"/>
      <w:lvlText w:val="%6."/>
      <w:lvlJc w:val="right"/>
      <w:pPr>
        <w:ind w:left="4974" w:hanging="180"/>
      </w:pPr>
    </w:lvl>
    <w:lvl w:ilvl="6">
      <w:start w:val="1"/>
      <w:numFmt w:val="decimal"/>
      <w:lvlText w:val="%7."/>
      <w:lvlJc w:val="left"/>
      <w:pPr>
        <w:ind w:left="5694" w:hanging="360"/>
      </w:pPr>
    </w:lvl>
    <w:lvl w:ilvl="7">
      <w:start w:val="1"/>
      <w:numFmt w:val="lowerLetter"/>
      <w:lvlText w:val="%8."/>
      <w:lvlJc w:val="left"/>
      <w:pPr>
        <w:ind w:left="6414" w:hanging="360"/>
      </w:pPr>
    </w:lvl>
    <w:lvl w:ilvl="8">
      <w:start w:val="1"/>
      <w:numFmt w:val="lowerRoman"/>
      <w:lvlText w:val="%9."/>
      <w:lvlJc w:val="right"/>
      <w:pPr>
        <w:ind w:left="7134" w:hanging="180"/>
      </w:pPr>
    </w:lvl>
  </w:abstractNum>
  <w:abstractNum w:abstractNumId="2" w15:restartNumberingAfterBreak="0">
    <w:nsid w:val="51846B63"/>
    <w:multiLevelType w:val="multilevel"/>
    <w:tmpl w:val="51846B63"/>
    <w:lvl w:ilvl="0">
      <w:start w:val="1"/>
      <w:numFmt w:val="lowerLetter"/>
      <w:lvlText w:val="%1."/>
      <w:lvlJc w:val="left"/>
      <w:pPr>
        <w:ind w:left="360"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GcE0+vDSHrYgr8jlvO3nuIwlZD1yCdGkgXX0jmpA/GCoG0ZkV7PDSioEBSjN/FjRpK8DrKMAYJkqoWG15LOtsg==" w:salt="LHZbvNx1SRZRIjeDgoOjCQ=="/>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0C9"/>
    <w:rsid w:val="00006C3F"/>
    <w:rsid w:val="00006CF3"/>
    <w:rsid w:val="00007626"/>
    <w:rsid w:val="00032E23"/>
    <w:rsid w:val="00032E94"/>
    <w:rsid w:val="00043B55"/>
    <w:rsid w:val="000919FC"/>
    <w:rsid w:val="000A7DDE"/>
    <w:rsid w:val="000C388D"/>
    <w:rsid w:val="000D67B8"/>
    <w:rsid w:val="0016166A"/>
    <w:rsid w:val="00172A27"/>
    <w:rsid w:val="00172C03"/>
    <w:rsid w:val="0017548F"/>
    <w:rsid w:val="001844D4"/>
    <w:rsid w:val="001B53BD"/>
    <w:rsid w:val="001E0182"/>
    <w:rsid w:val="00244BF9"/>
    <w:rsid w:val="00267A72"/>
    <w:rsid w:val="00280168"/>
    <w:rsid w:val="002A45E0"/>
    <w:rsid w:val="002D01D9"/>
    <w:rsid w:val="002D4574"/>
    <w:rsid w:val="0030182B"/>
    <w:rsid w:val="00333CDF"/>
    <w:rsid w:val="00361347"/>
    <w:rsid w:val="00383F5A"/>
    <w:rsid w:val="003B1543"/>
    <w:rsid w:val="003B4D82"/>
    <w:rsid w:val="003C07E3"/>
    <w:rsid w:val="0040189D"/>
    <w:rsid w:val="004150F2"/>
    <w:rsid w:val="00425747"/>
    <w:rsid w:val="00436A64"/>
    <w:rsid w:val="00445A3F"/>
    <w:rsid w:val="00467AAF"/>
    <w:rsid w:val="00490B1A"/>
    <w:rsid w:val="00490DAC"/>
    <w:rsid w:val="004A383C"/>
    <w:rsid w:val="004D5303"/>
    <w:rsid w:val="004D690D"/>
    <w:rsid w:val="005065E6"/>
    <w:rsid w:val="00510C89"/>
    <w:rsid w:val="00514935"/>
    <w:rsid w:val="00525C91"/>
    <w:rsid w:val="005A01B5"/>
    <w:rsid w:val="005E44BE"/>
    <w:rsid w:val="00601A19"/>
    <w:rsid w:val="00612E24"/>
    <w:rsid w:val="006131FA"/>
    <w:rsid w:val="00626953"/>
    <w:rsid w:val="00670894"/>
    <w:rsid w:val="006741C4"/>
    <w:rsid w:val="00686F0F"/>
    <w:rsid w:val="006931B7"/>
    <w:rsid w:val="006A6E95"/>
    <w:rsid w:val="006C4C07"/>
    <w:rsid w:val="007753C1"/>
    <w:rsid w:val="00777B57"/>
    <w:rsid w:val="007B67B8"/>
    <w:rsid w:val="007B74C8"/>
    <w:rsid w:val="007F12D6"/>
    <w:rsid w:val="00836B3C"/>
    <w:rsid w:val="00843124"/>
    <w:rsid w:val="00850732"/>
    <w:rsid w:val="00854729"/>
    <w:rsid w:val="00897390"/>
    <w:rsid w:val="0089778B"/>
    <w:rsid w:val="008C42D9"/>
    <w:rsid w:val="00911812"/>
    <w:rsid w:val="00916183"/>
    <w:rsid w:val="009360C3"/>
    <w:rsid w:val="00963B65"/>
    <w:rsid w:val="009B4187"/>
    <w:rsid w:val="009E0EA1"/>
    <w:rsid w:val="00A042F2"/>
    <w:rsid w:val="00A06044"/>
    <w:rsid w:val="00A162A0"/>
    <w:rsid w:val="00A1653A"/>
    <w:rsid w:val="00A21422"/>
    <w:rsid w:val="00A3583D"/>
    <w:rsid w:val="00A82CC9"/>
    <w:rsid w:val="00A927EC"/>
    <w:rsid w:val="00A964BC"/>
    <w:rsid w:val="00AE2B45"/>
    <w:rsid w:val="00AF1FC9"/>
    <w:rsid w:val="00B60367"/>
    <w:rsid w:val="00B804D7"/>
    <w:rsid w:val="00B857B4"/>
    <w:rsid w:val="00BB2B8B"/>
    <w:rsid w:val="00BE26BE"/>
    <w:rsid w:val="00C47C08"/>
    <w:rsid w:val="00C51160"/>
    <w:rsid w:val="00C52B78"/>
    <w:rsid w:val="00CD4273"/>
    <w:rsid w:val="00D072F5"/>
    <w:rsid w:val="00D10F87"/>
    <w:rsid w:val="00D16047"/>
    <w:rsid w:val="00DD2E4C"/>
    <w:rsid w:val="00DE25C1"/>
    <w:rsid w:val="00DE2AAE"/>
    <w:rsid w:val="00E15B47"/>
    <w:rsid w:val="00E417EF"/>
    <w:rsid w:val="00E4266D"/>
    <w:rsid w:val="00E90A76"/>
    <w:rsid w:val="00EA3C34"/>
    <w:rsid w:val="00EA4B7B"/>
    <w:rsid w:val="00EC74F7"/>
    <w:rsid w:val="00EF2BCB"/>
    <w:rsid w:val="00F11547"/>
    <w:rsid w:val="00F5116D"/>
    <w:rsid w:val="00FE66E9"/>
    <w:rsid w:val="00FF051B"/>
    <w:rsid w:val="045D69CE"/>
    <w:rsid w:val="047F2885"/>
    <w:rsid w:val="04E1374D"/>
    <w:rsid w:val="05444B58"/>
    <w:rsid w:val="06863B44"/>
    <w:rsid w:val="071309B8"/>
    <w:rsid w:val="0903673C"/>
    <w:rsid w:val="094C43E1"/>
    <w:rsid w:val="09643DB7"/>
    <w:rsid w:val="09801F04"/>
    <w:rsid w:val="0B8777A6"/>
    <w:rsid w:val="0BA74144"/>
    <w:rsid w:val="0D821724"/>
    <w:rsid w:val="0DBE0BA0"/>
    <w:rsid w:val="0E69371E"/>
    <w:rsid w:val="0E6C2EF3"/>
    <w:rsid w:val="0E9E4916"/>
    <w:rsid w:val="0F9632FC"/>
    <w:rsid w:val="12C10F87"/>
    <w:rsid w:val="12C37172"/>
    <w:rsid w:val="167C3002"/>
    <w:rsid w:val="17944EBB"/>
    <w:rsid w:val="193E04F7"/>
    <w:rsid w:val="199E4E3F"/>
    <w:rsid w:val="19E05DBE"/>
    <w:rsid w:val="1C8865D6"/>
    <w:rsid w:val="1F5B6764"/>
    <w:rsid w:val="22294DFD"/>
    <w:rsid w:val="232A1671"/>
    <w:rsid w:val="233F59BC"/>
    <w:rsid w:val="24573678"/>
    <w:rsid w:val="261D59F0"/>
    <w:rsid w:val="299303DE"/>
    <w:rsid w:val="2C062227"/>
    <w:rsid w:val="2C94189E"/>
    <w:rsid w:val="2F352A6C"/>
    <w:rsid w:val="2FEE5942"/>
    <w:rsid w:val="306C3E99"/>
    <w:rsid w:val="32A559F2"/>
    <w:rsid w:val="32BE65DD"/>
    <w:rsid w:val="36215DF9"/>
    <w:rsid w:val="38073BD7"/>
    <w:rsid w:val="3F3D2E41"/>
    <w:rsid w:val="402707A4"/>
    <w:rsid w:val="42D95825"/>
    <w:rsid w:val="44C71714"/>
    <w:rsid w:val="46192F15"/>
    <w:rsid w:val="47C03A14"/>
    <w:rsid w:val="481D093C"/>
    <w:rsid w:val="482E4018"/>
    <w:rsid w:val="486859A6"/>
    <w:rsid w:val="4A46019D"/>
    <w:rsid w:val="4C835716"/>
    <w:rsid w:val="4F1D15EB"/>
    <w:rsid w:val="50174278"/>
    <w:rsid w:val="51712A55"/>
    <w:rsid w:val="56D80343"/>
    <w:rsid w:val="598055A3"/>
    <w:rsid w:val="599B5E09"/>
    <w:rsid w:val="5C5D5AB0"/>
    <w:rsid w:val="5D1641B8"/>
    <w:rsid w:val="5D246319"/>
    <w:rsid w:val="5DE53D24"/>
    <w:rsid w:val="60AD6131"/>
    <w:rsid w:val="613E7AA1"/>
    <w:rsid w:val="64F344D1"/>
    <w:rsid w:val="65DB726F"/>
    <w:rsid w:val="668577DA"/>
    <w:rsid w:val="680E087D"/>
    <w:rsid w:val="689A68E9"/>
    <w:rsid w:val="69283C6B"/>
    <w:rsid w:val="69AC4DB9"/>
    <w:rsid w:val="6E260344"/>
    <w:rsid w:val="6FAA13DD"/>
    <w:rsid w:val="711F7ED4"/>
    <w:rsid w:val="727908B8"/>
    <w:rsid w:val="75124DA1"/>
    <w:rsid w:val="760B6285"/>
    <w:rsid w:val="769E7B38"/>
    <w:rsid w:val="771F7D67"/>
    <w:rsid w:val="7F9731E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969AC5E3-1C40-4144-98B1-322D737D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keepLines/>
      <w:spacing w:before="200" w:after="0" w:line="480" w:lineRule="auto"/>
      <w:jc w:val="both"/>
      <w:outlineLvl w:val="1"/>
    </w:pPr>
    <w:rPr>
      <w:rFonts w:ascii="Times New Roman" w:eastAsia="Times New Roman" w:hAnsi="Times New Roman" w:cs="Times New Roman"/>
      <w:b/>
      <w:sz w:val="24"/>
      <w:szCs w:val="24"/>
      <w:lang w:val="en-US" w:eastAsia="id-ID"/>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keepNext/>
      <w:keepLines/>
      <w:spacing w:before="240" w:after="64" w:line="320" w:lineRule="auto"/>
      <w:jc w:val="both"/>
      <w:outlineLvl w:val="5"/>
    </w:pPr>
    <w:rPr>
      <w:rFonts w:ascii="Times New Roman" w:eastAsia="Times New Roman" w:hAnsi="Times New Roman" w:cs="Times New Roman"/>
      <w:b/>
      <w:sz w:val="24"/>
      <w:szCs w:val="24"/>
      <w:lang w:val="en-US" w:eastAsia="id-ID"/>
    </w:rPr>
  </w:style>
  <w:style w:type="paragraph" w:styleId="Heading7">
    <w:name w:val="heading 7"/>
    <w:basedOn w:val="Normal"/>
    <w:next w:val="Normal"/>
    <w:uiPriority w:val="9"/>
    <w:unhideWhenUsed/>
    <w:qFormat/>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widowControl w:val="0"/>
      <w:suppressAutoHyphens/>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keepNext/>
      <w:keepLines/>
      <w:spacing w:before="360" w:after="80" w:line="360" w:lineRule="auto"/>
      <w:jc w:val="both"/>
    </w:pPr>
    <w:rPr>
      <w:rFonts w:ascii="Georgia" w:eastAsia="Georgia" w:hAnsi="Georgia" w:cs="Georgia"/>
      <w:i/>
      <w:color w:val="666666"/>
      <w:sz w:val="48"/>
      <w:szCs w:val="48"/>
      <w:lang w:val="en-US" w:eastAsia="id-ID"/>
    </w:rPr>
  </w:style>
  <w:style w:type="table" w:styleId="TableGrid">
    <w:name w:val="Table Grid"/>
    <w:basedOn w:val="TableNormal"/>
    <w:uiPriority w:val="59"/>
    <w:qFormat/>
    <w:pPr>
      <w:jc w:val="both"/>
    </w:pPr>
    <w:rPr>
      <w:rFonts w:eastAsia="Times New Roman"/>
      <w:sz w:val="24"/>
      <w:szCs w:val="24"/>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keepNext/>
      <w:keepLines/>
      <w:spacing w:before="480" w:after="120" w:line="360" w:lineRule="auto"/>
      <w:jc w:val="both"/>
    </w:pPr>
    <w:rPr>
      <w:rFonts w:ascii="Times New Roman" w:eastAsia="Times New Roman" w:hAnsi="Times New Roman" w:cs="Times New Roman"/>
      <w:b/>
      <w:sz w:val="72"/>
      <w:szCs w:val="72"/>
      <w:lang w:val="en-US" w:eastAsia="id-I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4"/>
      <w:lang w:val="en-US" w:eastAsia="id-I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4"/>
      <w:lang w:val="en-US" w:eastAsia="id-ID"/>
    </w:rPr>
  </w:style>
  <w:style w:type="character" w:customStyle="1" w:styleId="hgkelc">
    <w:name w:val="hgkelc"/>
    <w:basedOn w:val="DefaultParagraphFont"/>
    <w:qFormat/>
  </w:style>
  <w:style w:type="paragraph" w:styleId="ListParagraph">
    <w:name w:val="List Paragraph"/>
    <w:basedOn w:val="Normal"/>
    <w:link w:val="ListParagraphChar"/>
    <w:uiPriority w:val="34"/>
    <w:qFormat/>
    <w:pPr>
      <w:spacing w:line="360" w:lineRule="auto"/>
      <w:ind w:left="720"/>
      <w:contextualSpacing/>
      <w:jc w:val="both"/>
    </w:pPr>
    <w:rPr>
      <w:rFonts w:ascii="Times New Roman" w:eastAsia="Times New Roman" w:hAnsi="Times New Roman" w:cs="Times New Roman"/>
      <w:sz w:val="24"/>
      <w:szCs w:val="24"/>
      <w:lang w:val="en-US" w:eastAsia="id-ID"/>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lang w:val="en-US" w:eastAsia="id-ID"/>
    </w:rPr>
  </w:style>
  <w:style w:type="character" w:customStyle="1" w:styleId="markedcontent">
    <w:name w:val="markedcontent"/>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sz w:val="72"/>
      <w:szCs w:val="72"/>
      <w:lang w:val="en-US" w:eastAsia="id-ID"/>
    </w:rPr>
  </w:style>
  <w:style w:type="character" w:customStyle="1" w:styleId="SubtitleChar">
    <w:name w:val="Subtitle Char"/>
    <w:basedOn w:val="DefaultParagraphFont"/>
    <w:link w:val="Subtitle"/>
    <w:qFormat/>
    <w:rPr>
      <w:rFonts w:ascii="Georgia" w:eastAsia="Georgia" w:hAnsi="Georgia" w:cs="Georgia"/>
      <w:i/>
      <w:color w:val="666666"/>
      <w:sz w:val="48"/>
      <w:szCs w:val="48"/>
      <w:lang w:val="en-US" w:eastAsia="id-ID"/>
    </w:rPr>
  </w:style>
  <w:style w:type="table" w:customStyle="1" w:styleId="24">
    <w:name w:val="24"/>
    <w:basedOn w:val="TableNormal"/>
    <w:qFormat/>
    <w:pPr>
      <w:widowControl w:val="0"/>
      <w:spacing w:line="360" w:lineRule="auto"/>
      <w:jc w:val="both"/>
    </w:pPr>
    <w:rPr>
      <w:rFonts w:eastAsia="Times New Roman"/>
      <w:sz w:val="24"/>
      <w:szCs w:val="24"/>
      <w:lang w:eastAsia="id-ID"/>
    </w:rPr>
    <w:tblPr/>
  </w:style>
  <w:style w:type="table" w:customStyle="1" w:styleId="23">
    <w:name w:val="23"/>
    <w:basedOn w:val="TableNormal"/>
    <w:qFormat/>
    <w:pPr>
      <w:widowControl w:val="0"/>
      <w:spacing w:line="360" w:lineRule="auto"/>
      <w:jc w:val="both"/>
    </w:pPr>
    <w:rPr>
      <w:rFonts w:eastAsia="Times New Roman"/>
      <w:sz w:val="24"/>
      <w:szCs w:val="24"/>
      <w:lang w:eastAsia="id-ID"/>
    </w:rPr>
    <w:tblPr/>
  </w:style>
  <w:style w:type="table" w:customStyle="1" w:styleId="18">
    <w:name w:val="18"/>
    <w:basedOn w:val="TableNormal"/>
    <w:qFormat/>
    <w:pPr>
      <w:widowControl w:val="0"/>
      <w:spacing w:line="360" w:lineRule="auto"/>
      <w:jc w:val="both"/>
    </w:pPr>
    <w:rPr>
      <w:rFonts w:eastAsia="Times New Roman"/>
      <w:sz w:val="24"/>
      <w:szCs w:val="24"/>
      <w:lang w:eastAsia="id-ID"/>
    </w:rPr>
    <w:tblPr/>
  </w:style>
  <w:style w:type="table" w:customStyle="1" w:styleId="17">
    <w:name w:val="17"/>
    <w:basedOn w:val="TableNormal"/>
    <w:qFormat/>
    <w:pPr>
      <w:widowControl w:val="0"/>
      <w:spacing w:line="360" w:lineRule="auto"/>
      <w:jc w:val="both"/>
    </w:pPr>
    <w:rPr>
      <w:rFonts w:eastAsia="Times New Roman"/>
      <w:sz w:val="24"/>
      <w:szCs w:val="24"/>
      <w:lang w:eastAsia="id-ID"/>
    </w:rPr>
    <w:tblPr/>
  </w:style>
  <w:style w:type="table" w:customStyle="1" w:styleId="16">
    <w:name w:val="16"/>
    <w:basedOn w:val="TableNormal"/>
    <w:qFormat/>
    <w:pPr>
      <w:widowControl w:val="0"/>
      <w:spacing w:line="360" w:lineRule="auto"/>
      <w:jc w:val="both"/>
    </w:pPr>
    <w:rPr>
      <w:rFonts w:eastAsia="Times New Roman"/>
      <w:sz w:val="24"/>
      <w:szCs w:val="24"/>
      <w:lang w:eastAsia="id-ID"/>
    </w:rPr>
    <w:tblPr/>
  </w:style>
  <w:style w:type="table" w:customStyle="1" w:styleId="15">
    <w:name w:val="15"/>
    <w:basedOn w:val="TableNormal"/>
    <w:qFormat/>
    <w:pPr>
      <w:widowControl w:val="0"/>
      <w:spacing w:line="360" w:lineRule="auto"/>
      <w:jc w:val="both"/>
    </w:pPr>
    <w:rPr>
      <w:rFonts w:eastAsia="Times New Roman"/>
      <w:sz w:val="24"/>
      <w:szCs w:val="24"/>
      <w:lang w:eastAsia="id-ID"/>
    </w:rPr>
    <w:tblPr/>
  </w:style>
  <w:style w:type="table" w:customStyle="1" w:styleId="14">
    <w:name w:val="14"/>
    <w:basedOn w:val="TableNormal"/>
    <w:qFormat/>
    <w:pPr>
      <w:widowControl w:val="0"/>
      <w:spacing w:line="360" w:lineRule="auto"/>
      <w:jc w:val="both"/>
    </w:pPr>
    <w:rPr>
      <w:rFonts w:eastAsia="Times New Roman"/>
      <w:sz w:val="24"/>
      <w:szCs w:val="24"/>
      <w:lang w:eastAsia="id-ID"/>
    </w:rPr>
    <w:tblPr/>
  </w:style>
  <w:style w:type="table" w:customStyle="1" w:styleId="13">
    <w:name w:val="13"/>
    <w:basedOn w:val="TableNormal"/>
    <w:qFormat/>
    <w:pPr>
      <w:widowControl w:val="0"/>
      <w:spacing w:line="360" w:lineRule="auto"/>
      <w:jc w:val="both"/>
    </w:pPr>
    <w:rPr>
      <w:rFonts w:eastAsia="Times New Roman"/>
      <w:sz w:val="24"/>
      <w:szCs w:val="24"/>
      <w:lang w:eastAsia="id-ID"/>
    </w:rPr>
    <w:tblPr/>
  </w:style>
  <w:style w:type="table" w:customStyle="1" w:styleId="10">
    <w:name w:val="10"/>
    <w:basedOn w:val="TableNormal"/>
    <w:qFormat/>
    <w:pPr>
      <w:widowControl w:val="0"/>
      <w:spacing w:line="360" w:lineRule="auto"/>
      <w:jc w:val="both"/>
    </w:pPr>
    <w:rPr>
      <w:rFonts w:eastAsia="Times New Roman"/>
      <w:sz w:val="24"/>
      <w:szCs w:val="24"/>
      <w:lang w:eastAsia="id-ID"/>
    </w:rPr>
    <w:tblPr/>
  </w:style>
  <w:style w:type="table" w:customStyle="1" w:styleId="9">
    <w:name w:val="9"/>
    <w:basedOn w:val="TableNormal"/>
    <w:qFormat/>
    <w:pPr>
      <w:widowControl w:val="0"/>
      <w:spacing w:line="360" w:lineRule="auto"/>
      <w:jc w:val="both"/>
    </w:pPr>
    <w:rPr>
      <w:rFonts w:eastAsia="Times New Roman"/>
      <w:sz w:val="24"/>
      <w:szCs w:val="24"/>
      <w:lang w:eastAsia="id-ID"/>
    </w:rPr>
    <w:tblPr/>
  </w:style>
  <w:style w:type="table" w:customStyle="1" w:styleId="6">
    <w:name w:val="6"/>
    <w:basedOn w:val="TableNormal"/>
    <w:qFormat/>
    <w:pPr>
      <w:widowControl w:val="0"/>
      <w:spacing w:line="360" w:lineRule="auto"/>
      <w:jc w:val="both"/>
    </w:pPr>
    <w:rPr>
      <w:rFonts w:eastAsia="Times New Roman"/>
      <w:sz w:val="24"/>
      <w:szCs w:val="24"/>
      <w:lang w:eastAsia="id-ID"/>
    </w:rPr>
    <w:tblPr/>
  </w:style>
  <w:style w:type="table" w:customStyle="1" w:styleId="5">
    <w:name w:val="5"/>
    <w:basedOn w:val="TableNormal"/>
    <w:qFormat/>
    <w:pPr>
      <w:widowControl w:val="0"/>
      <w:spacing w:line="360" w:lineRule="auto"/>
      <w:jc w:val="both"/>
    </w:pPr>
    <w:rPr>
      <w:rFonts w:eastAsia="Times New Roman"/>
      <w:sz w:val="24"/>
      <w:szCs w:val="24"/>
      <w:lang w:eastAsia="id-ID"/>
    </w:rPr>
    <w:tblPr/>
  </w:style>
  <w:style w:type="table" w:customStyle="1" w:styleId="4">
    <w:name w:val="4"/>
    <w:basedOn w:val="TableNormal"/>
    <w:qFormat/>
    <w:pPr>
      <w:widowControl w:val="0"/>
      <w:spacing w:line="360" w:lineRule="auto"/>
      <w:jc w:val="both"/>
    </w:pPr>
    <w:rPr>
      <w:rFonts w:eastAsia="Times New Roman"/>
      <w:sz w:val="24"/>
      <w:szCs w:val="24"/>
      <w:lang w:eastAsia="id-ID"/>
    </w:rPr>
    <w:tblPr/>
  </w:style>
  <w:style w:type="table" w:customStyle="1" w:styleId="3">
    <w:name w:val="3"/>
    <w:basedOn w:val="TableNormal"/>
    <w:qFormat/>
    <w:pPr>
      <w:widowControl w:val="0"/>
      <w:spacing w:line="360" w:lineRule="auto"/>
      <w:jc w:val="both"/>
    </w:pPr>
    <w:rPr>
      <w:rFonts w:eastAsia="Times New Roman"/>
      <w:sz w:val="24"/>
      <w:szCs w:val="24"/>
      <w:lang w:eastAsia="id-ID"/>
    </w:rPr>
    <w:tblPr/>
  </w:style>
  <w:style w:type="table" w:customStyle="1" w:styleId="2">
    <w:name w:val="2"/>
    <w:basedOn w:val="TableNormal"/>
    <w:qFormat/>
    <w:pPr>
      <w:widowControl w:val="0"/>
      <w:spacing w:line="360" w:lineRule="auto"/>
      <w:jc w:val="both"/>
    </w:pPr>
    <w:rPr>
      <w:rFonts w:eastAsia="Times New Roman"/>
      <w:sz w:val="24"/>
      <w:szCs w:val="24"/>
      <w:lang w:eastAsia="id-ID"/>
    </w:rPr>
    <w:tblPr/>
  </w:style>
  <w:style w:type="table" w:customStyle="1" w:styleId="1">
    <w:name w:val="1"/>
    <w:basedOn w:val="TableNormal"/>
    <w:qFormat/>
    <w:pPr>
      <w:widowControl w:val="0"/>
      <w:spacing w:line="360" w:lineRule="auto"/>
      <w:jc w:val="both"/>
    </w:pPr>
    <w:rPr>
      <w:rFonts w:eastAsia="Times New Roman"/>
      <w:sz w:val="24"/>
      <w:szCs w:val="24"/>
      <w:lang w:eastAsia="id-ID"/>
    </w:rPr>
    <w:tblPr/>
  </w:style>
  <w:style w:type="character" w:customStyle="1" w:styleId="mjx-char">
    <w:name w:val="mjx-char"/>
    <w:basedOn w:val="DefaultParagraphFont"/>
    <w:qFormat/>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jc w:val="both"/>
    </w:pPr>
    <w:rPr>
      <w:rFonts w:eastAsiaTheme="minorHAnsi" w:cstheme="minorBidi"/>
      <w:sz w:val="24"/>
      <w:szCs w:val="22"/>
      <w:lang w:val="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szCs w:val="24"/>
    </w:rPr>
  </w:style>
  <w:style w:type="paragraph" w:customStyle="1" w:styleId="TableParagraph">
    <w:name w:val="Table Paragraph"/>
    <w:basedOn w:val="Normal"/>
    <w:uiPriority w:val="1"/>
    <w:qFormat/>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2023-01-06T04:04:00Z</cp:lastPrinted>
  <dcterms:created xsi:type="dcterms:W3CDTF">2023-10-03T07:47:00Z</dcterms:created>
  <dcterms:modified xsi:type="dcterms:W3CDTF">2024-11-28T02:53:00Z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B928B1ACF9604BE687384782EE6FE16A</vt:lpwstr>
  </property>
</Properties>
</file>