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B93D9" w14:textId="74E2A1FA" w:rsidR="006F549B" w:rsidRDefault="006F549B" w:rsidP="00DB5409">
      <w:pPr>
        <w:pStyle w:val="Heading1"/>
        <w:spacing w:before="0" w:line="360" w:lineRule="auto"/>
        <w:rPr>
          <w:lang w:val="en-US"/>
        </w:rPr>
      </w:pPr>
      <w:bookmarkStart w:id="0" w:name="_Toc135920698"/>
      <w:bookmarkStart w:id="1" w:name="_Toc139182656"/>
      <w:bookmarkStart w:id="2" w:name="_Hlk121945518"/>
      <w:bookmarkStart w:id="3" w:name="_Hlk138536971"/>
      <w:bookmarkStart w:id="4" w:name="_GoBack"/>
      <w:bookmarkEnd w:id="4"/>
      <w:r w:rsidRPr="006F549B">
        <w:rPr>
          <w:lang w:val="en-US"/>
        </w:rPr>
        <w:t>BAB V</w:t>
      </w:r>
      <w:bookmarkEnd w:id="0"/>
      <w:bookmarkEnd w:id="1"/>
    </w:p>
    <w:p w14:paraId="7CAB271B" w14:textId="50F37643" w:rsidR="006F549B" w:rsidRPr="006F549B" w:rsidRDefault="006F549B" w:rsidP="00DB5409">
      <w:pPr>
        <w:pStyle w:val="Heading1"/>
        <w:spacing w:before="0" w:line="360" w:lineRule="auto"/>
        <w:rPr>
          <w:lang w:val="en-US"/>
        </w:rPr>
      </w:pPr>
      <w:bookmarkStart w:id="5" w:name="_Toc135920699"/>
      <w:bookmarkStart w:id="6" w:name="_Toc139182657"/>
      <w:r>
        <w:rPr>
          <w:lang w:val="en-US"/>
        </w:rPr>
        <w:t>KESIMPULAN DAN SARAN</w:t>
      </w:r>
      <w:bookmarkEnd w:id="5"/>
      <w:bookmarkEnd w:id="6"/>
    </w:p>
    <w:p w14:paraId="07652A87" w14:textId="77777777" w:rsidR="00983018" w:rsidRDefault="00983018" w:rsidP="00DB5409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noProof w:val="0"/>
        </w:rPr>
      </w:pPr>
    </w:p>
    <w:p w14:paraId="3067B2A2" w14:textId="1C189E22" w:rsidR="00983018" w:rsidRDefault="00983018" w:rsidP="00DB5409">
      <w:pPr>
        <w:pStyle w:val="Heading1"/>
        <w:numPr>
          <w:ilvl w:val="1"/>
          <w:numId w:val="1"/>
        </w:numPr>
        <w:spacing w:before="0" w:line="360" w:lineRule="auto"/>
        <w:ind w:left="426" w:hanging="426"/>
        <w:jc w:val="left"/>
        <w:rPr>
          <w:lang w:val="en-US"/>
        </w:rPr>
      </w:pPr>
      <w:bookmarkStart w:id="7" w:name="_Toc135920700"/>
      <w:bookmarkStart w:id="8" w:name="_Toc139182658"/>
      <w:r w:rsidRPr="00836FCB">
        <w:rPr>
          <w:lang w:val="en-US"/>
        </w:rPr>
        <w:t>Kesimpulan</w:t>
      </w:r>
      <w:bookmarkEnd w:id="7"/>
      <w:bookmarkEnd w:id="8"/>
    </w:p>
    <w:p w14:paraId="15139841" w14:textId="77777777" w:rsidR="00E24D27" w:rsidRPr="00F07E00" w:rsidRDefault="00E63524" w:rsidP="00DB5409">
      <w:pPr>
        <w:spacing w:line="360" w:lineRule="auto"/>
        <w:ind w:firstLine="720"/>
        <w:jc w:val="both"/>
        <w:rPr>
          <w:lang w:val="en-US"/>
        </w:rPr>
      </w:pPr>
      <w:r w:rsidRPr="00F07E00">
        <w:rPr>
          <w:lang w:val="en-US"/>
        </w:rPr>
        <w:t>Berdasarkan rumusan masalah penelitian yang telah disusun pada tahap awal dalam penelitian ini</w:t>
      </w:r>
      <w:r w:rsidR="00E24D27" w:rsidRPr="00F07E00">
        <w:rPr>
          <w:lang w:val="en-US"/>
        </w:rPr>
        <w:t xml:space="preserve"> maka</w:t>
      </w:r>
      <w:r w:rsidRPr="00F07E00">
        <w:rPr>
          <w:lang w:val="en-US"/>
        </w:rPr>
        <w:t xml:space="preserve"> hasil akhir penelitian sebagai berikut: </w:t>
      </w:r>
    </w:p>
    <w:p w14:paraId="52D8D3D2" w14:textId="3296429A" w:rsidR="00F62626" w:rsidRPr="003C6C85" w:rsidRDefault="00D36727" w:rsidP="003C6C85">
      <w:pPr>
        <w:pStyle w:val="ListParagraph"/>
        <w:numPr>
          <w:ilvl w:val="3"/>
          <w:numId w:val="17"/>
        </w:numPr>
        <w:tabs>
          <w:tab w:val="clear" w:pos="2880"/>
        </w:tabs>
        <w:spacing w:line="360" w:lineRule="auto"/>
        <w:ind w:left="709" w:hanging="283"/>
        <w:jc w:val="both"/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</w:pPr>
      <w:bookmarkStart w:id="9" w:name="_Hlk137205574"/>
      <w:bookmarkStart w:id="10" w:name="_Hlk139314107"/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</w:t>
      </w:r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erdapat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perbedaan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pada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gaya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belajar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(visual,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auditori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dan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kinestetik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)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terhadap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kemampuan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berpikir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kreatif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.</w:t>
      </w:r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Dengan</w:t>
      </w:r>
      <w:proofErr w:type="spellEnd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menggunakan</w:t>
      </w:r>
      <w:proofErr w:type="spellEnd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uji ANOVA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diperoleh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nilai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signifikansi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sebesar</w:t>
      </w:r>
      <w:proofErr w:type="spellEnd"/>
      <w:r w:rsidR="003C6C85" w:rsidRPr="003C6C85">
        <w:rPr>
          <w:rFonts w:eastAsia="Calibri" w:cs="Times New Roman"/>
          <w:noProof w:val="0"/>
          <w:szCs w:val="24"/>
          <w:lang w:val="en-ID"/>
        </w:rPr>
        <w:t xml:space="preserve"> 0,000</w:t>
      </w:r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,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nilai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signifikansi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lebih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kecil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dari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nilai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taraf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signifikansi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0,05,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maka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m:oMath>
        <m:sSub>
          <m:sSubPr>
            <m:ctrlPr>
              <w:rPr>
                <w:rFonts w:ascii="Cambria Math" w:eastAsia="Calibri" w:hAnsi="Cambria Math" w:cs="Cambria Math"/>
                <w:i/>
              </w:rPr>
            </m:ctrlPr>
          </m:sSubPr>
          <m:e>
            <m:r>
              <w:rPr>
                <w:rFonts w:ascii="Cambria Math" w:eastAsia="Calibri" w:hAnsi="Cambria Math" w:cs="Cambria Math"/>
              </w:rPr>
              <m:t>H</m:t>
            </m:r>
          </m:e>
          <m:sub>
            <m:sSub>
              <m:sSubPr>
                <m:ctrlPr>
                  <w:rPr>
                    <w:rFonts w:ascii="Cambria Math" w:eastAsia="Calibri" w:hAnsi="Cambria Math" w:cs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Cambria Math"/>
                  </w:rPr>
                  <m:t>0</m:t>
                </m:r>
              </m:e>
              <m:sub>
                <m:r>
                  <w:rPr>
                    <w:rFonts w:ascii="Cambria Math" w:eastAsia="Calibri" w:hAnsi="Cambria Math" w:cs="Cambria Math"/>
                  </w:rPr>
                  <m:t>1</m:t>
                </m:r>
              </m:sub>
            </m:sSub>
          </m:sub>
        </m:sSub>
      </m:oMath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ditolak. </w:t>
      </w:r>
      <w:bookmarkStart w:id="11" w:name="_Hlk139312955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Gaya </w:t>
      </w:r>
      <w:proofErr w:type="spellStart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belajar</w:t>
      </w:r>
      <w:proofErr w:type="spellEnd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r w:rsidR="00B919AF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visual</w:t>
      </w:r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r w:rsidR="0090540C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(</w:t>
      </w:r>
      <w:proofErr w:type="spellStart"/>
      <w:r w:rsidR="0090540C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lebih</w:t>
      </w:r>
      <w:proofErr w:type="spellEnd"/>
      <w:r w:rsidR="0090540C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90540C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tinggi</w:t>
      </w:r>
      <w:proofErr w:type="spellEnd"/>
      <w:r w:rsidR="0090540C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) </w:t>
      </w:r>
      <w:proofErr w:type="spellStart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berbeda</w:t>
      </w:r>
      <w:proofErr w:type="spellEnd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dibandingkan</w:t>
      </w:r>
      <w:proofErr w:type="spellEnd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gaya</w:t>
      </w:r>
      <w:proofErr w:type="spellEnd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belajar</w:t>
      </w:r>
      <w:proofErr w:type="spellEnd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B919AF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auditori</w:t>
      </w:r>
      <w:proofErr w:type="spellEnd"/>
      <w:r w:rsidR="0090540C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terhadap</w:t>
      </w:r>
      <w:proofErr w:type="spellEnd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kemampuan</w:t>
      </w:r>
      <w:proofErr w:type="spellEnd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berpikir</w:t>
      </w:r>
      <w:proofErr w:type="spellEnd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kreatif</w:t>
      </w:r>
      <w:proofErr w:type="spellEnd"/>
      <w:r w:rsidR="00B919AF" w:rsidRPr="00B919AF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B919AF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namun</w:t>
      </w:r>
      <w:proofErr w:type="spellEnd"/>
      <w:r w:rsidR="00B919AF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B919AF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tidak</w:t>
      </w:r>
      <w:proofErr w:type="spellEnd"/>
      <w:r w:rsidR="00B919AF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B919AF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signifikan</w:t>
      </w:r>
      <w:proofErr w:type="spellEnd"/>
      <w:r w:rsidR="00B919AF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. P</w:t>
      </w:r>
      <w:proofErr w:type="spellStart"/>
      <w:r w:rsidR="00B919AF" w:rsidRPr="00BF5B82">
        <w:rPr>
          <w:rFonts w:cs="Times New Roman"/>
          <w:noProof w:val="0"/>
          <w:szCs w:val="24"/>
          <w:lang w:val="en-US"/>
        </w:rPr>
        <w:t>erbedaan</w:t>
      </w:r>
      <w:proofErr w:type="spellEnd"/>
      <w:r w:rsidR="00B919AF" w:rsidRPr="00BF5B82">
        <w:rPr>
          <w:rFonts w:cs="Times New Roman"/>
          <w:noProof w:val="0"/>
          <w:szCs w:val="24"/>
          <w:lang w:val="en-US"/>
        </w:rPr>
        <w:t xml:space="preserve"> rata-rata</w:t>
      </w:r>
      <w:r w:rsidR="00B919AF">
        <w:rPr>
          <w:rFonts w:cs="Times New Roman"/>
          <w:noProof w:val="0"/>
          <w:szCs w:val="24"/>
          <w:lang w:val="en-US"/>
        </w:rPr>
        <w:t xml:space="preserve"> visual dan </w:t>
      </w:r>
      <w:proofErr w:type="spellStart"/>
      <w:r w:rsidR="00B919AF">
        <w:rPr>
          <w:rFonts w:cs="Times New Roman"/>
          <w:noProof w:val="0"/>
          <w:szCs w:val="24"/>
          <w:lang w:val="en-US"/>
        </w:rPr>
        <w:t>auditori</w:t>
      </w:r>
      <w:proofErr w:type="spellEnd"/>
      <w:r w:rsidR="00B919AF">
        <w:rPr>
          <w:rFonts w:cs="Times New Roman"/>
          <w:noProof w:val="0"/>
          <w:szCs w:val="24"/>
          <w:lang w:val="en-US"/>
        </w:rPr>
        <w:t xml:space="preserve"> </w:t>
      </w:r>
      <w:proofErr w:type="spellStart"/>
      <w:r w:rsidR="00B919AF">
        <w:rPr>
          <w:rFonts w:cs="Times New Roman"/>
          <w:noProof w:val="0"/>
          <w:szCs w:val="24"/>
          <w:lang w:val="en-US"/>
        </w:rPr>
        <w:t>sebesar</w:t>
      </w:r>
      <w:proofErr w:type="spellEnd"/>
      <w:r w:rsidR="00B919AF" w:rsidRPr="00BF5B82">
        <w:rPr>
          <w:rFonts w:cs="Times New Roman"/>
          <w:noProof w:val="0"/>
          <w:szCs w:val="24"/>
          <w:lang w:val="en-US"/>
        </w:rPr>
        <w:t xml:space="preserve"> </w:t>
      </w:r>
      <w:r w:rsidR="003C6C85">
        <w:rPr>
          <w:rFonts w:cs="Times New Roman"/>
          <w:noProof w:val="0"/>
          <w:color w:val="010205"/>
          <w:szCs w:val="24"/>
          <w:lang w:val="en-ID"/>
        </w:rPr>
        <w:t>3</w:t>
      </w:r>
      <w:r w:rsidR="00B919AF" w:rsidRPr="002F72EC">
        <w:rPr>
          <w:rFonts w:cs="Times New Roman"/>
          <w:noProof w:val="0"/>
          <w:color w:val="010205"/>
          <w:szCs w:val="24"/>
          <w:lang w:val="en-ID"/>
        </w:rPr>
        <w:t>,</w:t>
      </w:r>
      <w:r w:rsidR="003C6C85">
        <w:rPr>
          <w:rFonts w:cs="Times New Roman"/>
          <w:noProof w:val="0"/>
          <w:color w:val="010205"/>
          <w:szCs w:val="24"/>
          <w:lang w:val="en-ID"/>
        </w:rPr>
        <w:t>054</w:t>
      </w:r>
      <w:r w:rsidR="00B919AF">
        <w:rPr>
          <w:rFonts w:cs="Times New Roman"/>
          <w:noProof w:val="0"/>
          <w:color w:val="010205"/>
          <w:szCs w:val="24"/>
          <w:lang w:val="en-ID"/>
        </w:rPr>
        <w:t xml:space="preserve">. </w:t>
      </w:r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Gaya </w:t>
      </w:r>
      <w:proofErr w:type="spellStart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belajar</w:t>
      </w:r>
      <w:proofErr w:type="spellEnd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visual </w:t>
      </w:r>
      <w:proofErr w:type="spellStart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berbeda</w:t>
      </w:r>
      <w:proofErr w:type="spellEnd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secara</w:t>
      </w:r>
      <w:proofErr w:type="spellEnd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signifikan</w:t>
      </w:r>
      <w:proofErr w:type="spellEnd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(</w:t>
      </w:r>
      <w:proofErr w:type="spellStart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lebih</w:t>
      </w:r>
      <w:proofErr w:type="spellEnd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tinggi</w:t>
      </w:r>
      <w:proofErr w:type="spellEnd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) </w:t>
      </w:r>
      <w:proofErr w:type="spellStart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dibandingkan</w:t>
      </w:r>
      <w:proofErr w:type="spellEnd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gaya</w:t>
      </w:r>
      <w:proofErr w:type="spellEnd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belajar</w:t>
      </w:r>
      <w:proofErr w:type="spellEnd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kinestetik</w:t>
      </w:r>
      <w:proofErr w:type="spellEnd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terhadap</w:t>
      </w:r>
      <w:proofErr w:type="spellEnd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kemampuan</w:t>
      </w:r>
      <w:proofErr w:type="spellEnd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berpikir</w:t>
      </w:r>
      <w:proofErr w:type="spellEnd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kreatif</w:t>
      </w:r>
      <w:proofErr w:type="spellEnd"/>
      <w:r w:rsidR="000839FD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.</w:t>
      </w:r>
      <w:bookmarkEnd w:id="11"/>
      <w:r w:rsidR="00B919AF" w:rsidRPr="00B919AF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r w:rsidR="00B919AF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P</w:t>
      </w:r>
      <w:proofErr w:type="spellStart"/>
      <w:r w:rsidR="00B919AF" w:rsidRPr="00BF5B82">
        <w:rPr>
          <w:rFonts w:cs="Times New Roman"/>
          <w:noProof w:val="0"/>
          <w:szCs w:val="24"/>
          <w:lang w:val="en-US"/>
        </w:rPr>
        <w:t>erbedaan</w:t>
      </w:r>
      <w:proofErr w:type="spellEnd"/>
      <w:r w:rsidR="00B919AF" w:rsidRPr="00BF5B82">
        <w:rPr>
          <w:rFonts w:cs="Times New Roman"/>
          <w:noProof w:val="0"/>
          <w:szCs w:val="24"/>
          <w:lang w:val="en-US"/>
        </w:rPr>
        <w:t xml:space="preserve"> rata-rata</w:t>
      </w:r>
      <w:r w:rsidR="00B919AF">
        <w:rPr>
          <w:rFonts w:cs="Times New Roman"/>
          <w:noProof w:val="0"/>
          <w:szCs w:val="24"/>
          <w:lang w:val="en-US"/>
        </w:rPr>
        <w:t xml:space="preserve"> visual dan </w:t>
      </w:r>
      <w:proofErr w:type="spellStart"/>
      <w:r w:rsidR="00B919AF">
        <w:rPr>
          <w:rFonts w:cs="Times New Roman"/>
          <w:noProof w:val="0"/>
          <w:szCs w:val="24"/>
          <w:lang w:val="en-US"/>
        </w:rPr>
        <w:t>kinestetik</w:t>
      </w:r>
      <w:proofErr w:type="spellEnd"/>
      <w:r w:rsidR="00B919AF">
        <w:rPr>
          <w:rFonts w:cs="Times New Roman"/>
          <w:noProof w:val="0"/>
          <w:szCs w:val="24"/>
          <w:lang w:val="en-US"/>
        </w:rPr>
        <w:t xml:space="preserve"> </w:t>
      </w:r>
      <w:proofErr w:type="spellStart"/>
      <w:r w:rsidR="00B919AF">
        <w:rPr>
          <w:rFonts w:cs="Times New Roman"/>
          <w:noProof w:val="0"/>
          <w:szCs w:val="24"/>
          <w:lang w:val="en-US"/>
        </w:rPr>
        <w:t>sebesar</w:t>
      </w:r>
      <w:proofErr w:type="spellEnd"/>
      <w:r w:rsidR="00B919AF" w:rsidRPr="00BF5B82">
        <w:rPr>
          <w:rFonts w:cs="Times New Roman"/>
          <w:noProof w:val="0"/>
          <w:szCs w:val="24"/>
          <w:lang w:val="en-US"/>
        </w:rPr>
        <w:t xml:space="preserve"> </w:t>
      </w:r>
      <w:r w:rsidR="003C6C85">
        <w:rPr>
          <w:rFonts w:cs="Times New Roman"/>
          <w:noProof w:val="0"/>
          <w:color w:val="010205"/>
          <w:szCs w:val="24"/>
          <w:lang w:val="en-ID"/>
        </w:rPr>
        <w:t>8,569</w:t>
      </w:r>
      <w:r w:rsidR="00B919AF">
        <w:rPr>
          <w:rFonts w:cs="Times New Roman"/>
          <w:noProof w:val="0"/>
          <w:color w:val="010205"/>
          <w:szCs w:val="24"/>
          <w:lang w:val="en-ID"/>
        </w:rPr>
        <w:t xml:space="preserve">. </w:t>
      </w:r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Gaya </w:t>
      </w:r>
      <w:proofErr w:type="spellStart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belajar</w:t>
      </w:r>
      <w:proofErr w:type="spellEnd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B919AF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auditori</w:t>
      </w:r>
      <w:proofErr w:type="spellEnd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berbeda</w:t>
      </w:r>
      <w:proofErr w:type="spellEnd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secara</w:t>
      </w:r>
      <w:proofErr w:type="spellEnd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signifikan</w:t>
      </w:r>
      <w:proofErr w:type="spellEnd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(</w:t>
      </w:r>
      <w:proofErr w:type="spellStart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lebih</w:t>
      </w:r>
      <w:proofErr w:type="spellEnd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tinggi</w:t>
      </w:r>
      <w:proofErr w:type="spellEnd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) </w:t>
      </w:r>
      <w:proofErr w:type="spellStart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dibandingkan</w:t>
      </w:r>
      <w:proofErr w:type="spellEnd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gaya</w:t>
      </w:r>
      <w:proofErr w:type="spellEnd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belajar</w:t>
      </w:r>
      <w:proofErr w:type="spellEnd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kinestetik</w:t>
      </w:r>
      <w:proofErr w:type="spellEnd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terhadap</w:t>
      </w:r>
      <w:proofErr w:type="spellEnd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kemampuan</w:t>
      </w:r>
      <w:proofErr w:type="spellEnd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berpikir</w:t>
      </w:r>
      <w:proofErr w:type="spellEnd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kreatif</w:t>
      </w:r>
      <w:proofErr w:type="spellEnd"/>
      <w:r w:rsidR="00B919AF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.</w:t>
      </w:r>
      <w:r w:rsidR="00B919AF" w:rsidRPr="00B919AF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r w:rsidR="00B919AF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P</w:t>
      </w:r>
      <w:proofErr w:type="spellStart"/>
      <w:r w:rsidR="00B919AF" w:rsidRPr="00BF5B82">
        <w:rPr>
          <w:rFonts w:cs="Times New Roman"/>
          <w:noProof w:val="0"/>
          <w:szCs w:val="24"/>
          <w:lang w:val="en-US"/>
        </w:rPr>
        <w:t>erbedaan</w:t>
      </w:r>
      <w:proofErr w:type="spellEnd"/>
      <w:r w:rsidR="00B919AF" w:rsidRPr="00BF5B82">
        <w:rPr>
          <w:rFonts w:cs="Times New Roman"/>
          <w:noProof w:val="0"/>
          <w:szCs w:val="24"/>
          <w:lang w:val="en-US"/>
        </w:rPr>
        <w:t xml:space="preserve"> rata-rata</w:t>
      </w:r>
      <w:r w:rsidR="00B919AF">
        <w:rPr>
          <w:rFonts w:cs="Times New Roman"/>
          <w:noProof w:val="0"/>
          <w:szCs w:val="24"/>
          <w:lang w:val="en-US"/>
        </w:rPr>
        <w:t xml:space="preserve"> </w:t>
      </w:r>
      <w:proofErr w:type="spellStart"/>
      <w:r w:rsidR="000173CC">
        <w:rPr>
          <w:rFonts w:cs="Times New Roman"/>
          <w:noProof w:val="0"/>
          <w:szCs w:val="24"/>
          <w:lang w:val="en-US"/>
        </w:rPr>
        <w:t>auditori</w:t>
      </w:r>
      <w:proofErr w:type="spellEnd"/>
      <w:r w:rsidR="00B919AF">
        <w:rPr>
          <w:rFonts w:cs="Times New Roman"/>
          <w:noProof w:val="0"/>
          <w:szCs w:val="24"/>
          <w:lang w:val="en-US"/>
        </w:rPr>
        <w:t xml:space="preserve"> dan </w:t>
      </w:r>
      <w:proofErr w:type="spellStart"/>
      <w:r w:rsidR="00B919AF">
        <w:rPr>
          <w:rFonts w:cs="Times New Roman"/>
          <w:noProof w:val="0"/>
          <w:szCs w:val="24"/>
          <w:lang w:val="en-US"/>
        </w:rPr>
        <w:t>kinestetik</w:t>
      </w:r>
      <w:proofErr w:type="spellEnd"/>
      <w:r w:rsidR="00B919AF">
        <w:rPr>
          <w:rFonts w:cs="Times New Roman"/>
          <w:noProof w:val="0"/>
          <w:szCs w:val="24"/>
          <w:lang w:val="en-US"/>
        </w:rPr>
        <w:t xml:space="preserve"> </w:t>
      </w:r>
      <w:proofErr w:type="spellStart"/>
      <w:r w:rsidR="00B919AF">
        <w:rPr>
          <w:rFonts w:cs="Times New Roman"/>
          <w:noProof w:val="0"/>
          <w:szCs w:val="24"/>
          <w:lang w:val="en-US"/>
        </w:rPr>
        <w:t>sebesar</w:t>
      </w:r>
      <w:proofErr w:type="spellEnd"/>
      <w:r w:rsidR="00B919AF" w:rsidRPr="00BF5B82">
        <w:rPr>
          <w:rFonts w:cs="Times New Roman"/>
          <w:noProof w:val="0"/>
          <w:szCs w:val="24"/>
          <w:lang w:val="en-US"/>
        </w:rPr>
        <w:t xml:space="preserve"> </w:t>
      </w:r>
      <w:r w:rsidR="00B919AF">
        <w:rPr>
          <w:rFonts w:cs="Times New Roman"/>
          <w:noProof w:val="0"/>
          <w:color w:val="010205"/>
          <w:szCs w:val="24"/>
          <w:lang w:val="en-ID"/>
        </w:rPr>
        <w:t>1</w:t>
      </w:r>
      <w:r w:rsidR="003C6C85">
        <w:rPr>
          <w:rFonts w:cs="Times New Roman"/>
          <w:noProof w:val="0"/>
          <w:color w:val="010205"/>
          <w:szCs w:val="24"/>
          <w:lang w:val="en-ID"/>
        </w:rPr>
        <w:t>1</w:t>
      </w:r>
      <w:r w:rsidR="00B919AF" w:rsidRPr="002F72EC">
        <w:rPr>
          <w:rFonts w:cs="Times New Roman"/>
          <w:noProof w:val="0"/>
          <w:color w:val="010205"/>
          <w:szCs w:val="24"/>
          <w:lang w:val="en-ID"/>
        </w:rPr>
        <w:t>,</w:t>
      </w:r>
      <w:r w:rsidR="003C6C85">
        <w:rPr>
          <w:rFonts w:cs="Times New Roman"/>
          <w:noProof w:val="0"/>
          <w:color w:val="010205"/>
          <w:szCs w:val="24"/>
          <w:lang w:val="en-ID"/>
        </w:rPr>
        <w:t>623</w:t>
      </w:r>
      <w:r w:rsidR="000173CC">
        <w:rPr>
          <w:rFonts w:cs="Times New Roman"/>
          <w:noProof w:val="0"/>
          <w:color w:val="010205"/>
          <w:szCs w:val="24"/>
          <w:lang w:val="en-ID"/>
        </w:rPr>
        <w:t>.</w:t>
      </w:r>
      <w:r w:rsidR="003C6C85">
        <w:rPr>
          <w:rFonts w:cs="Times New Roman"/>
          <w:noProof w:val="0"/>
          <w:color w:val="010205"/>
          <w:szCs w:val="24"/>
          <w:lang w:val="en-ID"/>
        </w:rPr>
        <w:t xml:space="preserve"> </w:t>
      </w:r>
      <w:bookmarkEnd w:id="9"/>
    </w:p>
    <w:p w14:paraId="0F98E026" w14:textId="69B6EA34" w:rsidR="003C6C85" w:rsidRPr="003C6C85" w:rsidRDefault="00D36727" w:rsidP="003C6C85">
      <w:pPr>
        <w:pStyle w:val="ListParagraph"/>
        <w:numPr>
          <w:ilvl w:val="3"/>
          <w:numId w:val="17"/>
        </w:numPr>
        <w:tabs>
          <w:tab w:val="clear" w:pos="2880"/>
        </w:tabs>
        <w:spacing w:line="360" w:lineRule="auto"/>
        <w:ind w:left="709" w:hanging="425"/>
        <w:jc w:val="both"/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</w:pPr>
      <w:bookmarkStart w:id="12" w:name="_Hlk137077348"/>
      <w:bookmarkEnd w:id="10"/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</w:t>
      </w:r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erdapat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perbedaan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pada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gaya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belajar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(visual,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auditori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dan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kinestetik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)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terhadap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kemampuan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pemecahan</w:t>
      </w:r>
      <w:proofErr w:type="spellEnd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masalah</w:t>
      </w:r>
      <w:proofErr w:type="spellEnd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.</w:t>
      </w:r>
      <w:r w:rsidR="008A0E0B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D</w:t>
      </w:r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engan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menggunakan</w:t>
      </w:r>
      <w:proofErr w:type="spellEnd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uji ANOVA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diperoleh</w:t>
      </w:r>
      <w:proofErr w:type="spellEnd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nilai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signifikansi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sebesar</w:t>
      </w:r>
      <w:proofErr w:type="spellEnd"/>
      <w:r w:rsidR="003C6C85" w:rsidRPr="003C6C85">
        <w:rPr>
          <w:rFonts w:eastAsia="Calibri" w:cs="Times New Roman"/>
          <w:noProof w:val="0"/>
          <w:szCs w:val="24"/>
          <w:lang w:val="en-ID"/>
        </w:rPr>
        <w:t xml:space="preserve"> 0,000</w:t>
      </w:r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lebih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kecil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dari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nilai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taraf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signifikansi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0,05, </w:t>
      </w:r>
      <w:proofErr w:type="spellStart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maka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m:oMath>
        <m:sSub>
          <m:sSubPr>
            <m:ctrlPr>
              <w:rPr>
                <w:rFonts w:ascii="Cambria Math" w:eastAsia="Calibri" w:hAnsi="Cambria Math" w:cs="Cambria Math"/>
                <w:i/>
              </w:rPr>
            </m:ctrlPr>
          </m:sSubPr>
          <m:e>
            <m:r>
              <w:rPr>
                <w:rFonts w:ascii="Cambria Math" w:eastAsia="Calibri" w:hAnsi="Cambria Math" w:cs="Cambria Math"/>
              </w:rPr>
              <m:t>H</m:t>
            </m:r>
          </m:e>
          <m:sub>
            <m:sSub>
              <m:sSubPr>
                <m:ctrlPr>
                  <w:rPr>
                    <w:rFonts w:ascii="Cambria Math" w:eastAsia="Calibri" w:hAnsi="Cambria Math" w:cs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Cambria Math"/>
                  </w:rPr>
                  <m:t>0</m:t>
                </m:r>
              </m:e>
              <m:sub>
                <m:r>
                  <w:rPr>
                    <w:rFonts w:ascii="Cambria Math" w:eastAsia="Calibri" w:hAnsi="Cambria Math" w:cs="Cambria Math"/>
                  </w:rPr>
                  <m:t>2</m:t>
                </m:r>
              </m:sub>
            </m:sSub>
          </m:sub>
        </m:sSub>
      </m:oMath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ditolak. </w:t>
      </w:r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Gaya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belajar</w:t>
      </w:r>
      <w:proofErr w:type="spellEnd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visual</w:t>
      </w:r>
      <w:r w:rsidR="0090540C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(</w:t>
      </w:r>
      <w:proofErr w:type="spellStart"/>
      <w:r w:rsidR="0090540C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lebih</w:t>
      </w:r>
      <w:proofErr w:type="spellEnd"/>
      <w:r w:rsidR="0090540C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90540C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tinggi</w:t>
      </w:r>
      <w:proofErr w:type="spellEnd"/>
      <w:r w:rsidR="0090540C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) </w:t>
      </w:r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berbeda</w:t>
      </w:r>
      <w:proofErr w:type="spellEnd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dibandingkan</w:t>
      </w:r>
      <w:proofErr w:type="spellEnd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gaya</w:t>
      </w:r>
      <w:proofErr w:type="spellEnd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belajar</w:t>
      </w:r>
      <w:proofErr w:type="spellEnd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auditori</w:t>
      </w:r>
      <w:proofErr w:type="spellEnd"/>
      <w:r w:rsidR="0090540C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terhadap</w:t>
      </w:r>
      <w:proofErr w:type="spellEnd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kemampuan</w:t>
      </w:r>
      <w:proofErr w:type="spellEnd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pemecahan</w:t>
      </w:r>
      <w:proofErr w:type="spellEnd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masalah</w:t>
      </w:r>
      <w:proofErr w:type="spellEnd"/>
      <w:r w:rsidR="003C6C85" w:rsidRP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namun</w:t>
      </w:r>
      <w:proofErr w:type="spellEnd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tidak</w:t>
      </w:r>
      <w:proofErr w:type="spellEnd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signifikan</w:t>
      </w:r>
      <w:proofErr w:type="spellEnd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. P</w:t>
      </w:r>
      <w:proofErr w:type="spellStart"/>
      <w:r w:rsidR="003C6C85" w:rsidRPr="00BF5B82">
        <w:rPr>
          <w:rFonts w:cs="Times New Roman"/>
          <w:noProof w:val="0"/>
          <w:szCs w:val="24"/>
          <w:lang w:val="en-US"/>
        </w:rPr>
        <w:t>erbedaan</w:t>
      </w:r>
      <w:proofErr w:type="spellEnd"/>
      <w:r w:rsidR="003C6C85" w:rsidRPr="00BF5B82">
        <w:rPr>
          <w:rFonts w:cs="Times New Roman"/>
          <w:noProof w:val="0"/>
          <w:szCs w:val="24"/>
          <w:lang w:val="en-US"/>
        </w:rPr>
        <w:t xml:space="preserve"> rata-rata</w:t>
      </w:r>
      <w:r w:rsidR="003C6C85">
        <w:rPr>
          <w:rFonts w:cs="Times New Roman"/>
          <w:noProof w:val="0"/>
          <w:szCs w:val="24"/>
          <w:lang w:val="en-US"/>
        </w:rPr>
        <w:t xml:space="preserve"> visual dan </w:t>
      </w:r>
      <w:proofErr w:type="spellStart"/>
      <w:r w:rsidR="003C6C85">
        <w:rPr>
          <w:rFonts w:cs="Times New Roman"/>
          <w:noProof w:val="0"/>
          <w:szCs w:val="24"/>
          <w:lang w:val="en-US"/>
        </w:rPr>
        <w:t>auditori</w:t>
      </w:r>
      <w:proofErr w:type="spellEnd"/>
      <w:r w:rsidR="003C6C85">
        <w:rPr>
          <w:rFonts w:cs="Times New Roman"/>
          <w:noProof w:val="0"/>
          <w:szCs w:val="24"/>
          <w:lang w:val="en-US"/>
        </w:rPr>
        <w:t xml:space="preserve"> </w:t>
      </w:r>
      <w:proofErr w:type="spellStart"/>
      <w:r w:rsidR="003C6C85">
        <w:rPr>
          <w:rFonts w:cs="Times New Roman"/>
          <w:noProof w:val="0"/>
          <w:szCs w:val="24"/>
          <w:lang w:val="en-US"/>
        </w:rPr>
        <w:t>sebesar</w:t>
      </w:r>
      <w:proofErr w:type="spellEnd"/>
      <w:r w:rsidR="003C6C85" w:rsidRPr="00BF5B82">
        <w:rPr>
          <w:rFonts w:cs="Times New Roman"/>
          <w:noProof w:val="0"/>
          <w:szCs w:val="24"/>
          <w:lang w:val="en-US"/>
        </w:rPr>
        <w:t xml:space="preserve"> </w:t>
      </w:r>
      <w:r w:rsidR="003C6C85" w:rsidRPr="00BC5AF0">
        <w:rPr>
          <w:rFonts w:cs="Times New Roman"/>
          <w:noProof w:val="0"/>
          <w:color w:val="010205"/>
          <w:szCs w:val="24"/>
          <w:lang w:val="en-ID"/>
        </w:rPr>
        <w:t>2</w:t>
      </w:r>
      <w:r w:rsidR="003C6C85" w:rsidRPr="002F72EC">
        <w:rPr>
          <w:rFonts w:cs="Times New Roman"/>
          <w:noProof w:val="0"/>
          <w:color w:val="010205"/>
          <w:szCs w:val="24"/>
          <w:lang w:val="en-ID"/>
        </w:rPr>
        <w:t>,</w:t>
      </w:r>
      <w:r w:rsidR="003C6C85" w:rsidRPr="00BC5AF0">
        <w:rPr>
          <w:rFonts w:cs="Times New Roman"/>
          <w:noProof w:val="0"/>
          <w:color w:val="010205"/>
          <w:szCs w:val="24"/>
          <w:lang w:val="en-ID"/>
        </w:rPr>
        <w:t>986</w:t>
      </w:r>
      <w:r w:rsidR="003C6C85">
        <w:rPr>
          <w:rFonts w:cs="Times New Roman"/>
          <w:noProof w:val="0"/>
          <w:color w:val="010205"/>
          <w:szCs w:val="24"/>
          <w:lang w:val="en-ID"/>
        </w:rPr>
        <w:t xml:space="preserve">. </w:t>
      </w:r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Gaya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belajar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visual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berbeda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secara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signifikan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(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lebih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tinggi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)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dibandingkan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gaya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belajar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kinestetik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terhadap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kemampuan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pemecahan</w:t>
      </w:r>
      <w:proofErr w:type="spellEnd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masalah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.</w:t>
      </w:r>
      <w:r w:rsidR="003C6C85" w:rsidRPr="00B919AF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P</w:t>
      </w:r>
      <w:proofErr w:type="spellStart"/>
      <w:r w:rsidR="003C6C85" w:rsidRPr="00BF5B82">
        <w:rPr>
          <w:rFonts w:cs="Times New Roman"/>
          <w:noProof w:val="0"/>
          <w:szCs w:val="24"/>
          <w:lang w:val="en-US"/>
        </w:rPr>
        <w:t>erbedaan</w:t>
      </w:r>
      <w:proofErr w:type="spellEnd"/>
      <w:r w:rsidR="003C6C85" w:rsidRPr="00BF5B82">
        <w:rPr>
          <w:rFonts w:cs="Times New Roman"/>
          <w:noProof w:val="0"/>
          <w:szCs w:val="24"/>
          <w:lang w:val="en-US"/>
        </w:rPr>
        <w:t xml:space="preserve"> rata-rata</w:t>
      </w:r>
      <w:r w:rsidR="003C6C85">
        <w:rPr>
          <w:rFonts w:cs="Times New Roman"/>
          <w:noProof w:val="0"/>
          <w:szCs w:val="24"/>
          <w:lang w:val="en-US"/>
        </w:rPr>
        <w:t xml:space="preserve"> visual dan </w:t>
      </w:r>
      <w:proofErr w:type="spellStart"/>
      <w:r w:rsidR="003C6C85">
        <w:rPr>
          <w:rFonts w:cs="Times New Roman"/>
          <w:noProof w:val="0"/>
          <w:szCs w:val="24"/>
          <w:lang w:val="en-US"/>
        </w:rPr>
        <w:t>kinestetik</w:t>
      </w:r>
      <w:proofErr w:type="spellEnd"/>
      <w:r w:rsidR="003C6C85">
        <w:rPr>
          <w:rFonts w:cs="Times New Roman"/>
          <w:noProof w:val="0"/>
          <w:szCs w:val="24"/>
          <w:lang w:val="en-US"/>
        </w:rPr>
        <w:t xml:space="preserve"> </w:t>
      </w:r>
      <w:proofErr w:type="spellStart"/>
      <w:r w:rsidR="003C6C85">
        <w:rPr>
          <w:rFonts w:cs="Times New Roman"/>
          <w:noProof w:val="0"/>
          <w:szCs w:val="24"/>
          <w:lang w:val="en-US"/>
        </w:rPr>
        <w:t>sebesar</w:t>
      </w:r>
      <w:proofErr w:type="spellEnd"/>
      <w:r w:rsidR="003C6C85" w:rsidRPr="00BF5B82">
        <w:rPr>
          <w:rFonts w:cs="Times New Roman"/>
          <w:noProof w:val="0"/>
          <w:szCs w:val="24"/>
          <w:lang w:val="en-US"/>
        </w:rPr>
        <w:t xml:space="preserve"> </w:t>
      </w:r>
      <w:r w:rsidR="003C6C85">
        <w:rPr>
          <w:rFonts w:cs="Times New Roman"/>
          <w:noProof w:val="0"/>
          <w:color w:val="010205"/>
          <w:szCs w:val="24"/>
          <w:lang w:val="en-ID"/>
        </w:rPr>
        <w:t>13</w:t>
      </w:r>
      <w:r w:rsidR="003C6C85" w:rsidRPr="002F72EC">
        <w:rPr>
          <w:rFonts w:cs="Times New Roman"/>
          <w:noProof w:val="0"/>
          <w:color w:val="010205"/>
          <w:szCs w:val="24"/>
          <w:lang w:val="en-ID"/>
        </w:rPr>
        <w:t>,</w:t>
      </w:r>
      <w:r w:rsidR="003C6C85">
        <w:rPr>
          <w:rFonts w:cs="Times New Roman"/>
          <w:noProof w:val="0"/>
          <w:color w:val="010205"/>
          <w:szCs w:val="24"/>
          <w:lang w:val="en-ID"/>
        </w:rPr>
        <w:t xml:space="preserve">423. </w:t>
      </w:r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Gaya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belajar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auditori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berbeda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secara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signifikan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(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lebih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tinggi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)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dibandingkan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gaya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belajar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kinestetik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terhadap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kemampuan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pemecahan</w:t>
      </w:r>
      <w:proofErr w:type="spellEnd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masalah</w:t>
      </w:r>
      <w:proofErr w:type="spellEnd"/>
      <w:r w:rsidR="003C6C85" w:rsidRPr="000839FD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.</w:t>
      </w:r>
      <w:r w:rsidR="003C6C85" w:rsidRPr="00B919AF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r w:rsidR="003C6C85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P</w:t>
      </w:r>
      <w:proofErr w:type="spellStart"/>
      <w:r w:rsidR="003C6C85" w:rsidRPr="00BF5B82">
        <w:rPr>
          <w:rFonts w:cs="Times New Roman"/>
          <w:noProof w:val="0"/>
          <w:szCs w:val="24"/>
          <w:lang w:val="en-US"/>
        </w:rPr>
        <w:t>erbedaan</w:t>
      </w:r>
      <w:proofErr w:type="spellEnd"/>
      <w:r w:rsidR="003C6C85" w:rsidRPr="00BF5B82">
        <w:rPr>
          <w:rFonts w:cs="Times New Roman"/>
          <w:noProof w:val="0"/>
          <w:szCs w:val="24"/>
          <w:lang w:val="en-US"/>
        </w:rPr>
        <w:t xml:space="preserve"> rata-rata</w:t>
      </w:r>
      <w:r w:rsidR="003C6C85">
        <w:rPr>
          <w:rFonts w:cs="Times New Roman"/>
          <w:noProof w:val="0"/>
          <w:szCs w:val="24"/>
          <w:lang w:val="en-US"/>
        </w:rPr>
        <w:t xml:space="preserve"> </w:t>
      </w:r>
      <w:proofErr w:type="spellStart"/>
      <w:r w:rsidR="003C6C85">
        <w:rPr>
          <w:rFonts w:cs="Times New Roman"/>
          <w:noProof w:val="0"/>
          <w:szCs w:val="24"/>
          <w:lang w:val="en-US"/>
        </w:rPr>
        <w:t>auditori</w:t>
      </w:r>
      <w:proofErr w:type="spellEnd"/>
      <w:r w:rsidR="003C6C85">
        <w:rPr>
          <w:rFonts w:cs="Times New Roman"/>
          <w:noProof w:val="0"/>
          <w:szCs w:val="24"/>
          <w:lang w:val="en-US"/>
        </w:rPr>
        <w:t xml:space="preserve"> dan </w:t>
      </w:r>
      <w:proofErr w:type="spellStart"/>
      <w:r w:rsidR="003C6C85">
        <w:rPr>
          <w:rFonts w:cs="Times New Roman"/>
          <w:noProof w:val="0"/>
          <w:szCs w:val="24"/>
          <w:lang w:val="en-US"/>
        </w:rPr>
        <w:t>kinestetik</w:t>
      </w:r>
      <w:proofErr w:type="spellEnd"/>
      <w:r w:rsidR="003C6C85">
        <w:rPr>
          <w:rFonts w:cs="Times New Roman"/>
          <w:noProof w:val="0"/>
          <w:szCs w:val="24"/>
          <w:lang w:val="en-US"/>
        </w:rPr>
        <w:t xml:space="preserve"> </w:t>
      </w:r>
      <w:proofErr w:type="spellStart"/>
      <w:r w:rsidR="003C6C85">
        <w:rPr>
          <w:rFonts w:cs="Times New Roman"/>
          <w:noProof w:val="0"/>
          <w:szCs w:val="24"/>
          <w:lang w:val="en-US"/>
        </w:rPr>
        <w:t>sebesar</w:t>
      </w:r>
      <w:proofErr w:type="spellEnd"/>
      <w:r w:rsidR="003C6C85" w:rsidRPr="00BF5B82">
        <w:rPr>
          <w:rFonts w:cs="Times New Roman"/>
          <w:noProof w:val="0"/>
          <w:szCs w:val="24"/>
          <w:lang w:val="en-US"/>
        </w:rPr>
        <w:t xml:space="preserve"> </w:t>
      </w:r>
      <w:r w:rsidR="003C6C85">
        <w:rPr>
          <w:rFonts w:cs="Times New Roman"/>
          <w:noProof w:val="0"/>
          <w:color w:val="010205"/>
          <w:szCs w:val="24"/>
          <w:lang w:val="en-ID"/>
        </w:rPr>
        <w:t>16</w:t>
      </w:r>
      <w:r w:rsidR="003C6C85" w:rsidRPr="002F72EC">
        <w:rPr>
          <w:rFonts w:cs="Times New Roman"/>
          <w:noProof w:val="0"/>
          <w:color w:val="010205"/>
          <w:szCs w:val="24"/>
          <w:lang w:val="en-ID"/>
        </w:rPr>
        <w:t>,</w:t>
      </w:r>
      <w:r w:rsidR="003C6C85">
        <w:rPr>
          <w:rFonts w:cs="Times New Roman"/>
          <w:noProof w:val="0"/>
          <w:color w:val="010205"/>
          <w:szCs w:val="24"/>
          <w:lang w:val="en-ID"/>
        </w:rPr>
        <w:t xml:space="preserve">409. </w:t>
      </w:r>
    </w:p>
    <w:p w14:paraId="69429278" w14:textId="100187FC" w:rsidR="008A0A7D" w:rsidRPr="00F07E00" w:rsidRDefault="00FF46CF" w:rsidP="00DB5409">
      <w:pPr>
        <w:pStyle w:val="ListParagraph"/>
        <w:numPr>
          <w:ilvl w:val="3"/>
          <w:numId w:val="17"/>
        </w:numPr>
        <w:tabs>
          <w:tab w:val="clear" w:pos="2880"/>
        </w:tabs>
        <w:spacing w:line="360" w:lineRule="auto"/>
        <w:ind w:left="709" w:hanging="283"/>
        <w:jc w:val="both"/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</w:pPr>
      <w:r>
        <w:rPr>
          <w:rFonts w:eastAsia="Calibri" w:cs="Arial"/>
          <w:lang w:val="en-US"/>
        </w:rPr>
        <w:lastRenderedPageBreak/>
        <w:t>T</w:t>
      </w:r>
      <w:r w:rsidRPr="00F07E00">
        <w:rPr>
          <w:rFonts w:eastAsia="Calibri" w:cs="Arial"/>
          <w:lang w:val="en-US"/>
        </w:rPr>
        <w:t>erdapat</w:t>
      </w:r>
      <w:r w:rsidRPr="00F07E00">
        <w:rPr>
          <w:rFonts w:eastAsia="Calibri" w:cs="Arial"/>
        </w:rPr>
        <w:t xml:space="preserve"> pengaruh yang signifikan dari gaya belajar terhadap kemampuan </w:t>
      </w:r>
      <w:r w:rsidRPr="00F07E00">
        <w:rPr>
          <w:rFonts w:eastAsia="Calibri" w:cs="Arial"/>
          <w:lang w:val="en-US"/>
        </w:rPr>
        <w:t>berpikir kreatif</w:t>
      </w:r>
      <w:r w:rsidRPr="00F07E00">
        <w:rPr>
          <w:rFonts w:eastAsia="Calibri" w:cs="Arial"/>
        </w:rPr>
        <w:t xml:space="preserve"> dan kemampuan </w:t>
      </w:r>
      <w:r w:rsidRPr="00F07E00">
        <w:rPr>
          <w:rFonts w:eastAsia="Calibri" w:cs="Arial"/>
          <w:lang w:val="en-US"/>
        </w:rPr>
        <w:t>pemecahan masalah</w:t>
      </w:r>
      <w:r w:rsidR="003C6C85">
        <w:rPr>
          <w:rFonts w:eastAsia="Calibri" w:cs="Arial"/>
          <w:lang w:val="en-US"/>
        </w:rPr>
        <w:t xml:space="preserve"> </w:t>
      </w:r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di SMK Negeri 1 </w:t>
      </w:r>
      <w:proofErr w:type="spellStart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Kisaran</w:t>
      </w:r>
      <w:proofErr w:type="spellEnd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.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Berdasarkan</w:t>
      </w:r>
      <w:proofErr w:type="spellEnd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pengujian</w:t>
      </w:r>
      <w:proofErr w:type="spellEnd"/>
      <w:r w:rsidR="004E1847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menggunakan</w:t>
      </w:r>
      <w:proofErr w:type="spellEnd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uji </w:t>
      </w:r>
      <w:proofErr w:type="spellStart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signifikan</w:t>
      </w:r>
      <w:proofErr w:type="spellEnd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Multivariat</w:t>
      </w:r>
      <w:proofErr w:type="spellEnd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(uji </w:t>
      </w:r>
      <w:r w:rsidR="00666C67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MANOVA</w:t>
      </w:r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)</w:t>
      </w:r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d</w:t>
      </w:r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iperoleh</w:t>
      </w:r>
      <w:proofErr w:type="spellEnd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nilai</w:t>
      </w:r>
      <w:proofErr w:type="spellEnd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signifikannya</w:t>
      </w:r>
      <w:proofErr w:type="spellEnd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0,00</w:t>
      </w:r>
      <w:r w:rsidR="001B4BAB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0</w:t>
      </w:r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.</w:t>
      </w:r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Sesuai</w:t>
      </w:r>
      <w:proofErr w:type="spellEnd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kriteria</w:t>
      </w:r>
      <w:proofErr w:type="spellEnd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pengujian</w:t>
      </w:r>
      <w:proofErr w:type="spellEnd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nilai</w:t>
      </w:r>
      <w:proofErr w:type="spellEnd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r w:rsidR="008A0A7D" w:rsidRPr="00F07E00">
        <w:rPr>
          <w:rFonts w:eastAsia="Calibri" w:cs="Arial"/>
        </w:rPr>
        <w:t xml:space="preserve">Sig. </w:t>
      </w:r>
      <w:r w:rsidR="008A0A7D" w:rsidRPr="00F07E00">
        <w:rPr>
          <w:rFonts w:eastAsia="Calibri" w:cs="Arial"/>
          <w:lang w:val="en-US"/>
        </w:rPr>
        <w:t>0,00</w:t>
      </w:r>
      <w:r w:rsidR="001B4BAB">
        <w:rPr>
          <w:rFonts w:eastAsia="Calibri" w:cs="Arial"/>
          <w:lang w:val="en-US"/>
        </w:rPr>
        <w:t>0</w:t>
      </w:r>
      <w:r w:rsidR="008A0A7D" w:rsidRPr="00F07E00">
        <w:rPr>
          <w:rFonts w:eastAsia="Calibri" w:cs="Arial"/>
          <w:lang w:val="en-US"/>
        </w:rPr>
        <w:t xml:space="preserve"> </w:t>
      </w:r>
      <w:r w:rsidR="008A0A7D" w:rsidRPr="00F07E00">
        <w:rPr>
          <w:rFonts w:eastAsia="Calibri" w:cs="Arial"/>
        </w:rPr>
        <w:t>&lt; α = 0,05</w:t>
      </w:r>
      <w:r>
        <w:rPr>
          <w:rFonts w:eastAsia="Calibri" w:cs="Arial"/>
          <w:lang w:val="en-US"/>
        </w:rPr>
        <w:t>,</w:t>
      </w:r>
      <w:r w:rsidR="008A0A7D" w:rsidRPr="00F07E00">
        <w:rPr>
          <w:rFonts w:eastAsia="Calibri" w:cs="Arial"/>
        </w:rPr>
        <w:t xml:space="preserve"> </w:t>
      </w:r>
      <w:r w:rsidR="009952D0" w:rsidRPr="00F07E00">
        <w:rPr>
          <w:rFonts w:eastAsia="Calibri" w:cs="Arial"/>
          <w:lang w:val="en-US"/>
        </w:rPr>
        <w:t>keputusannya</w:t>
      </w:r>
      <w:r w:rsidR="008A0A7D" w:rsidRPr="00F07E00">
        <w:rPr>
          <w:rFonts w:eastAsia="Calibri" w:cs="Arial"/>
        </w:rPr>
        <w:t xml:space="preserve"> </w:t>
      </w:r>
      <m:oMath>
        <m:sSub>
          <m:sSubPr>
            <m:ctrlPr>
              <w:rPr>
                <w:rFonts w:ascii="Cambria Math" w:eastAsia="Calibri" w:hAnsi="Cambria Math" w:cs="Cambria Math"/>
                <w:i/>
              </w:rPr>
            </m:ctrlPr>
          </m:sSubPr>
          <m:e>
            <m:r>
              <w:rPr>
                <w:rFonts w:ascii="Cambria Math" w:eastAsia="Calibri" w:hAnsi="Cambria Math" w:cs="Cambria Math"/>
              </w:rPr>
              <m:t>H</m:t>
            </m:r>
          </m:e>
          <m:sub>
            <m:sSub>
              <m:sSubPr>
                <m:ctrlPr>
                  <w:rPr>
                    <w:rFonts w:ascii="Cambria Math" w:eastAsia="Calibri" w:hAnsi="Cambria Math" w:cs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Cambria Math"/>
                  </w:rPr>
                  <m:t>0</m:t>
                </m:r>
              </m:e>
              <m:sub>
                <m:r>
                  <w:rPr>
                    <w:rFonts w:ascii="Cambria Math" w:eastAsia="Calibri" w:hAnsi="Cambria Math" w:cs="Cambria Math"/>
                  </w:rPr>
                  <m:t>3</m:t>
                </m:r>
              </m:sub>
            </m:sSub>
          </m:sub>
        </m:sSub>
      </m:oMath>
      <w:r w:rsidR="008A0A7D" w:rsidRPr="00F07E00">
        <w:rPr>
          <w:rFonts w:eastAsia="Calibri" w:cs="Arial"/>
        </w:rPr>
        <w:t xml:space="preserve"> ditolak</w:t>
      </w:r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. </w:t>
      </w:r>
      <w:bookmarkStart w:id="13" w:name="_Hlk138966793"/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Faktor</w:t>
      </w:r>
      <w:proofErr w:type="spellEnd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g</w:t>
      </w:r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aya</w:t>
      </w:r>
      <w:proofErr w:type="spellEnd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belajar</w:t>
      </w:r>
      <w:proofErr w:type="spellEnd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visual,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auditori</w:t>
      </w:r>
      <w:proofErr w:type="spellEnd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dan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kinestetik</w:t>
      </w:r>
      <w:proofErr w:type="spellEnd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memiliki</w:t>
      </w:r>
      <w:proofErr w:type="spellEnd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pengaruh</w:t>
      </w:r>
      <w:proofErr w:type="spellEnd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sebesar</w:t>
      </w:r>
      <w:proofErr w:type="spellEnd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16,9% </w:t>
      </w:r>
      <w:proofErr w:type="spellStart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untuk</w:t>
      </w:r>
      <w:proofErr w:type="spellEnd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kemampuan</w:t>
      </w:r>
      <w:proofErr w:type="spellEnd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berpikir</w:t>
      </w:r>
      <w:proofErr w:type="spellEnd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kreatif</w:t>
      </w:r>
      <w:proofErr w:type="spellEnd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dan </w:t>
      </w:r>
      <w:proofErr w:type="spellStart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pemecahan</w:t>
      </w:r>
      <w:proofErr w:type="spellEnd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masalah</w:t>
      </w:r>
      <w:proofErr w:type="spellEnd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4E1847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siswa</w:t>
      </w:r>
      <w:proofErr w:type="spellEnd"/>
      <w:r w:rsidR="004E1847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, </w:t>
      </w:r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dan </w:t>
      </w:r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83,1% </w:t>
      </w:r>
      <w:proofErr w:type="spellStart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lagi</w:t>
      </w:r>
      <w:proofErr w:type="spellEnd"/>
      <w:r w:rsidR="009952D0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dipengaruhi</w:t>
      </w:r>
      <w:proofErr w:type="spellEnd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oleh </w:t>
      </w:r>
      <w:proofErr w:type="spellStart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faktor</w:t>
      </w:r>
      <w:proofErr w:type="spellEnd"/>
      <w:r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 xml:space="preserve"> </w:t>
      </w:r>
      <w:proofErr w:type="spellStart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lain</w:t>
      </w:r>
      <w:proofErr w:type="spellEnd"/>
      <w:r w:rsidR="008A0A7D" w:rsidRPr="00F07E00"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  <w:t>.</w:t>
      </w:r>
    </w:p>
    <w:bookmarkEnd w:id="13"/>
    <w:p w14:paraId="6F2E19ED" w14:textId="77777777" w:rsidR="009952D0" w:rsidRPr="00F07E00" w:rsidRDefault="009952D0" w:rsidP="00DB5409">
      <w:pPr>
        <w:pStyle w:val="ListParagraph"/>
        <w:spacing w:line="360" w:lineRule="auto"/>
        <w:ind w:left="709"/>
        <w:jc w:val="both"/>
        <w:rPr>
          <w:rFonts w:eastAsia="Calibri" w:cs="Times New Roman"/>
          <w:noProof w:val="0"/>
          <w:kern w:val="2"/>
          <w:szCs w:val="24"/>
          <w:shd w:val="clear" w:color="auto" w:fill="FFFFFF"/>
          <w:lang w:val="en-ID"/>
        </w:rPr>
      </w:pPr>
    </w:p>
    <w:p w14:paraId="495FEE27" w14:textId="31883B16" w:rsidR="00B06914" w:rsidRPr="00F07E00" w:rsidRDefault="00836FCB" w:rsidP="00DB5409">
      <w:pPr>
        <w:pStyle w:val="Heading1"/>
        <w:spacing w:before="0" w:line="360" w:lineRule="auto"/>
        <w:jc w:val="left"/>
        <w:rPr>
          <w:lang w:val="en-US"/>
        </w:rPr>
      </w:pPr>
      <w:bookmarkStart w:id="14" w:name="_Toc135920701"/>
      <w:bookmarkStart w:id="15" w:name="_Toc139182659"/>
      <w:bookmarkEnd w:id="12"/>
      <w:r w:rsidRPr="00F07E00">
        <w:rPr>
          <w:lang w:val="en-US"/>
        </w:rPr>
        <w:t xml:space="preserve">5.2 </w:t>
      </w:r>
      <w:r w:rsidR="00B06914" w:rsidRPr="00F07E00">
        <w:t>Saran</w:t>
      </w:r>
      <w:bookmarkEnd w:id="14"/>
      <w:bookmarkEnd w:id="15"/>
    </w:p>
    <w:p w14:paraId="524F94FB" w14:textId="53F24226" w:rsidR="00102B95" w:rsidRPr="00F07E00" w:rsidRDefault="00102B95" w:rsidP="00DB5409">
      <w:pPr>
        <w:spacing w:line="360" w:lineRule="auto"/>
        <w:ind w:firstLine="720"/>
        <w:jc w:val="both"/>
        <w:rPr>
          <w:lang w:val="en-US"/>
        </w:rPr>
      </w:pPr>
      <w:r w:rsidRPr="00F07E00">
        <w:rPr>
          <w:lang w:val="en-US"/>
        </w:rPr>
        <w:t>Adapun saran yang dapat dikemukakan peneliti setelah melakukan penelitian ini adalah:</w:t>
      </w:r>
    </w:p>
    <w:p w14:paraId="3793AEAD" w14:textId="0C31BDD1" w:rsidR="00B06914" w:rsidRPr="00FF46CF" w:rsidRDefault="00B06914" w:rsidP="00FF46CF">
      <w:pPr>
        <w:autoSpaceDE w:val="0"/>
        <w:autoSpaceDN w:val="0"/>
        <w:adjustRightInd w:val="0"/>
        <w:spacing w:line="360" w:lineRule="auto"/>
        <w:ind w:left="567" w:hanging="283"/>
        <w:contextualSpacing/>
        <w:jc w:val="both"/>
        <w:rPr>
          <w:noProof w:val="0"/>
          <w:lang w:val="en-US"/>
        </w:rPr>
      </w:pPr>
      <w:r w:rsidRPr="00F07E00">
        <w:rPr>
          <w:noProof w:val="0"/>
        </w:rPr>
        <w:t>1.</w:t>
      </w:r>
      <w:r w:rsidR="002E48B7" w:rsidRPr="00F07E00">
        <w:rPr>
          <w:noProof w:val="0"/>
          <w:lang w:val="en-US"/>
        </w:rPr>
        <w:tab/>
      </w:r>
      <w:r w:rsidRPr="00497677">
        <w:rPr>
          <w:noProof w:val="0"/>
        </w:rPr>
        <w:t xml:space="preserve"> </w:t>
      </w:r>
      <w:r w:rsidR="00FF46CF">
        <w:rPr>
          <w:noProof w:val="0"/>
          <w:lang w:val="en-US"/>
        </w:rPr>
        <w:t xml:space="preserve">Pada </w:t>
      </w:r>
      <w:proofErr w:type="spellStart"/>
      <w:r w:rsidR="00FF46CF">
        <w:rPr>
          <w:noProof w:val="0"/>
          <w:lang w:val="en-US"/>
        </w:rPr>
        <w:t>penelitian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ini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diperoleh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gaya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belajar</w:t>
      </w:r>
      <w:proofErr w:type="spellEnd"/>
      <w:r w:rsidR="00FF46CF">
        <w:rPr>
          <w:noProof w:val="0"/>
          <w:lang w:val="en-US"/>
        </w:rPr>
        <w:t xml:space="preserve"> visual dan </w:t>
      </w:r>
      <w:proofErr w:type="spellStart"/>
      <w:r w:rsidR="00FF46CF">
        <w:rPr>
          <w:noProof w:val="0"/>
          <w:lang w:val="en-US"/>
        </w:rPr>
        <w:t>gaya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belajar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auditori</w:t>
      </w:r>
      <w:proofErr w:type="spellEnd"/>
      <w:r w:rsidR="00FF46CF">
        <w:rPr>
          <w:noProof w:val="0"/>
          <w:lang w:val="en-US"/>
        </w:rPr>
        <w:t xml:space="preserve"> yang </w:t>
      </w:r>
      <w:proofErr w:type="spellStart"/>
      <w:r w:rsidR="00FF46CF">
        <w:rPr>
          <w:noProof w:val="0"/>
          <w:lang w:val="en-US"/>
        </w:rPr>
        <w:t>signifikan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perbedaannya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dibandingkan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gaya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belajar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kinestetik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terhadap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kemampuan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berpikir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kreatif</w:t>
      </w:r>
      <w:proofErr w:type="spellEnd"/>
      <w:r w:rsidR="00FF46CF">
        <w:rPr>
          <w:noProof w:val="0"/>
          <w:lang w:val="en-US"/>
        </w:rPr>
        <w:t xml:space="preserve"> dan </w:t>
      </w:r>
      <w:proofErr w:type="spellStart"/>
      <w:r w:rsidR="00FF46CF">
        <w:rPr>
          <w:noProof w:val="0"/>
          <w:lang w:val="en-US"/>
        </w:rPr>
        <w:t>kemampuan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peme</w:t>
      </w:r>
      <w:r w:rsidR="009530DB">
        <w:rPr>
          <w:noProof w:val="0"/>
          <w:lang w:val="en-US"/>
        </w:rPr>
        <w:t>c</w:t>
      </w:r>
      <w:r w:rsidR="00FF46CF">
        <w:rPr>
          <w:noProof w:val="0"/>
          <w:lang w:val="en-US"/>
        </w:rPr>
        <w:t>ahan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masalah</w:t>
      </w:r>
      <w:proofErr w:type="spellEnd"/>
      <w:r w:rsidR="00FF46CF">
        <w:rPr>
          <w:noProof w:val="0"/>
          <w:lang w:val="en-US"/>
        </w:rPr>
        <w:t xml:space="preserve">. </w:t>
      </w:r>
      <w:proofErr w:type="spellStart"/>
      <w:r w:rsidR="00166AEC">
        <w:rPr>
          <w:noProof w:val="0"/>
          <w:lang w:val="en-US"/>
        </w:rPr>
        <w:t>P</w:t>
      </w:r>
      <w:r w:rsidR="00FF46CF">
        <w:rPr>
          <w:noProof w:val="0"/>
          <w:lang w:val="en-US"/>
        </w:rPr>
        <w:t>eneliti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merekomendasikan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2A1495">
        <w:rPr>
          <w:noProof w:val="0"/>
          <w:lang w:val="en-US"/>
        </w:rPr>
        <w:t>kepada</w:t>
      </w:r>
      <w:proofErr w:type="spellEnd"/>
      <w:r w:rsidR="002A1495">
        <w:rPr>
          <w:noProof w:val="0"/>
          <w:lang w:val="en-US"/>
        </w:rPr>
        <w:t xml:space="preserve"> </w:t>
      </w:r>
      <w:r w:rsidR="00166AEC">
        <w:rPr>
          <w:noProof w:val="0"/>
          <w:lang w:val="en-US"/>
        </w:rPr>
        <w:t xml:space="preserve">guru </w:t>
      </w:r>
      <w:proofErr w:type="spellStart"/>
      <w:r w:rsidR="00FF46CF">
        <w:rPr>
          <w:noProof w:val="0"/>
          <w:lang w:val="en-US"/>
        </w:rPr>
        <w:t>untuk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meningkatkan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nilai</w:t>
      </w:r>
      <w:proofErr w:type="spellEnd"/>
      <w:r w:rsidR="00166AEC">
        <w:rPr>
          <w:noProof w:val="0"/>
          <w:lang w:val="en-US"/>
        </w:rPr>
        <w:t xml:space="preserve"> rata-rata </w:t>
      </w:r>
      <w:proofErr w:type="spellStart"/>
      <w:r w:rsidR="00FF46CF">
        <w:rPr>
          <w:noProof w:val="0"/>
          <w:lang w:val="en-US"/>
        </w:rPr>
        <w:t>kemampuan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berpikir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kreatif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siswa</w:t>
      </w:r>
      <w:proofErr w:type="spellEnd"/>
      <w:r w:rsidR="00FF46CF">
        <w:rPr>
          <w:noProof w:val="0"/>
          <w:lang w:val="en-US"/>
        </w:rPr>
        <w:t xml:space="preserve"> dan </w:t>
      </w:r>
      <w:proofErr w:type="spellStart"/>
      <w:r w:rsidR="00FF46CF">
        <w:rPr>
          <w:noProof w:val="0"/>
          <w:lang w:val="en-US"/>
        </w:rPr>
        <w:t>kemampuan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pemecahan</w:t>
      </w:r>
      <w:proofErr w:type="spellEnd"/>
      <w:r w:rsidR="00FF46CF">
        <w:rPr>
          <w:noProof w:val="0"/>
          <w:lang w:val="en-US"/>
        </w:rPr>
        <w:t xml:space="preserve"> </w:t>
      </w:r>
      <w:proofErr w:type="spellStart"/>
      <w:r w:rsidR="00FF46CF">
        <w:rPr>
          <w:noProof w:val="0"/>
          <w:lang w:val="en-US"/>
        </w:rPr>
        <w:t>masalah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maka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tipe</w:t>
      </w:r>
      <w:proofErr w:type="spellEnd"/>
      <w:r w:rsidR="00166AEC">
        <w:rPr>
          <w:noProof w:val="0"/>
          <w:lang w:val="en-US"/>
        </w:rPr>
        <w:t xml:space="preserve"> visual dan </w:t>
      </w:r>
      <w:proofErr w:type="spellStart"/>
      <w:r w:rsidR="00166AEC">
        <w:rPr>
          <w:noProof w:val="0"/>
          <w:lang w:val="en-US"/>
        </w:rPr>
        <w:t>tipe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auditori</w:t>
      </w:r>
      <w:proofErr w:type="spellEnd"/>
      <w:r w:rsidR="00166AEC">
        <w:rPr>
          <w:noProof w:val="0"/>
          <w:lang w:val="en-US"/>
        </w:rPr>
        <w:t xml:space="preserve"> yang </w:t>
      </w:r>
      <w:proofErr w:type="spellStart"/>
      <w:r w:rsidR="00166AEC">
        <w:rPr>
          <w:noProof w:val="0"/>
          <w:lang w:val="en-US"/>
        </w:rPr>
        <w:t>lebih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tertinggi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dibandingkan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tipe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kinestetik</w:t>
      </w:r>
      <w:proofErr w:type="spellEnd"/>
      <w:r w:rsidR="00FF46CF">
        <w:rPr>
          <w:noProof w:val="0"/>
          <w:lang w:val="en-US"/>
        </w:rPr>
        <w:t>.</w:t>
      </w:r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Peneliti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berikutnya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dapat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menganalisis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kemampuan</w:t>
      </w:r>
      <w:proofErr w:type="spellEnd"/>
      <w:r w:rsidR="00166AEC">
        <w:rPr>
          <w:noProof w:val="0"/>
          <w:lang w:val="en-US"/>
        </w:rPr>
        <w:t xml:space="preserve"> yang lain agar </w:t>
      </w:r>
      <w:proofErr w:type="spellStart"/>
      <w:r w:rsidR="00166AEC">
        <w:rPr>
          <w:noProof w:val="0"/>
          <w:lang w:val="en-US"/>
        </w:rPr>
        <w:t>siswa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tipe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kinestetik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lebih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meningkatkan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hasil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belajarnya</w:t>
      </w:r>
      <w:proofErr w:type="spellEnd"/>
      <w:r w:rsidR="00166AEC">
        <w:rPr>
          <w:noProof w:val="0"/>
          <w:lang w:val="en-US"/>
        </w:rPr>
        <w:t>.</w:t>
      </w:r>
    </w:p>
    <w:p w14:paraId="479255D6" w14:textId="396FC236" w:rsidR="00C57A43" w:rsidRPr="00F7297C" w:rsidRDefault="009530DB" w:rsidP="004E1847">
      <w:pPr>
        <w:autoSpaceDE w:val="0"/>
        <w:autoSpaceDN w:val="0"/>
        <w:adjustRightInd w:val="0"/>
        <w:spacing w:line="360" w:lineRule="auto"/>
        <w:ind w:left="567" w:hanging="283"/>
        <w:contextualSpacing/>
        <w:jc w:val="both"/>
        <w:rPr>
          <w:lang w:val="en-US"/>
        </w:rPr>
      </w:pPr>
      <w:r>
        <w:rPr>
          <w:noProof w:val="0"/>
          <w:lang w:val="en-US"/>
        </w:rPr>
        <w:t>2</w:t>
      </w:r>
      <w:r w:rsidR="00102B95" w:rsidRPr="00102B95">
        <w:rPr>
          <w:noProof w:val="0"/>
        </w:rPr>
        <w:t>.</w:t>
      </w:r>
      <w:r w:rsidR="00FF46CF">
        <w:rPr>
          <w:noProof w:val="0"/>
          <w:lang w:val="en-US"/>
        </w:rPr>
        <w:t xml:space="preserve"> </w:t>
      </w:r>
      <w:r w:rsidR="004E1847">
        <w:rPr>
          <w:noProof w:val="0"/>
          <w:lang w:val="en-US"/>
        </w:rPr>
        <w:t xml:space="preserve">Karena </w:t>
      </w:r>
      <w:proofErr w:type="spellStart"/>
      <w:r w:rsidR="004E1847">
        <w:rPr>
          <w:noProof w:val="0"/>
          <w:lang w:val="en-US"/>
        </w:rPr>
        <w:t>dalam</w:t>
      </w:r>
      <w:proofErr w:type="spellEnd"/>
      <w:r w:rsidR="004E1847">
        <w:rPr>
          <w:noProof w:val="0"/>
          <w:lang w:val="en-US"/>
        </w:rPr>
        <w:t xml:space="preserve"> </w:t>
      </w:r>
      <w:proofErr w:type="spellStart"/>
      <w:r w:rsidR="004E1847">
        <w:rPr>
          <w:noProof w:val="0"/>
          <w:lang w:val="en-US"/>
        </w:rPr>
        <w:t>penelitian</w:t>
      </w:r>
      <w:proofErr w:type="spellEnd"/>
      <w:r w:rsidR="004E1847">
        <w:rPr>
          <w:noProof w:val="0"/>
          <w:lang w:val="en-US"/>
        </w:rPr>
        <w:t xml:space="preserve"> </w:t>
      </w:r>
      <w:proofErr w:type="spellStart"/>
      <w:r w:rsidR="004E1847">
        <w:rPr>
          <w:noProof w:val="0"/>
          <w:lang w:val="en-US"/>
        </w:rPr>
        <w:t>ini</w:t>
      </w:r>
      <w:proofErr w:type="spellEnd"/>
      <w:r w:rsidR="004E1847">
        <w:rPr>
          <w:noProof w:val="0"/>
          <w:lang w:val="en-US"/>
        </w:rPr>
        <w:t xml:space="preserve"> </w:t>
      </w:r>
      <w:proofErr w:type="spellStart"/>
      <w:r w:rsidR="00F7297C">
        <w:rPr>
          <w:noProof w:val="0"/>
          <w:lang w:val="en-US"/>
        </w:rPr>
        <w:t>pengaruh</w:t>
      </w:r>
      <w:proofErr w:type="spellEnd"/>
      <w:r w:rsidR="00F7297C">
        <w:rPr>
          <w:noProof w:val="0"/>
          <w:lang w:val="en-US"/>
        </w:rPr>
        <w:t xml:space="preserve"> </w:t>
      </w:r>
      <w:r w:rsidR="004E1847" w:rsidRPr="004E1847">
        <w:rPr>
          <w:noProof w:val="0"/>
        </w:rPr>
        <w:t xml:space="preserve">gaya belajar berkontribusi sebesar 16,9% untuk kemampuan berpikir kreatif dan pemecahan masalah siswa, </w:t>
      </w:r>
      <w:proofErr w:type="spellStart"/>
      <w:r w:rsidR="0099743C">
        <w:rPr>
          <w:noProof w:val="0"/>
          <w:lang w:val="en-US"/>
        </w:rPr>
        <w:t>ternyata</w:t>
      </w:r>
      <w:proofErr w:type="spellEnd"/>
      <w:r w:rsidR="0099743C">
        <w:rPr>
          <w:noProof w:val="0"/>
          <w:lang w:val="en-US"/>
        </w:rPr>
        <w:t xml:space="preserve"> </w:t>
      </w:r>
      <w:proofErr w:type="spellStart"/>
      <w:r w:rsidR="0099743C">
        <w:rPr>
          <w:noProof w:val="0"/>
          <w:lang w:val="en-US"/>
        </w:rPr>
        <w:t>ada</w:t>
      </w:r>
      <w:proofErr w:type="spellEnd"/>
      <w:r w:rsidR="004E1847" w:rsidRPr="004E1847">
        <w:rPr>
          <w:noProof w:val="0"/>
        </w:rPr>
        <w:t xml:space="preserve"> 83,1% lagi dipengaruhi oleh faktor lain</w:t>
      </w:r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seperti</w:t>
      </w:r>
      <w:proofErr w:type="spellEnd"/>
      <w:r w:rsidR="00166AEC">
        <w:rPr>
          <w:noProof w:val="0"/>
          <w:lang w:val="en-US"/>
        </w:rPr>
        <w:t xml:space="preserve"> model </w:t>
      </w:r>
      <w:proofErr w:type="spellStart"/>
      <w:r w:rsidR="00166AEC">
        <w:rPr>
          <w:noProof w:val="0"/>
          <w:lang w:val="en-US"/>
        </w:rPr>
        <w:t>pembelajaran</w:t>
      </w:r>
      <w:proofErr w:type="spellEnd"/>
      <w:r w:rsidR="00166AEC">
        <w:rPr>
          <w:noProof w:val="0"/>
          <w:lang w:val="en-US"/>
        </w:rPr>
        <w:t xml:space="preserve">, </w:t>
      </w:r>
      <w:proofErr w:type="spellStart"/>
      <w:r w:rsidR="00166AEC">
        <w:rPr>
          <w:noProof w:val="0"/>
          <w:lang w:val="en-US"/>
        </w:rPr>
        <w:t>strategi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pembelajaran</w:t>
      </w:r>
      <w:proofErr w:type="spellEnd"/>
      <w:r w:rsidR="00166AEC">
        <w:rPr>
          <w:noProof w:val="0"/>
          <w:lang w:val="en-US"/>
        </w:rPr>
        <w:t xml:space="preserve">, </w:t>
      </w:r>
      <w:proofErr w:type="spellStart"/>
      <w:r w:rsidR="00166AEC">
        <w:rPr>
          <w:noProof w:val="0"/>
          <w:lang w:val="en-US"/>
        </w:rPr>
        <w:t>motivasi</w:t>
      </w:r>
      <w:proofErr w:type="spellEnd"/>
      <w:r w:rsidR="00166AEC">
        <w:rPr>
          <w:noProof w:val="0"/>
          <w:lang w:val="en-US"/>
        </w:rPr>
        <w:t xml:space="preserve"> </w:t>
      </w:r>
      <w:proofErr w:type="spellStart"/>
      <w:r w:rsidR="00166AEC">
        <w:rPr>
          <w:noProof w:val="0"/>
          <w:lang w:val="en-US"/>
        </w:rPr>
        <w:t>belajar</w:t>
      </w:r>
      <w:proofErr w:type="spellEnd"/>
      <w:r w:rsidR="00166AEC">
        <w:rPr>
          <w:noProof w:val="0"/>
          <w:lang w:val="en-US"/>
        </w:rPr>
        <w:t xml:space="preserve"> dan </w:t>
      </w:r>
      <w:proofErr w:type="spellStart"/>
      <w:r w:rsidR="00166AEC">
        <w:rPr>
          <w:noProof w:val="0"/>
          <w:lang w:val="en-US"/>
        </w:rPr>
        <w:t>sebagainya</w:t>
      </w:r>
      <w:proofErr w:type="spellEnd"/>
      <w:r w:rsidR="004E1847" w:rsidRPr="004E1847">
        <w:rPr>
          <w:noProof w:val="0"/>
        </w:rPr>
        <w:t>.</w:t>
      </w:r>
      <w:r w:rsidR="00F7297C">
        <w:rPr>
          <w:noProof w:val="0"/>
          <w:lang w:val="en-US"/>
        </w:rPr>
        <w:t xml:space="preserve"> </w:t>
      </w:r>
      <w:proofErr w:type="spellStart"/>
      <w:r w:rsidR="0099743C">
        <w:rPr>
          <w:noProof w:val="0"/>
          <w:lang w:val="en-US"/>
        </w:rPr>
        <w:t>Maka</w:t>
      </w:r>
      <w:proofErr w:type="spellEnd"/>
      <w:r w:rsidR="0099743C">
        <w:rPr>
          <w:noProof w:val="0"/>
          <w:lang w:val="en-US"/>
        </w:rPr>
        <w:t xml:space="preserve"> </w:t>
      </w:r>
      <w:proofErr w:type="spellStart"/>
      <w:r w:rsidR="0099743C">
        <w:rPr>
          <w:noProof w:val="0"/>
          <w:lang w:val="en-US"/>
        </w:rPr>
        <w:t>peneliti</w:t>
      </w:r>
      <w:proofErr w:type="spellEnd"/>
      <w:r w:rsidR="0099743C">
        <w:rPr>
          <w:noProof w:val="0"/>
          <w:lang w:val="en-US"/>
        </w:rPr>
        <w:t xml:space="preserve"> </w:t>
      </w:r>
      <w:proofErr w:type="spellStart"/>
      <w:r w:rsidR="0099743C">
        <w:rPr>
          <w:noProof w:val="0"/>
          <w:lang w:val="en-US"/>
        </w:rPr>
        <w:t>selanjutnya</w:t>
      </w:r>
      <w:proofErr w:type="spellEnd"/>
      <w:r w:rsidR="0099743C">
        <w:rPr>
          <w:noProof w:val="0"/>
          <w:lang w:val="en-US"/>
        </w:rPr>
        <w:t xml:space="preserve"> </w:t>
      </w:r>
      <w:bookmarkEnd w:id="2"/>
      <w:proofErr w:type="spellStart"/>
      <w:r w:rsidR="0099743C">
        <w:rPr>
          <w:noProof w:val="0"/>
          <w:lang w:val="en-US"/>
        </w:rPr>
        <w:t>dapat</w:t>
      </w:r>
      <w:proofErr w:type="spellEnd"/>
      <w:r w:rsidR="004E1847">
        <w:rPr>
          <w:noProof w:val="0"/>
          <w:lang w:val="en-US"/>
        </w:rPr>
        <w:t xml:space="preserve"> </w:t>
      </w:r>
      <w:proofErr w:type="spellStart"/>
      <w:r w:rsidR="004E1847">
        <w:rPr>
          <w:noProof w:val="0"/>
          <w:lang w:val="en-US"/>
        </w:rPr>
        <w:t>menyelidiki</w:t>
      </w:r>
      <w:proofErr w:type="spellEnd"/>
      <w:r w:rsidR="004E1847">
        <w:rPr>
          <w:noProof w:val="0"/>
          <w:lang w:val="en-US"/>
        </w:rPr>
        <w:t xml:space="preserve"> </w:t>
      </w:r>
      <w:proofErr w:type="spellStart"/>
      <w:r w:rsidR="0099743C">
        <w:rPr>
          <w:noProof w:val="0"/>
          <w:lang w:val="en-US"/>
        </w:rPr>
        <w:t>pengaruh</w:t>
      </w:r>
      <w:proofErr w:type="spellEnd"/>
      <w:r w:rsidR="0099743C">
        <w:rPr>
          <w:noProof w:val="0"/>
          <w:lang w:val="en-US"/>
        </w:rPr>
        <w:t xml:space="preserve"> </w:t>
      </w:r>
      <w:proofErr w:type="spellStart"/>
      <w:r w:rsidR="0099743C">
        <w:rPr>
          <w:noProof w:val="0"/>
          <w:lang w:val="en-US"/>
        </w:rPr>
        <w:t>faktor</w:t>
      </w:r>
      <w:proofErr w:type="spellEnd"/>
      <w:r w:rsidR="004E1847">
        <w:rPr>
          <w:noProof w:val="0"/>
          <w:lang w:val="en-US"/>
        </w:rPr>
        <w:t xml:space="preserve"> lain</w:t>
      </w:r>
      <w:r w:rsidR="0099743C">
        <w:rPr>
          <w:noProof w:val="0"/>
          <w:lang w:val="en-US"/>
        </w:rPr>
        <w:t xml:space="preserve"> </w:t>
      </w:r>
      <w:proofErr w:type="spellStart"/>
      <w:r w:rsidR="0099743C">
        <w:rPr>
          <w:noProof w:val="0"/>
          <w:lang w:val="en-US"/>
        </w:rPr>
        <w:t>itu</w:t>
      </w:r>
      <w:proofErr w:type="spellEnd"/>
      <w:r w:rsidR="0099743C">
        <w:rPr>
          <w:noProof w:val="0"/>
          <w:lang w:val="en-US"/>
        </w:rPr>
        <w:t xml:space="preserve"> </w:t>
      </w:r>
      <w:proofErr w:type="spellStart"/>
      <w:r w:rsidR="000839FD">
        <w:rPr>
          <w:noProof w:val="0"/>
          <w:lang w:val="en-US"/>
        </w:rPr>
        <w:t>terhadap</w:t>
      </w:r>
      <w:proofErr w:type="spellEnd"/>
      <w:r w:rsidR="0099743C">
        <w:rPr>
          <w:noProof w:val="0"/>
          <w:lang w:val="en-US"/>
        </w:rPr>
        <w:t xml:space="preserve"> </w:t>
      </w:r>
      <w:r w:rsidR="004E1847" w:rsidRPr="004E1847">
        <w:rPr>
          <w:noProof w:val="0"/>
        </w:rPr>
        <w:t>kemampuan berpikir kreatif dan pemecahan masalah siswa</w:t>
      </w:r>
      <w:r w:rsidR="00F7297C">
        <w:rPr>
          <w:noProof w:val="0"/>
          <w:lang w:val="en-US"/>
        </w:rPr>
        <w:t>.</w:t>
      </w:r>
    </w:p>
    <w:p w14:paraId="70FC83FC" w14:textId="77777777" w:rsidR="00D9621B" w:rsidRDefault="00D9621B" w:rsidP="00DB5409">
      <w:pPr>
        <w:spacing w:line="360" w:lineRule="auto"/>
      </w:pPr>
    </w:p>
    <w:p w14:paraId="2D2909C0" w14:textId="77777777" w:rsidR="007729FE" w:rsidRDefault="007729FE" w:rsidP="00DB5409">
      <w:pPr>
        <w:spacing w:line="360" w:lineRule="auto"/>
      </w:pPr>
    </w:p>
    <w:bookmarkEnd w:id="3"/>
    <w:p w14:paraId="4C81D3EA" w14:textId="77777777" w:rsidR="007729FE" w:rsidRDefault="007729FE" w:rsidP="00DB5409">
      <w:pPr>
        <w:spacing w:line="360" w:lineRule="auto"/>
      </w:pPr>
    </w:p>
    <w:sectPr w:rsidR="007729FE" w:rsidSect="003D0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559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C84BA" w14:textId="77777777" w:rsidR="00AB31DD" w:rsidRDefault="00AB31DD" w:rsidP="00CA3726">
      <w:r>
        <w:separator/>
      </w:r>
    </w:p>
  </w:endnote>
  <w:endnote w:type="continuationSeparator" w:id="0">
    <w:p w14:paraId="722BB37D" w14:textId="77777777" w:rsidR="00AB31DD" w:rsidRDefault="00AB31DD" w:rsidP="00CA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1D211" w14:textId="77777777" w:rsidR="003560A2" w:rsidRDefault="00356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1F89D" w14:textId="77777777" w:rsidR="003560A2" w:rsidRDefault="003560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A4209" w14:textId="77777777" w:rsidR="003560A2" w:rsidRDefault="00356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B9EA3" w14:textId="77777777" w:rsidR="00AB31DD" w:rsidRDefault="00AB31DD" w:rsidP="00CA3726">
      <w:r>
        <w:separator/>
      </w:r>
    </w:p>
  </w:footnote>
  <w:footnote w:type="continuationSeparator" w:id="0">
    <w:p w14:paraId="16DF9D5E" w14:textId="77777777" w:rsidR="00AB31DD" w:rsidRDefault="00AB31DD" w:rsidP="00CA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8E37" w14:textId="3CA45348" w:rsidR="003560A2" w:rsidRDefault="003560A2">
    <w:pPr>
      <w:pStyle w:val="Header"/>
    </w:pPr>
    <w:r>
      <w:pict w14:anchorId="071BD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2276" o:spid="_x0000_s2050" type="#_x0000_t75" style="position:absolute;margin-left:0;margin-top:0;width:403.65pt;height:398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58972" w14:textId="5152BE48" w:rsidR="003560A2" w:rsidRDefault="003560A2">
    <w:pPr>
      <w:pStyle w:val="Header"/>
    </w:pPr>
    <w:r>
      <w:pict w14:anchorId="6E5AA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2277" o:spid="_x0000_s2051" type="#_x0000_t75" style="position:absolute;margin-left:0;margin-top:0;width:403.65pt;height:398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5D73" w14:textId="02BB0CE9" w:rsidR="003560A2" w:rsidRDefault="003560A2">
    <w:pPr>
      <w:pStyle w:val="Header"/>
    </w:pPr>
    <w:r>
      <w:pict w14:anchorId="5CEAF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2275" o:spid="_x0000_s2049" type="#_x0000_t75" style="position:absolute;margin-left:0;margin-top:0;width:403.65pt;height:398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1F53"/>
    <w:multiLevelType w:val="hybridMultilevel"/>
    <w:tmpl w:val="F632938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2E0"/>
    <w:multiLevelType w:val="hybridMultilevel"/>
    <w:tmpl w:val="7D409DB4"/>
    <w:lvl w:ilvl="0" w:tplc="5E682D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96DB0"/>
    <w:multiLevelType w:val="multilevel"/>
    <w:tmpl w:val="0672C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906CFC"/>
    <w:multiLevelType w:val="multilevel"/>
    <w:tmpl w:val="7AE8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10090"/>
    <w:multiLevelType w:val="hybridMultilevel"/>
    <w:tmpl w:val="C39236D6"/>
    <w:lvl w:ilvl="0" w:tplc="BFB0611C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3B259D7"/>
    <w:multiLevelType w:val="hybridMultilevel"/>
    <w:tmpl w:val="B1EAE1A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5507"/>
    <w:multiLevelType w:val="multilevel"/>
    <w:tmpl w:val="C192A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6464124"/>
    <w:multiLevelType w:val="multilevel"/>
    <w:tmpl w:val="92043C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A3516A"/>
    <w:multiLevelType w:val="multilevel"/>
    <w:tmpl w:val="0E72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32B6E"/>
    <w:multiLevelType w:val="multilevel"/>
    <w:tmpl w:val="926A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50F98"/>
    <w:multiLevelType w:val="hybridMultilevel"/>
    <w:tmpl w:val="1DE89F2A"/>
    <w:lvl w:ilvl="0" w:tplc="D35AD3F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B885AE7"/>
    <w:multiLevelType w:val="multilevel"/>
    <w:tmpl w:val="26F4D4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1CFB0AC3"/>
    <w:multiLevelType w:val="hybridMultilevel"/>
    <w:tmpl w:val="D47C4A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B6BB5"/>
    <w:multiLevelType w:val="multilevel"/>
    <w:tmpl w:val="3DCE8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781443"/>
    <w:multiLevelType w:val="multilevel"/>
    <w:tmpl w:val="1CB810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6182670"/>
    <w:multiLevelType w:val="hybridMultilevel"/>
    <w:tmpl w:val="F5485D0C"/>
    <w:lvl w:ilvl="0" w:tplc="EF44994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F6A95"/>
    <w:multiLevelType w:val="multilevel"/>
    <w:tmpl w:val="6EA8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2C0F29"/>
    <w:multiLevelType w:val="hybridMultilevel"/>
    <w:tmpl w:val="710AFBE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F15FD"/>
    <w:multiLevelType w:val="multilevel"/>
    <w:tmpl w:val="E3F6D230"/>
    <w:lvl w:ilvl="0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>
      <w:start w:val="5"/>
      <w:numFmt w:val="decimal"/>
      <w:isLgl/>
      <w:lvlText w:val="%1.%2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9" w:hanging="1800"/>
      </w:pPr>
      <w:rPr>
        <w:rFonts w:hint="default"/>
      </w:rPr>
    </w:lvl>
  </w:abstractNum>
  <w:abstractNum w:abstractNumId="19" w15:restartNumberingAfterBreak="0">
    <w:nsid w:val="2E5F3529"/>
    <w:multiLevelType w:val="hybridMultilevel"/>
    <w:tmpl w:val="268E8EB2"/>
    <w:lvl w:ilvl="0" w:tplc="380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F2314C"/>
    <w:multiLevelType w:val="multilevel"/>
    <w:tmpl w:val="6EA8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1570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1A843EE"/>
    <w:multiLevelType w:val="singleLevel"/>
    <w:tmpl w:val="EF4CF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22044BE"/>
    <w:multiLevelType w:val="hybridMultilevel"/>
    <w:tmpl w:val="3994718C"/>
    <w:lvl w:ilvl="0" w:tplc="D8A81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FC3356"/>
    <w:multiLevelType w:val="hybridMultilevel"/>
    <w:tmpl w:val="C3123C0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A78F5"/>
    <w:multiLevelType w:val="multilevel"/>
    <w:tmpl w:val="FF7E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533FA9"/>
    <w:multiLevelType w:val="multilevel"/>
    <w:tmpl w:val="EEFA7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1A51950"/>
    <w:multiLevelType w:val="hybridMultilevel"/>
    <w:tmpl w:val="43A6A1B8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E10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5A10430"/>
    <w:multiLevelType w:val="hybridMultilevel"/>
    <w:tmpl w:val="71BA695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77B83"/>
    <w:multiLevelType w:val="hybridMultilevel"/>
    <w:tmpl w:val="85D47A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01F4B"/>
    <w:multiLevelType w:val="hybridMultilevel"/>
    <w:tmpl w:val="BF5CA0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41C1A"/>
    <w:multiLevelType w:val="hybridMultilevel"/>
    <w:tmpl w:val="9E00007E"/>
    <w:lvl w:ilvl="0" w:tplc="170A637A">
      <w:start w:val="1"/>
      <w:numFmt w:val="lowerLetter"/>
      <w:lvlText w:val="%1."/>
      <w:lvlJc w:val="left"/>
      <w:pPr>
        <w:ind w:left="11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49" w:hanging="360"/>
      </w:pPr>
    </w:lvl>
    <w:lvl w:ilvl="2" w:tplc="3809001B" w:tentative="1">
      <w:start w:val="1"/>
      <w:numFmt w:val="lowerRoman"/>
      <w:lvlText w:val="%3."/>
      <w:lvlJc w:val="right"/>
      <w:pPr>
        <w:ind w:left="2569" w:hanging="180"/>
      </w:pPr>
    </w:lvl>
    <w:lvl w:ilvl="3" w:tplc="3809000F" w:tentative="1">
      <w:start w:val="1"/>
      <w:numFmt w:val="decimal"/>
      <w:lvlText w:val="%4."/>
      <w:lvlJc w:val="left"/>
      <w:pPr>
        <w:ind w:left="3289" w:hanging="360"/>
      </w:pPr>
    </w:lvl>
    <w:lvl w:ilvl="4" w:tplc="38090019" w:tentative="1">
      <w:start w:val="1"/>
      <w:numFmt w:val="lowerLetter"/>
      <w:lvlText w:val="%5."/>
      <w:lvlJc w:val="left"/>
      <w:pPr>
        <w:ind w:left="4009" w:hanging="360"/>
      </w:pPr>
    </w:lvl>
    <w:lvl w:ilvl="5" w:tplc="3809001B" w:tentative="1">
      <w:start w:val="1"/>
      <w:numFmt w:val="lowerRoman"/>
      <w:lvlText w:val="%6."/>
      <w:lvlJc w:val="right"/>
      <w:pPr>
        <w:ind w:left="4729" w:hanging="180"/>
      </w:pPr>
    </w:lvl>
    <w:lvl w:ilvl="6" w:tplc="3809000F" w:tentative="1">
      <w:start w:val="1"/>
      <w:numFmt w:val="decimal"/>
      <w:lvlText w:val="%7."/>
      <w:lvlJc w:val="left"/>
      <w:pPr>
        <w:ind w:left="5449" w:hanging="360"/>
      </w:pPr>
    </w:lvl>
    <w:lvl w:ilvl="7" w:tplc="38090019" w:tentative="1">
      <w:start w:val="1"/>
      <w:numFmt w:val="lowerLetter"/>
      <w:lvlText w:val="%8."/>
      <w:lvlJc w:val="left"/>
      <w:pPr>
        <w:ind w:left="6169" w:hanging="360"/>
      </w:pPr>
    </w:lvl>
    <w:lvl w:ilvl="8" w:tplc="38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3" w15:restartNumberingAfterBreak="0">
    <w:nsid w:val="4FB6415A"/>
    <w:multiLevelType w:val="hybridMultilevel"/>
    <w:tmpl w:val="99D2B880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A100F"/>
    <w:multiLevelType w:val="multilevel"/>
    <w:tmpl w:val="9674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2D554F"/>
    <w:multiLevelType w:val="singleLevel"/>
    <w:tmpl w:val="048E0B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55462A6F"/>
    <w:multiLevelType w:val="multilevel"/>
    <w:tmpl w:val="638E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413209"/>
    <w:multiLevelType w:val="hybridMultilevel"/>
    <w:tmpl w:val="F056C43C"/>
    <w:lvl w:ilvl="0" w:tplc="A164EC76">
      <w:start w:val="1"/>
      <w:numFmt w:val="lowerLetter"/>
      <w:lvlText w:val="%1."/>
      <w:lvlJc w:val="left"/>
      <w:pPr>
        <w:ind w:left="4188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4908" w:hanging="360"/>
      </w:pPr>
    </w:lvl>
    <w:lvl w:ilvl="2" w:tplc="3809001B">
      <w:start w:val="1"/>
      <w:numFmt w:val="lowerRoman"/>
      <w:lvlText w:val="%3."/>
      <w:lvlJc w:val="right"/>
      <w:pPr>
        <w:ind w:left="5628" w:hanging="180"/>
      </w:pPr>
    </w:lvl>
    <w:lvl w:ilvl="3" w:tplc="3809000F" w:tentative="1">
      <w:start w:val="1"/>
      <w:numFmt w:val="decimal"/>
      <w:lvlText w:val="%4."/>
      <w:lvlJc w:val="left"/>
      <w:pPr>
        <w:ind w:left="6348" w:hanging="360"/>
      </w:pPr>
    </w:lvl>
    <w:lvl w:ilvl="4" w:tplc="38090019" w:tentative="1">
      <w:start w:val="1"/>
      <w:numFmt w:val="lowerLetter"/>
      <w:lvlText w:val="%5."/>
      <w:lvlJc w:val="left"/>
      <w:pPr>
        <w:ind w:left="7068" w:hanging="360"/>
      </w:pPr>
    </w:lvl>
    <w:lvl w:ilvl="5" w:tplc="3809001B" w:tentative="1">
      <w:start w:val="1"/>
      <w:numFmt w:val="lowerRoman"/>
      <w:lvlText w:val="%6."/>
      <w:lvlJc w:val="right"/>
      <w:pPr>
        <w:ind w:left="7788" w:hanging="180"/>
      </w:pPr>
    </w:lvl>
    <w:lvl w:ilvl="6" w:tplc="3809000F" w:tentative="1">
      <w:start w:val="1"/>
      <w:numFmt w:val="decimal"/>
      <w:lvlText w:val="%7."/>
      <w:lvlJc w:val="left"/>
      <w:pPr>
        <w:ind w:left="8508" w:hanging="360"/>
      </w:pPr>
    </w:lvl>
    <w:lvl w:ilvl="7" w:tplc="38090019" w:tentative="1">
      <w:start w:val="1"/>
      <w:numFmt w:val="lowerLetter"/>
      <w:lvlText w:val="%8."/>
      <w:lvlJc w:val="left"/>
      <w:pPr>
        <w:ind w:left="9228" w:hanging="360"/>
      </w:pPr>
    </w:lvl>
    <w:lvl w:ilvl="8" w:tplc="38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8" w15:restartNumberingAfterBreak="0">
    <w:nsid w:val="5A7F7991"/>
    <w:multiLevelType w:val="multilevel"/>
    <w:tmpl w:val="EAEC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136DE8"/>
    <w:multiLevelType w:val="hybridMultilevel"/>
    <w:tmpl w:val="054A3004"/>
    <w:lvl w:ilvl="0" w:tplc="F42AB9E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5D9143A9"/>
    <w:multiLevelType w:val="hybridMultilevel"/>
    <w:tmpl w:val="F712040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36877"/>
    <w:multiLevelType w:val="hybridMultilevel"/>
    <w:tmpl w:val="F9E2D44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249BC"/>
    <w:multiLevelType w:val="hybridMultilevel"/>
    <w:tmpl w:val="0B4826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B22315"/>
    <w:multiLevelType w:val="multilevel"/>
    <w:tmpl w:val="FDB49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6690D9E"/>
    <w:multiLevelType w:val="multilevel"/>
    <w:tmpl w:val="44C47BA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71"/>
      <w:numFmt w:val="decimal"/>
      <w:isLgl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5" w15:restartNumberingAfterBreak="0">
    <w:nsid w:val="6CA961F6"/>
    <w:multiLevelType w:val="multilevel"/>
    <w:tmpl w:val="EEEC6A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6" w15:restartNumberingAfterBreak="0">
    <w:nsid w:val="6CDD3506"/>
    <w:multiLevelType w:val="hybridMultilevel"/>
    <w:tmpl w:val="47D06320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8008A1"/>
    <w:multiLevelType w:val="hybridMultilevel"/>
    <w:tmpl w:val="76C2529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06367"/>
    <w:multiLevelType w:val="multilevel"/>
    <w:tmpl w:val="7108CE2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9" w15:restartNumberingAfterBreak="0">
    <w:nsid w:val="75476DBB"/>
    <w:multiLevelType w:val="multilevel"/>
    <w:tmpl w:val="FD006D76"/>
    <w:lvl w:ilvl="0">
      <w:start w:val="1"/>
      <w:numFmt w:val="decimal"/>
      <w:lvlText w:val="%1."/>
      <w:lvlJc w:val="left"/>
      <w:pPr>
        <w:ind w:left="1120" w:hanging="40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0" w15:restartNumberingAfterBreak="0">
    <w:nsid w:val="767656F7"/>
    <w:multiLevelType w:val="hybridMultilevel"/>
    <w:tmpl w:val="C3D673FE"/>
    <w:lvl w:ilvl="0" w:tplc="44E42B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7C83729A"/>
    <w:multiLevelType w:val="multilevel"/>
    <w:tmpl w:val="C118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26"/>
  </w:num>
  <w:num w:numId="3">
    <w:abstractNumId w:val="2"/>
  </w:num>
  <w:num w:numId="4">
    <w:abstractNumId w:val="25"/>
  </w:num>
  <w:num w:numId="5">
    <w:abstractNumId w:val="8"/>
  </w:num>
  <w:num w:numId="6">
    <w:abstractNumId w:val="20"/>
  </w:num>
  <w:num w:numId="7">
    <w:abstractNumId w:val="3"/>
  </w:num>
  <w:num w:numId="8">
    <w:abstractNumId w:val="51"/>
  </w:num>
  <w:num w:numId="9">
    <w:abstractNumId w:val="9"/>
  </w:num>
  <w:num w:numId="10">
    <w:abstractNumId w:val="13"/>
  </w:num>
  <w:num w:numId="11">
    <w:abstractNumId w:val="42"/>
  </w:num>
  <w:num w:numId="12">
    <w:abstractNumId w:val="44"/>
  </w:num>
  <w:num w:numId="13">
    <w:abstractNumId w:val="36"/>
  </w:num>
  <w:num w:numId="14">
    <w:abstractNumId w:val="43"/>
  </w:num>
  <w:num w:numId="15">
    <w:abstractNumId w:val="6"/>
  </w:num>
  <w:num w:numId="16">
    <w:abstractNumId w:val="18"/>
  </w:num>
  <w:num w:numId="17">
    <w:abstractNumId w:val="34"/>
  </w:num>
  <w:num w:numId="18">
    <w:abstractNumId w:val="23"/>
  </w:num>
  <w:num w:numId="19">
    <w:abstractNumId w:val="17"/>
  </w:num>
  <w:num w:numId="20">
    <w:abstractNumId w:val="49"/>
  </w:num>
  <w:num w:numId="21">
    <w:abstractNumId w:val="38"/>
  </w:num>
  <w:num w:numId="22">
    <w:abstractNumId w:val="31"/>
  </w:num>
  <w:num w:numId="23">
    <w:abstractNumId w:val="1"/>
  </w:num>
  <w:num w:numId="24">
    <w:abstractNumId w:val="33"/>
  </w:num>
  <w:num w:numId="25">
    <w:abstractNumId w:val="46"/>
  </w:num>
  <w:num w:numId="26">
    <w:abstractNumId w:val="27"/>
  </w:num>
  <w:num w:numId="27">
    <w:abstractNumId w:val="21"/>
  </w:num>
  <w:num w:numId="28">
    <w:abstractNumId w:val="28"/>
  </w:num>
  <w:num w:numId="29">
    <w:abstractNumId w:val="30"/>
  </w:num>
  <w:num w:numId="30">
    <w:abstractNumId w:val="40"/>
  </w:num>
  <w:num w:numId="31">
    <w:abstractNumId w:val="15"/>
  </w:num>
  <w:num w:numId="32">
    <w:abstractNumId w:val="22"/>
  </w:num>
  <w:num w:numId="33">
    <w:abstractNumId w:val="35"/>
  </w:num>
  <w:num w:numId="34">
    <w:abstractNumId w:val="19"/>
  </w:num>
  <w:num w:numId="35">
    <w:abstractNumId w:val="12"/>
  </w:num>
  <w:num w:numId="36">
    <w:abstractNumId w:val="5"/>
  </w:num>
  <w:num w:numId="37">
    <w:abstractNumId w:val="47"/>
  </w:num>
  <w:num w:numId="38">
    <w:abstractNumId w:val="29"/>
  </w:num>
  <w:num w:numId="39">
    <w:abstractNumId w:val="24"/>
  </w:num>
  <w:num w:numId="40">
    <w:abstractNumId w:val="0"/>
  </w:num>
  <w:num w:numId="41">
    <w:abstractNumId w:val="7"/>
  </w:num>
  <w:num w:numId="42">
    <w:abstractNumId w:val="39"/>
  </w:num>
  <w:num w:numId="43">
    <w:abstractNumId w:val="16"/>
  </w:num>
  <w:num w:numId="44">
    <w:abstractNumId w:val="32"/>
  </w:num>
  <w:num w:numId="45">
    <w:abstractNumId w:val="11"/>
  </w:num>
  <w:num w:numId="46">
    <w:abstractNumId w:val="14"/>
  </w:num>
  <w:num w:numId="47">
    <w:abstractNumId w:val="48"/>
  </w:num>
  <w:num w:numId="48">
    <w:abstractNumId w:val="50"/>
  </w:num>
  <w:num w:numId="49">
    <w:abstractNumId w:val="10"/>
  </w:num>
  <w:num w:numId="50">
    <w:abstractNumId w:val="37"/>
  </w:num>
  <w:num w:numId="51">
    <w:abstractNumId w:val="4"/>
  </w:num>
  <w:num w:numId="52">
    <w:abstractNumId w:val="4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FMEsRR8rO45+OVh5n2cjrF2xhXLHVzjn5U50Rfqs5ix0eTX0ZkPKKhZHtOe6v+3D7Uk61kFIO1FNMrqG7weJA==" w:salt="KyWs0K9apDVeR9VRfS7uL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85A"/>
    <w:rsid w:val="00000110"/>
    <w:rsid w:val="00000C16"/>
    <w:rsid w:val="00001040"/>
    <w:rsid w:val="0000107B"/>
    <w:rsid w:val="0000224A"/>
    <w:rsid w:val="00002C67"/>
    <w:rsid w:val="00004062"/>
    <w:rsid w:val="0000539C"/>
    <w:rsid w:val="00005D07"/>
    <w:rsid w:val="00006C30"/>
    <w:rsid w:val="0001084F"/>
    <w:rsid w:val="000118F7"/>
    <w:rsid w:val="00011FC1"/>
    <w:rsid w:val="000142C5"/>
    <w:rsid w:val="00014F65"/>
    <w:rsid w:val="000162E8"/>
    <w:rsid w:val="00016757"/>
    <w:rsid w:val="000173CC"/>
    <w:rsid w:val="00024081"/>
    <w:rsid w:val="00025A64"/>
    <w:rsid w:val="000267B4"/>
    <w:rsid w:val="00027561"/>
    <w:rsid w:val="00027713"/>
    <w:rsid w:val="00032457"/>
    <w:rsid w:val="0003249E"/>
    <w:rsid w:val="00033236"/>
    <w:rsid w:val="00033F07"/>
    <w:rsid w:val="00041D0E"/>
    <w:rsid w:val="0004287C"/>
    <w:rsid w:val="00042BCA"/>
    <w:rsid w:val="0004377C"/>
    <w:rsid w:val="00043F89"/>
    <w:rsid w:val="000442B7"/>
    <w:rsid w:val="00045EE6"/>
    <w:rsid w:val="000469EB"/>
    <w:rsid w:val="00047D47"/>
    <w:rsid w:val="0005066B"/>
    <w:rsid w:val="00050741"/>
    <w:rsid w:val="00050FE3"/>
    <w:rsid w:val="00051DB0"/>
    <w:rsid w:val="00052494"/>
    <w:rsid w:val="000529DA"/>
    <w:rsid w:val="00052E96"/>
    <w:rsid w:val="00054639"/>
    <w:rsid w:val="00054D82"/>
    <w:rsid w:val="00056D7E"/>
    <w:rsid w:val="00060FA7"/>
    <w:rsid w:val="00062FFB"/>
    <w:rsid w:val="0006419E"/>
    <w:rsid w:val="00065257"/>
    <w:rsid w:val="0006628B"/>
    <w:rsid w:val="00067010"/>
    <w:rsid w:val="00067050"/>
    <w:rsid w:val="00067B17"/>
    <w:rsid w:val="000707DA"/>
    <w:rsid w:val="00070C91"/>
    <w:rsid w:val="00070D40"/>
    <w:rsid w:val="00070DCA"/>
    <w:rsid w:val="000718E0"/>
    <w:rsid w:val="00071F3E"/>
    <w:rsid w:val="000721D6"/>
    <w:rsid w:val="00072643"/>
    <w:rsid w:val="000726A2"/>
    <w:rsid w:val="00072C1B"/>
    <w:rsid w:val="000737BF"/>
    <w:rsid w:val="000743B7"/>
    <w:rsid w:val="00077EF0"/>
    <w:rsid w:val="00080493"/>
    <w:rsid w:val="00080750"/>
    <w:rsid w:val="00081282"/>
    <w:rsid w:val="00081A8F"/>
    <w:rsid w:val="000839FD"/>
    <w:rsid w:val="00084039"/>
    <w:rsid w:val="00084A24"/>
    <w:rsid w:val="000858F5"/>
    <w:rsid w:val="00086772"/>
    <w:rsid w:val="00087319"/>
    <w:rsid w:val="0009068C"/>
    <w:rsid w:val="000915AF"/>
    <w:rsid w:val="00091D6A"/>
    <w:rsid w:val="000928E7"/>
    <w:rsid w:val="00093085"/>
    <w:rsid w:val="00093402"/>
    <w:rsid w:val="00093593"/>
    <w:rsid w:val="000946AD"/>
    <w:rsid w:val="00095BFE"/>
    <w:rsid w:val="000976DD"/>
    <w:rsid w:val="00097992"/>
    <w:rsid w:val="00097EF6"/>
    <w:rsid w:val="000A0094"/>
    <w:rsid w:val="000A0D54"/>
    <w:rsid w:val="000A1300"/>
    <w:rsid w:val="000A1776"/>
    <w:rsid w:val="000A2F54"/>
    <w:rsid w:val="000A3D90"/>
    <w:rsid w:val="000A3E2F"/>
    <w:rsid w:val="000A4130"/>
    <w:rsid w:val="000A4CF2"/>
    <w:rsid w:val="000A57F2"/>
    <w:rsid w:val="000A5B53"/>
    <w:rsid w:val="000A5E10"/>
    <w:rsid w:val="000A5E76"/>
    <w:rsid w:val="000A6432"/>
    <w:rsid w:val="000A64C0"/>
    <w:rsid w:val="000A6E3A"/>
    <w:rsid w:val="000A6FFF"/>
    <w:rsid w:val="000A7180"/>
    <w:rsid w:val="000A75A8"/>
    <w:rsid w:val="000A790A"/>
    <w:rsid w:val="000A7D27"/>
    <w:rsid w:val="000B0D03"/>
    <w:rsid w:val="000B11C8"/>
    <w:rsid w:val="000B3A7B"/>
    <w:rsid w:val="000B5B92"/>
    <w:rsid w:val="000B7541"/>
    <w:rsid w:val="000C18DE"/>
    <w:rsid w:val="000C22EA"/>
    <w:rsid w:val="000C43F8"/>
    <w:rsid w:val="000C48BB"/>
    <w:rsid w:val="000C512D"/>
    <w:rsid w:val="000D05A9"/>
    <w:rsid w:val="000D1F18"/>
    <w:rsid w:val="000D47FD"/>
    <w:rsid w:val="000D67E9"/>
    <w:rsid w:val="000E08F5"/>
    <w:rsid w:val="000E099F"/>
    <w:rsid w:val="000E1004"/>
    <w:rsid w:val="000E17A5"/>
    <w:rsid w:val="000E1F2F"/>
    <w:rsid w:val="000E24D2"/>
    <w:rsid w:val="000E2678"/>
    <w:rsid w:val="000E357B"/>
    <w:rsid w:val="000E3A0B"/>
    <w:rsid w:val="000E411D"/>
    <w:rsid w:val="000E498C"/>
    <w:rsid w:val="000E4FD8"/>
    <w:rsid w:val="000E5A14"/>
    <w:rsid w:val="000E78E2"/>
    <w:rsid w:val="000F15CF"/>
    <w:rsid w:val="000F21A6"/>
    <w:rsid w:val="000F2FA1"/>
    <w:rsid w:val="000F381F"/>
    <w:rsid w:val="000F3D65"/>
    <w:rsid w:val="000F3E50"/>
    <w:rsid w:val="000F4DC3"/>
    <w:rsid w:val="000F5BD4"/>
    <w:rsid w:val="000F6DC4"/>
    <w:rsid w:val="00100A58"/>
    <w:rsid w:val="00100DAA"/>
    <w:rsid w:val="001021A1"/>
    <w:rsid w:val="00102B95"/>
    <w:rsid w:val="00102EB5"/>
    <w:rsid w:val="0010470E"/>
    <w:rsid w:val="00104FC6"/>
    <w:rsid w:val="00105269"/>
    <w:rsid w:val="001072A7"/>
    <w:rsid w:val="001073A6"/>
    <w:rsid w:val="00107FF3"/>
    <w:rsid w:val="00111A91"/>
    <w:rsid w:val="00112886"/>
    <w:rsid w:val="00112E8F"/>
    <w:rsid w:val="00113860"/>
    <w:rsid w:val="00113BF4"/>
    <w:rsid w:val="00114DEE"/>
    <w:rsid w:val="001153F6"/>
    <w:rsid w:val="00117FC7"/>
    <w:rsid w:val="001214DB"/>
    <w:rsid w:val="00123932"/>
    <w:rsid w:val="00124416"/>
    <w:rsid w:val="00124FA0"/>
    <w:rsid w:val="0012503A"/>
    <w:rsid w:val="001272AF"/>
    <w:rsid w:val="001276F3"/>
    <w:rsid w:val="00127F42"/>
    <w:rsid w:val="00131597"/>
    <w:rsid w:val="001325E1"/>
    <w:rsid w:val="001349D1"/>
    <w:rsid w:val="001350AB"/>
    <w:rsid w:val="00136B6D"/>
    <w:rsid w:val="00137C25"/>
    <w:rsid w:val="00137D9A"/>
    <w:rsid w:val="0014102A"/>
    <w:rsid w:val="00141264"/>
    <w:rsid w:val="001470C3"/>
    <w:rsid w:val="00151C63"/>
    <w:rsid w:val="0015203C"/>
    <w:rsid w:val="00155316"/>
    <w:rsid w:val="00156F9D"/>
    <w:rsid w:val="00160215"/>
    <w:rsid w:val="0016055E"/>
    <w:rsid w:val="001611C0"/>
    <w:rsid w:val="00162D08"/>
    <w:rsid w:val="0016330B"/>
    <w:rsid w:val="001656AE"/>
    <w:rsid w:val="00165A35"/>
    <w:rsid w:val="00166AEC"/>
    <w:rsid w:val="00167DFE"/>
    <w:rsid w:val="0017039D"/>
    <w:rsid w:val="001704BC"/>
    <w:rsid w:val="00170615"/>
    <w:rsid w:val="001712AC"/>
    <w:rsid w:val="0017293B"/>
    <w:rsid w:val="00173378"/>
    <w:rsid w:val="00173943"/>
    <w:rsid w:val="00175923"/>
    <w:rsid w:val="001777E1"/>
    <w:rsid w:val="00177DFC"/>
    <w:rsid w:val="00180158"/>
    <w:rsid w:val="0018100D"/>
    <w:rsid w:val="00181377"/>
    <w:rsid w:val="001834E9"/>
    <w:rsid w:val="0018377A"/>
    <w:rsid w:val="00183F71"/>
    <w:rsid w:val="00184C6B"/>
    <w:rsid w:val="0018527F"/>
    <w:rsid w:val="001859CB"/>
    <w:rsid w:val="00185BDD"/>
    <w:rsid w:val="00185E1F"/>
    <w:rsid w:val="00185E5A"/>
    <w:rsid w:val="0018691C"/>
    <w:rsid w:val="00186A4B"/>
    <w:rsid w:val="0018713B"/>
    <w:rsid w:val="00187835"/>
    <w:rsid w:val="001879F5"/>
    <w:rsid w:val="00187A0B"/>
    <w:rsid w:val="001901E0"/>
    <w:rsid w:val="001922C1"/>
    <w:rsid w:val="00194F73"/>
    <w:rsid w:val="00195042"/>
    <w:rsid w:val="00195416"/>
    <w:rsid w:val="00196213"/>
    <w:rsid w:val="00196507"/>
    <w:rsid w:val="00196510"/>
    <w:rsid w:val="00197125"/>
    <w:rsid w:val="001A17B8"/>
    <w:rsid w:val="001A2098"/>
    <w:rsid w:val="001A27E0"/>
    <w:rsid w:val="001A4AE4"/>
    <w:rsid w:val="001A4CBE"/>
    <w:rsid w:val="001A79D3"/>
    <w:rsid w:val="001A7CE5"/>
    <w:rsid w:val="001B2C12"/>
    <w:rsid w:val="001B3198"/>
    <w:rsid w:val="001B4BAB"/>
    <w:rsid w:val="001B4F73"/>
    <w:rsid w:val="001B5817"/>
    <w:rsid w:val="001B5ED6"/>
    <w:rsid w:val="001B6E65"/>
    <w:rsid w:val="001B7E59"/>
    <w:rsid w:val="001C16D0"/>
    <w:rsid w:val="001C2BD7"/>
    <w:rsid w:val="001C5BC5"/>
    <w:rsid w:val="001D0FAE"/>
    <w:rsid w:val="001D21B1"/>
    <w:rsid w:val="001D2B65"/>
    <w:rsid w:val="001D37AA"/>
    <w:rsid w:val="001D4A9D"/>
    <w:rsid w:val="001D5433"/>
    <w:rsid w:val="001D6F12"/>
    <w:rsid w:val="001D7CBD"/>
    <w:rsid w:val="001E0029"/>
    <w:rsid w:val="001E0EE9"/>
    <w:rsid w:val="001E4769"/>
    <w:rsid w:val="001E4E7E"/>
    <w:rsid w:val="001E54A4"/>
    <w:rsid w:val="001E5E8B"/>
    <w:rsid w:val="001E628F"/>
    <w:rsid w:val="001E6C89"/>
    <w:rsid w:val="001E73FF"/>
    <w:rsid w:val="001E7E03"/>
    <w:rsid w:val="001F1247"/>
    <w:rsid w:val="001F16A5"/>
    <w:rsid w:val="001F2CE8"/>
    <w:rsid w:val="001F2D23"/>
    <w:rsid w:val="001F47AC"/>
    <w:rsid w:val="001F47D9"/>
    <w:rsid w:val="001F66A0"/>
    <w:rsid w:val="001F725C"/>
    <w:rsid w:val="001F7A9B"/>
    <w:rsid w:val="00200557"/>
    <w:rsid w:val="002006B0"/>
    <w:rsid w:val="00201077"/>
    <w:rsid w:val="00201797"/>
    <w:rsid w:val="0020296B"/>
    <w:rsid w:val="00203846"/>
    <w:rsid w:val="00203E83"/>
    <w:rsid w:val="00205678"/>
    <w:rsid w:val="00206701"/>
    <w:rsid w:val="0020678C"/>
    <w:rsid w:val="00206C92"/>
    <w:rsid w:val="00210546"/>
    <w:rsid w:val="002115D6"/>
    <w:rsid w:val="00215801"/>
    <w:rsid w:val="00215C0F"/>
    <w:rsid w:val="00215D7D"/>
    <w:rsid w:val="00217CE1"/>
    <w:rsid w:val="00220C49"/>
    <w:rsid w:val="0022147B"/>
    <w:rsid w:val="00221974"/>
    <w:rsid w:val="00221C50"/>
    <w:rsid w:val="00222D18"/>
    <w:rsid w:val="00222EA8"/>
    <w:rsid w:val="00223382"/>
    <w:rsid w:val="0022345D"/>
    <w:rsid w:val="002266A7"/>
    <w:rsid w:val="00226800"/>
    <w:rsid w:val="00226A3D"/>
    <w:rsid w:val="00227A20"/>
    <w:rsid w:val="002304E7"/>
    <w:rsid w:val="00230622"/>
    <w:rsid w:val="00230930"/>
    <w:rsid w:val="00230B13"/>
    <w:rsid w:val="00231987"/>
    <w:rsid w:val="00231A98"/>
    <w:rsid w:val="00232797"/>
    <w:rsid w:val="00233222"/>
    <w:rsid w:val="002332D1"/>
    <w:rsid w:val="00233DFF"/>
    <w:rsid w:val="0023551A"/>
    <w:rsid w:val="002359A9"/>
    <w:rsid w:val="002365FA"/>
    <w:rsid w:val="002377C6"/>
    <w:rsid w:val="00240AE0"/>
    <w:rsid w:val="00241433"/>
    <w:rsid w:val="00242380"/>
    <w:rsid w:val="002434E8"/>
    <w:rsid w:val="002436AA"/>
    <w:rsid w:val="00243832"/>
    <w:rsid w:val="00246365"/>
    <w:rsid w:val="00250469"/>
    <w:rsid w:val="002506CE"/>
    <w:rsid w:val="00254C07"/>
    <w:rsid w:val="002564CF"/>
    <w:rsid w:val="00256DC4"/>
    <w:rsid w:val="0025702E"/>
    <w:rsid w:val="0025771B"/>
    <w:rsid w:val="00257850"/>
    <w:rsid w:val="00257904"/>
    <w:rsid w:val="00257F5F"/>
    <w:rsid w:val="00260C7D"/>
    <w:rsid w:val="00262E3A"/>
    <w:rsid w:val="00262ECC"/>
    <w:rsid w:val="002632CD"/>
    <w:rsid w:val="0026353F"/>
    <w:rsid w:val="00265213"/>
    <w:rsid w:val="00265296"/>
    <w:rsid w:val="00266FC8"/>
    <w:rsid w:val="002705F3"/>
    <w:rsid w:val="00270C96"/>
    <w:rsid w:val="0027177C"/>
    <w:rsid w:val="00272692"/>
    <w:rsid w:val="0027376D"/>
    <w:rsid w:val="002739AC"/>
    <w:rsid w:val="00273BBA"/>
    <w:rsid w:val="0027475D"/>
    <w:rsid w:val="002751A2"/>
    <w:rsid w:val="0027533C"/>
    <w:rsid w:val="0027709D"/>
    <w:rsid w:val="00277571"/>
    <w:rsid w:val="0028110E"/>
    <w:rsid w:val="00281A90"/>
    <w:rsid w:val="00281BEB"/>
    <w:rsid w:val="00282FC0"/>
    <w:rsid w:val="00283AC4"/>
    <w:rsid w:val="00284D22"/>
    <w:rsid w:val="00285056"/>
    <w:rsid w:val="00285798"/>
    <w:rsid w:val="00287157"/>
    <w:rsid w:val="002900B6"/>
    <w:rsid w:val="00293BE7"/>
    <w:rsid w:val="00295110"/>
    <w:rsid w:val="00297598"/>
    <w:rsid w:val="0029787E"/>
    <w:rsid w:val="0029789B"/>
    <w:rsid w:val="00297D64"/>
    <w:rsid w:val="002A1495"/>
    <w:rsid w:val="002A1FD1"/>
    <w:rsid w:val="002A2F95"/>
    <w:rsid w:val="002A3194"/>
    <w:rsid w:val="002A3DBA"/>
    <w:rsid w:val="002A4AE9"/>
    <w:rsid w:val="002A563E"/>
    <w:rsid w:val="002A6306"/>
    <w:rsid w:val="002A7ADB"/>
    <w:rsid w:val="002B01B1"/>
    <w:rsid w:val="002B3552"/>
    <w:rsid w:val="002B3705"/>
    <w:rsid w:val="002B4E0B"/>
    <w:rsid w:val="002B6D99"/>
    <w:rsid w:val="002B7719"/>
    <w:rsid w:val="002B7D8F"/>
    <w:rsid w:val="002C16A6"/>
    <w:rsid w:val="002C1895"/>
    <w:rsid w:val="002C1B0E"/>
    <w:rsid w:val="002C34DD"/>
    <w:rsid w:val="002C4F0B"/>
    <w:rsid w:val="002C6DB1"/>
    <w:rsid w:val="002C6EE2"/>
    <w:rsid w:val="002D030E"/>
    <w:rsid w:val="002D06D7"/>
    <w:rsid w:val="002D0E26"/>
    <w:rsid w:val="002D0ECE"/>
    <w:rsid w:val="002D117E"/>
    <w:rsid w:val="002D1B46"/>
    <w:rsid w:val="002D2575"/>
    <w:rsid w:val="002D2824"/>
    <w:rsid w:val="002D6243"/>
    <w:rsid w:val="002D644C"/>
    <w:rsid w:val="002E02DC"/>
    <w:rsid w:val="002E200C"/>
    <w:rsid w:val="002E27CE"/>
    <w:rsid w:val="002E2CF9"/>
    <w:rsid w:val="002E331E"/>
    <w:rsid w:val="002E384B"/>
    <w:rsid w:val="002E44D4"/>
    <w:rsid w:val="002E48B7"/>
    <w:rsid w:val="002E550F"/>
    <w:rsid w:val="002E5AC5"/>
    <w:rsid w:val="002E6AB1"/>
    <w:rsid w:val="002F32E4"/>
    <w:rsid w:val="002F3385"/>
    <w:rsid w:val="002F3454"/>
    <w:rsid w:val="002F58FC"/>
    <w:rsid w:val="002F6FF8"/>
    <w:rsid w:val="002F72EC"/>
    <w:rsid w:val="00300619"/>
    <w:rsid w:val="003008C6"/>
    <w:rsid w:val="00300E09"/>
    <w:rsid w:val="003011BF"/>
    <w:rsid w:val="00301870"/>
    <w:rsid w:val="00301F53"/>
    <w:rsid w:val="003022F1"/>
    <w:rsid w:val="00302419"/>
    <w:rsid w:val="00306DB9"/>
    <w:rsid w:val="0031102D"/>
    <w:rsid w:val="00312DA9"/>
    <w:rsid w:val="00314121"/>
    <w:rsid w:val="0031460B"/>
    <w:rsid w:val="0031490B"/>
    <w:rsid w:val="00314AC4"/>
    <w:rsid w:val="0031541B"/>
    <w:rsid w:val="00316ECB"/>
    <w:rsid w:val="00320E52"/>
    <w:rsid w:val="0032133B"/>
    <w:rsid w:val="0032167C"/>
    <w:rsid w:val="0032188B"/>
    <w:rsid w:val="003230CB"/>
    <w:rsid w:val="003243E3"/>
    <w:rsid w:val="00324BFD"/>
    <w:rsid w:val="003251A5"/>
    <w:rsid w:val="00325840"/>
    <w:rsid w:val="00326D6E"/>
    <w:rsid w:val="00327BF9"/>
    <w:rsid w:val="00330D37"/>
    <w:rsid w:val="003335ED"/>
    <w:rsid w:val="003350C5"/>
    <w:rsid w:val="00336005"/>
    <w:rsid w:val="00336466"/>
    <w:rsid w:val="00336D3A"/>
    <w:rsid w:val="003401C8"/>
    <w:rsid w:val="00340A6D"/>
    <w:rsid w:val="0034246D"/>
    <w:rsid w:val="003429C8"/>
    <w:rsid w:val="0034493C"/>
    <w:rsid w:val="00345C39"/>
    <w:rsid w:val="00347CE9"/>
    <w:rsid w:val="00347E6B"/>
    <w:rsid w:val="00350452"/>
    <w:rsid w:val="003505F3"/>
    <w:rsid w:val="00350799"/>
    <w:rsid w:val="00350D05"/>
    <w:rsid w:val="003525EE"/>
    <w:rsid w:val="00352EAE"/>
    <w:rsid w:val="00352EC6"/>
    <w:rsid w:val="00353EDE"/>
    <w:rsid w:val="00354496"/>
    <w:rsid w:val="003545FE"/>
    <w:rsid w:val="00354B8E"/>
    <w:rsid w:val="003550D9"/>
    <w:rsid w:val="003560A2"/>
    <w:rsid w:val="00356A8A"/>
    <w:rsid w:val="00360614"/>
    <w:rsid w:val="003627A4"/>
    <w:rsid w:val="00362BB9"/>
    <w:rsid w:val="00363325"/>
    <w:rsid w:val="00366FF1"/>
    <w:rsid w:val="003678AC"/>
    <w:rsid w:val="00370CF3"/>
    <w:rsid w:val="00370DD2"/>
    <w:rsid w:val="003721DC"/>
    <w:rsid w:val="003737C0"/>
    <w:rsid w:val="003748B9"/>
    <w:rsid w:val="003748DC"/>
    <w:rsid w:val="00374923"/>
    <w:rsid w:val="00374A4D"/>
    <w:rsid w:val="003769E8"/>
    <w:rsid w:val="00376EC0"/>
    <w:rsid w:val="00377681"/>
    <w:rsid w:val="00377745"/>
    <w:rsid w:val="0037788F"/>
    <w:rsid w:val="00380B79"/>
    <w:rsid w:val="00380E23"/>
    <w:rsid w:val="00383D92"/>
    <w:rsid w:val="00384A3A"/>
    <w:rsid w:val="00384A78"/>
    <w:rsid w:val="00385FD7"/>
    <w:rsid w:val="0038629F"/>
    <w:rsid w:val="00386580"/>
    <w:rsid w:val="003876AD"/>
    <w:rsid w:val="003879C5"/>
    <w:rsid w:val="00387E9F"/>
    <w:rsid w:val="003903EB"/>
    <w:rsid w:val="00391001"/>
    <w:rsid w:val="00392308"/>
    <w:rsid w:val="003928F5"/>
    <w:rsid w:val="00392FB1"/>
    <w:rsid w:val="00394400"/>
    <w:rsid w:val="003957E1"/>
    <w:rsid w:val="00396204"/>
    <w:rsid w:val="003971DF"/>
    <w:rsid w:val="0039727E"/>
    <w:rsid w:val="003A0964"/>
    <w:rsid w:val="003A0C1A"/>
    <w:rsid w:val="003A11F0"/>
    <w:rsid w:val="003A1B74"/>
    <w:rsid w:val="003A2EA1"/>
    <w:rsid w:val="003A39DE"/>
    <w:rsid w:val="003A3C43"/>
    <w:rsid w:val="003A4F4A"/>
    <w:rsid w:val="003A5729"/>
    <w:rsid w:val="003A5F35"/>
    <w:rsid w:val="003A63EB"/>
    <w:rsid w:val="003A662E"/>
    <w:rsid w:val="003A71B4"/>
    <w:rsid w:val="003B0DD3"/>
    <w:rsid w:val="003B1D81"/>
    <w:rsid w:val="003B206D"/>
    <w:rsid w:val="003B256F"/>
    <w:rsid w:val="003B2856"/>
    <w:rsid w:val="003B3203"/>
    <w:rsid w:val="003B3EE2"/>
    <w:rsid w:val="003B41C4"/>
    <w:rsid w:val="003B4218"/>
    <w:rsid w:val="003B477A"/>
    <w:rsid w:val="003B47AF"/>
    <w:rsid w:val="003B4959"/>
    <w:rsid w:val="003B50F7"/>
    <w:rsid w:val="003B59E0"/>
    <w:rsid w:val="003B72E1"/>
    <w:rsid w:val="003B7753"/>
    <w:rsid w:val="003C153B"/>
    <w:rsid w:val="003C1C2B"/>
    <w:rsid w:val="003C1C8F"/>
    <w:rsid w:val="003C2114"/>
    <w:rsid w:val="003C2F7A"/>
    <w:rsid w:val="003C33C9"/>
    <w:rsid w:val="003C4684"/>
    <w:rsid w:val="003C5C5B"/>
    <w:rsid w:val="003C5E9A"/>
    <w:rsid w:val="003C5EAD"/>
    <w:rsid w:val="003C6C85"/>
    <w:rsid w:val="003C7258"/>
    <w:rsid w:val="003C7702"/>
    <w:rsid w:val="003C7937"/>
    <w:rsid w:val="003D0491"/>
    <w:rsid w:val="003D0B46"/>
    <w:rsid w:val="003D232C"/>
    <w:rsid w:val="003D34C0"/>
    <w:rsid w:val="003D470A"/>
    <w:rsid w:val="003D4EC2"/>
    <w:rsid w:val="003D5B69"/>
    <w:rsid w:val="003D5CBF"/>
    <w:rsid w:val="003D6DE8"/>
    <w:rsid w:val="003D78EE"/>
    <w:rsid w:val="003E00DE"/>
    <w:rsid w:val="003E16B6"/>
    <w:rsid w:val="003E18C3"/>
    <w:rsid w:val="003E1E09"/>
    <w:rsid w:val="003E1EC0"/>
    <w:rsid w:val="003E25BF"/>
    <w:rsid w:val="003E25D3"/>
    <w:rsid w:val="003E2ABA"/>
    <w:rsid w:val="003E3919"/>
    <w:rsid w:val="003E40AA"/>
    <w:rsid w:val="003E4462"/>
    <w:rsid w:val="003E6CFF"/>
    <w:rsid w:val="003E7321"/>
    <w:rsid w:val="003F07B3"/>
    <w:rsid w:val="003F1E15"/>
    <w:rsid w:val="003F377C"/>
    <w:rsid w:val="003F463E"/>
    <w:rsid w:val="003F587F"/>
    <w:rsid w:val="003F608A"/>
    <w:rsid w:val="003F6A80"/>
    <w:rsid w:val="00400A3B"/>
    <w:rsid w:val="00405C8E"/>
    <w:rsid w:val="00410155"/>
    <w:rsid w:val="004104FA"/>
    <w:rsid w:val="00410A02"/>
    <w:rsid w:val="00410B1D"/>
    <w:rsid w:val="00411222"/>
    <w:rsid w:val="0041187D"/>
    <w:rsid w:val="0041214D"/>
    <w:rsid w:val="00412CC0"/>
    <w:rsid w:val="0041312B"/>
    <w:rsid w:val="00413F92"/>
    <w:rsid w:val="004145D1"/>
    <w:rsid w:val="00414D79"/>
    <w:rsid w:val="00415B1D"/>
    <w:rsid w:val="00420141"/>
    <w:rsid w:val="004201EA"/>
    <w:rsid w:val="00420CAD"/>
    <w:rsid w:val="00420D98"/>
    <w:rsid w:val="00420EC6"/>
    <w:rsid w:val="004210C7"/>
    <w:rsid w:val="00421764"/>
    <w:rsid w:val="00421AE9"/>
    <w:rsid w:val="00422132"/>
    <w:rsid w:val="004221CE"/>
    <w:rsid w:val="00422F70"/>
    <w:rsid w:val="00424345"/>
    <w:rsid w:val="00424FEF"/>
    <w:rsid w:val="004259E4"/>
    <w:rsid w:val="00425DFA"/>
    <w:rsid w:val="0042686F"/>
    <w:rsid w:val="004276E7"/>
    <w:rsid w:val="00427A88"/>
    <w:rsid w:val="004318CD"/>
    <w:rsid w:val="0043199A"/>
    <w:rsid w:val="00431D64"/>
    <w:rsid w:val="004320EA"/>
    <w:rsid w:val="0043316D"/>
    <w:rsid w:val="00433242"/>
    <w:rsid w:val="00434C2A"/>
    <w:rsid w:val="004356EB"/>
    <w:rsid w:val="00436EDD"/>
    <w:rsid w:val="0043730F"/>
    <w:rsid w:val="00440730"/>
    <w:rsid w:val="004410DB"/>
    <w:rsid w:val="0044364D"/>
    <w:rsid w:val="00443CAC"/>
    <w:rsid w:val="00444A9E"/>
    <w:rsid w:val="00446E24"/>
    <w:rsid w:val="0044790C"/>
    <w:rsid w:val="00452DD0"/>
    <w:rsid w:val="00453236"/>
    <w:rsid w:val="0045326F"/>
    <w:rsid w:val="00453FBC"/>
    <w:rsid w:val="00455F36"/>
    <w:rsid w:val="00456A95"/>
    <w:rsid w:val="00457940"/>
    <w:rsid w:val="004579CE"/>
    <w:rsid w:val="00457B41"/>
    <w:rsid w:val="0046291B"/>
    <w:rsid w:val="00463849"/>
    <w:rsid w:val="00463DAD"/>
    <w:rsid w:val="004645EE"/>
    <w:rsid w:val="0046508F"/>
    <w:rsid w:val="00466BA4"/>
    <w:rsid w:val="00467605"/>
    <w:rsid w:val="0047076C"/>
    <w:rsid w:val="00472BBC"/>
    <w:rsid w:val="00474730"/>
    <w:rsid w:val="004765C3"/>
    <w:rsid w:val="00476975"/>
    <w:rsid w:val="00477B1F"/>
    <w:rsid w:val="004803B9"/>
    <w:rsid w:val="004814D7"/>
    <w:rsid w:val="004837BB"/>
    <w:rsid w:val="00484260"/>
    <w:rsid w:val="00484A61"/>
    <w:rsid w:val="00485674"/>
    <w:rsid w:val="004872A6"/>
    <w:rsid w:val="0048772E"/>
    <w:rsid w:val="004878C8"/>
    <w:rsid w:val="0049121B"/>
    <w:rsid w:val="00491CB4"/>
    <w:rsid w:val="00492D6C"/>
    <w:rsid w:val="004967DF"/>
    <w:rsid w:val="00497677"/>
    <w:rsid w:val="0049776D"/>
    <w:rsid w:val="004A017E"/>
    <w:rsid w:val="004A21CD"/>
    <w:rsid w:val="004A2B68"/>
    <w:rsid w:val="004A3DDB"/>
    <w:rsid w:val="004A48CC"/>
    <w:rsid w:val="004A4A15"/>
    <w:rsid w:val="004A5508"/>
    <w:rsid w:val="004A704B"/>
    <w:rsid w:val="004B3C99"/>
    <w:rsid w:val="004B5537"/>
    <w:rsid w:val="004B5DBD"/>
    <w:rsid w:val="004B7DB6"/>
    <w:rsid w:val="004C0198"/>
    <w:rsid w:val="004C0566"/>
    <w:rsid w:val="004C0BA1"/>
    <w:rsid w:val="004C20D8"/>
    <w:rsid w:val="004C3F2B"/>
    <w:rsid w:val="004C5EA9"/>
    <w:rsid w:val="004C6703"/>
    <w:rsid w:val="004C7902"/>
    <w:rsid w:val="004D1618"/>
    <w:rsid w:val="004D1CA8"/>
    <w:rsid w:val="004D2BCA"/>
    <w:rsid w:val="004D3623"/>
    <w:rsid w:val="004D3DD9"/>
    <w:rsid w:val="004D6299"/>
    <w:rsid w:val="004D6340"/>
    <w:rsid w:val="004D6741"/>
    <w:rsid w:val="004D756D"/>
    <w:rsid w:val="004E0DD4"/>
    <w:rsid w:val="004E1847"/>
    <w:rsid w:val="004E2C89"/>
    <w:rsid w:val="004E347E"/>
    <w:rsid w:val="004E50B4"/>
    <w:rsid w:val="004E55B1"/>
    <w:rsid w:val="004E5DF0"/>
    <w:rsid w:val="004F0945"/>
    <w:rsid w:val="004F0BFF"/>
    <w:rsid w:val="004F419C"/>
    <w:rsid w:val="004F4645"/>
    <w:rsid w:val="004F4653"/>
    <w:rsid w:val="004F4F95"/>
    <w:rsid w:val="004F5077"/>
    <w:rsid w:val="004F5CA5"/>
    <w:rsid w:val="004F6E44"/>
    <w:rsid w:val="004F7376"/>
    <w:rsid w:val="004F7953"/>
    <w:rsid w:val="005001DC"/>
    <w:rsid w:val="00500D9F"/>
    <w:rsid w:val="00501D34"/>
    <w:rsid w:val="00501EE6"/>
    <w:rsid w:val="00503D27"/>
    <w:rsid w:val="005055E6"/>
    <w:rsid w:val="00505697"/>
    <w:rsid w:val="005076FD"/>
    <w:rsid w:val="00510094"/>
    <w:rsid w:val="005109C3"/>
    <w:rsid w:val="005114E7"/>
    <w:rsid w:val="00513164"/>
    <w:rsid w:val="005137F7"/>
    <w:rsid w:val="00514546"/>
    <w:rsid w:val="00514D29"/>
    <w:rsid w:val="00515060"/>
    <w:rsid w:val="00516C30"/>
    <w:rsid w:val="00516F9C"/>
    <w:rsid w:val="005171AE"/>
    <w:rsid w:val="00517272"/>
    <w:rsid w:val="00520CCA"/>
    <w:rsid w:val="00521394"/>
    <w:rsid w:val="00521930"/>
    <w:rsid w:val="00521968"/>
    <w:rsid w:val="00521D7C"/>
    <w:rsid w:val="005222FB"/>
    <w:rsid w:val="00522452"/>
    <w:rsid w:val="005235A5"/>
    <w:rsid w:val="00523BD1"/>
    <w:rsid w:val="00525921"/>
    <w:rsid w:val="00526104"/>
    <w:rsid w:val="00526653"/>
    <w:rsid w:val="0053086A"/>
    <w:rsid w:val="0053096C"/>
    <w:rsid w:val="00530D4E"/>
    <w:rsid w:val="005340BB"/>
    <w:rsid w:val="005343B3"/>
    <w:rsid w:val="00534650"/>
    <w:rsid w:val="00534865"/>
    <w:rsid w:val="005348D5"/>
    <w:rsid w:val="00534A5D"/>
    <w:rsid w:val="00535127"/>
    <w:rsid w:val="0053553B"/>
    <w:rsid w:val="005359ED"/>
    <w:rsid w:val="00535A6E"/>
    <w:rsid w:val="00536B1C"/>
    <w:rsid w:val="0054083E"/>
    <w:rsid w:val="005419F9"/>
    <w:rsid w:val="005424EF"/>
    <w:rsid w:val="005440D6"/>
    <w:rsid w:val="00545470"/>
    <w:rsid w:val="00545AE1"/>
    <w:rsid w:val="00546F9E"/>
    <w:rsid w:val="00547C6F"/>
    <w:rsid w:val="0055060C"/>
    <w:rsid w:val="005521ED"/>
    <w:rsid w:val="00553730"/>
    <w:rsid w:val="00553A5A"/>
    <w:rsid w:val="005542FE"/>
    <w:rsid w:val="00554AC4"/>
    <w:rsid w:val="00554FBA"/>
    <w:rsid w:val="00555B46"/>
    <w:rsid w:val="00556440"/>
    <w:rsid w:val="005600FF"/>
    <w:rsid w:val="00561941"/>
    <w:rsid w:val="00562895"/>
    <w:rsid w:val="0056720E"/>
    <w:rsid w:val="0056782F"/>
    <w:rsid w:val="00570BFA"/>
    <w:rsid w:val="005715DC"/>
    <w:rsid w:val="00571F7D"/>
    <w:rsid w:val="00572C36"/>
    <w:rsid w:val="005753CE"/>
    <w:rsid w:val="00575916"/>
    <w:rsid w:val="00575B06"/>
    <w:rsid w:val="00575BE9"/>
    <w:rsid w:val="00575ED1"/>
    <w:rsid w:val="005766E0"/>
    <w:rsid w:val="00577412"/>
    <w:rsid w:val="00577510"/>
    <w:rsid w:val="00577804"/>
    <w:rsid w:val="00577CDA"/>
    <w:rsid w:val="00577E85"/>
    <w:rsid w:val="00581221"/>
    <w:rsid w:val="00581C28"/>
    <w:rsid w:val="00582731"/>
    <w:rsid w:val="00582CD5"/>
    <w:rsid w:val="00584BD7"/>
    <w:rsid w:val="00585651"/>
    <w:rsid w:val="00585C02"/>
    <w:rsid w:val="00585D77"/>
    <w:rsid w:val="00587815"/>
    <w:rsid w:val="0059085A"/>
    <w:rsid w:val="005908B3"/>
    <w:rsid w:val="00590AC3"/>
    <w:rsid w:val="00591521"/>
    <w:rsid w:val="00593279"/>
    <w:rsid w:val="00596159"/>
    <w:rsid w:val="005A2E6D"/>
    <w:rsid w:val="005A44EF"/>
    <w:rsid w:val="005A74BF"/>
    <w:rsid w:val="005B0665"/>
    <w:rsid w:val="005B0C84"/>
    <w:rsid w:val="005B14E4"/>
    <w:rsid w:val="005B1966"/>
    <w:rsid w:val="005B33E5"/>
    <w:rsid w:val="005B4A26"/>
    <w:rsid w:val="005B5414"/>
    <w:rsid w:val="005B5871"/>
    <w:rsid w:val="005B5E90"/>
    <w:rsid w:val="005B6291"/>
    <w:rsid w:val="005B6A54"/>
    <w:rsid w:val="005B7A27"/>
    <w:rsid w:val="005B7BD2"/>
    <w:rsid w:val="005B7D27"/>
    <w:rsid w:val="005C09E3"/>
    <w:rsid w:val="005C0FAD"/>
    <w:rsid w:val="005C1313"/>
    <w:rsid w:val="005C26F2"/>
    <w:rsid w:val="005C35DE"/>
    <w:rsid w:val="005C3611"/>
    <w:rsid w:val="005C4733"/>
    <w:rsid w:val="005C537B"/>
    <w:rsid w:val="005C5BB6"/>
    <w:rsid w:val="005C73E3"/>
    <w:rsid w:val="005D06AB"/>
    <w:rsid w:val="005D0D19"/>
    <w:rsid w:val="005D125F"/>
    <w:rsid w:val="005D14B2"/>
    <w:rsid w:val="005D15AA"/>
    <w:rsid w:val="005D183C"/>
    <w:rsid w:val="005D1919"/>
    <w:rsid w:val="005D3756"/>
    <w:rsid w:val="005D3CD0"/>
    <w:rsid w:val="005D3DA4"/>
    <w:rsid w:val="005D4A71"/>
    <w:rsid w:val="005D7212"/>
    <w:rsid w:val="005D79F4"/>
    <w:rsid w:val="005E00EF"/>
    <w:rsid w:val="005E04EC"/>
    <w:rsid w:val="005E061D"/>
    <w:rsid w:val="005E06BD"/>
    <w:rsid w:val="005E1FFD"/>
    <w:rsid w:val="005E2F4F"/>
    <w:rsid w:val="005E49B4"/>
    <w:rsid w:val="005E5191"/>
    <w:rsid w:val="005E71E0"/>
    <w:rsid w:val="005F26A9"/>
    <w:rsid w:val="005F27B7"/>
    <w:rsid w:val="005F2C28"/>
    <w:rsid w:val="005F2F3F"/>
    <w:rsid w:val="005F38F9"/>
    <w:rsid w:val="005F4B84"/>
    <w:rsid w:val="005F527C"/>
    <w:rsid w:val="005F6C7A"/>
    <w:rsid w:val="005F756D"/>
    <w:rsid w:val="005F7C91"/>
    <w:rsid w:val="0060326F"/>
    <w:rsid w:val="00606EE9"/>
    <w:rsid w:val="006075D8"/>
    <w:rsid w:val="006078F9"/>
    <w:rsid w:val="00610C5D"/>
    <w:rsid w:val="0061189D"/>
    <w:rsid w:val="00611F4F"/>
    <w:rsid w:val="006127EF"/>
    <w:rsid w:val="00612C73"/>
    <w:rsid w:val="00612F1D"/>
    <w:rsid w:val="00613135"/>
    <w:rsid w:val="00613186"/>
    <w:rsid w:val="006135E5"/>
    <w:rsid w:val="00615687"/>
    <w:rsid w:val="00615C81"/>
    <w:rsid w:val="00620AAB"/>
    <w:rsid w:val="00623643"/>
    <w:rsid w:val="00623EDF"/>
    <w:rsid w:val="00624938"/>
    <w:rsid w:val="00625531"/>
    <w:rsid w:val="00625957"/>
    <w:rsid w:val="00627A6B"/>
    <w:rsid w:val="00627F37"/>
    <w:rsid w:val="0063020D"/>
    <w:rsid w:val="006306DE"/>
    <w:rsid w:val="0063099D"/>
    <w:rsid w:val="006320A2"/>
    <w:rsid w:val="00632AB0"/>
    <w:rsid w:val="006331A7"/>
    <w:rsid w:val="00634A9A"/>
    <w:rsid w:val="0063573E"/>
    <w:rsid w:val="00640A25"/>
    <w:rsid w:val="00641068"/>
    <w:rsid w:val="00641892"/>
    <w:rsid w:val="00641FB9"/>
    <w:rsid w:val="006434DC"/>
    <w:rsid w:val="00643888"/>
    <w:rsid w:val="0064554D"/>
    <w:rsid w:val="00645D66"/>
    <w:rsid w:val="00646096"/>
    <w:rsid w:val="00646881"/>
    <w:rsid w:val="00647D62"/>
    <w:rsid w:val="0065035A"/>
    <w:rsid w:val="00650FC4"/>
    <w:rsid w:val="00651DE6"/>
    <w:rsid w:val="00652D86"/>
    <w:rsid w:val="00653733"/>
    <w:rsid w:val="00654B59"/>
    <w:rsid w:val="006559F3"/>
    <w:rsid w:val="00655C53"/>
    <w:rsid w:val="00656A73"/>
    <w:rsid w:val="00656F40"/>
    <w:rsid w:val="00661166"/>
    <w:rsid w:val="00662A8B"/>
    <w:rsid w:val="00662D43"/>
    <w:rsid w:val="00666395"/>
    <w:rsid w:val="006663CE"/>
    <w:rsid w:val="00666AF1"/>
    <w:rsid w:val="00666C67"/>
    <w:rsid w:val="00670E83"/>
    <w:rsid w:val="00672779"/>
    <w:rsid w:val="0067373F"/>
    <w:rsid w:val="00673A2B"/>
    <w:rsid w:val="00674DEB"/>
    <w:rsid w:val="00675D3A"/>
    <w:rsid w:val="00676FA9"/>
    <w:rsid w:val="00680D05"/>
    <w:rsid w:val="00681401"/>
    <w:rsid w:val="00681D04"/>
    <w:rsid w:val="00683C65"/>
    <w:rsid w:val="0068508A"/>
    <w:rsid w:val="00686A42"/>
    <w:rsid w:val="00687E5A"/>
    <w:rsid w:val="00690215"/>
    <w:rsid w:val="00690489"/>
    <w:rsid w:val="00692685"/>
    <w:rsid w:val="00692D38"/>
    <w:rsid w:val="00693715"/>
    <w:rsid w:val="00694274"/>
    <w:rsid w:val="00694604"/>
    <w:rsid w:val="00697300"/>
    <w:rsid w:val="00697651"/>
    <w:rsid w:val="00697F97"/>
    <w:rsid w:val="006A16E2"/>
    <w:rsid w:val="006A1F68"/>
    <w:rsid w:val="006A27EC"/>
    <w:rsid w:val="006A37AF"/>
    <w:rsid w:val="006A41D2"/>
    <w:rsid w:val="006A4AA9"/>
    <w:rsid w:val="006A6303"/>
    <w:rsid w:val="006A68CA"/>
    <w:rsid w:val="006A6C4A"/>
    <w:rsid w:val="006A6CAC"/>
    <w:rsid w:val="006B0978"/>
    <w:rsid w:val="006B21EE"/>
    <w:rsid w:val="006B318D"/>
    <w:rsid w:val="006B484D"/>
    <w:rsid w:val="006B4AA0"/>
    <w:rsid w:val="006B6ED9"/>
    <w:rsid w:val="006B7221"/>
    <w:rsid w:val="006B735C"/>
    <w:rsid w:val="006C1FE2"/>
    <w:rsid w:val="006C3BED"/>
    <w:rsid w:val="006C4901"/>
    <w:rsid w:val="006C50DD"/>
    <w:rsid w:val="006C5D76"/>
    <w:rsid w:val="006C68C5"/>
    <w:rsid w:val="006C75D2"/>
    <w:rsid w:val="006D344F"/>
    <w:rsid w:val="006D3CFC"/>
    <w:rsid w:val="006D440C"/>
    <w:rsid w:val="006D5A02"/>
    <w:rsid w:val="006D7949"/>
    <w:rsid w:val="006E029F"/>
    <w:rsid w:val="006E05A1"/>
    <w:rsid w:val="006E06CA"/>
    <w:rsid w:val="006E23C6"/>
    <w:rsid w:val="006E33F5"/>
    <w:rsid w:val="006E36AE"/>
    <w:rsid w:val="006E3FD9"/>
    <w:rsid w:val="006E4221"/>
    <w:rsid w:val="006E4E35"/>
    <w:rsid w:val="006E6CDD"/>
    <w:rsid w:val="006E6D9A"/>
    <w:rsid w:val="006E7301"/>
    <w:rsid w:val="006E7F79"/>
    <w:rsid w:val="006F08CD"/>
    <w:rsid w:val="006F0C24"/>
    <w:rsid w:val="006F1323"/>
    <w:rsid w:val="006F396B"/>
    <w:rsid w:val="006F46DD"/>
    <w:rsid w:val="006F549B"/>
    <w:rsid w:val="006F594A"/>
    <w:rsid w:val="00700DB9"/>
    <w:rsid w:val="00701FC0"/>
    <w:rsid w:val="0070287A"/>
    <w:rsid w:val="007043BA"/>
    <w:rsid w:val="00704B81"/>
    <w:rsid w:val="00706658"/>
    <w:rsid w:val="00706AE4"/>
    <w:rsid w:val="00710116"/>
    <w:rsid w:val="00710253"/>
    <w:rsid w:val="00710DA1"/>
    <w:rsid w:val="00712542"/>
    <w:rsid w:val="007128ED"/>
    <w:rsid w:val="0071393E"/>
    <w:rsid w:val="00713D85"/>
    <w:rsid w:val="007144F8"/>
    <w:rsid w:val="00714D8C"/>
    <w:rsid w:val="00715BB6"/>
    <w:rsid w:val="00715BE1"/>
    <w:rsid w:val="00716512"/>
    <w:rsid w:val="00716AFE"/>
    <w:rsid w:val="00716EAE"/>
    <w:rsid w:val="0071706B"/>
    <w:rsid w:val="00717238"/>
    <w:rsid w:val="00717305"/>
    <w:rsid w:val="0071730E"/>
    <w:rsid w:val="00720D2A"/>
    <w:rsid w:val="00721282"/>
    <w:rsid w:val="007216A5"/>
    <w:rsid w:val="00721A5E"/>
    <w:rsid w:val="00722BB2"/>
    <w:rsid w:val="007233BD"/>
    <w:rsid w:val="00723523"/>
    <w:rsid w:val="0072441A"/>
    <w:rsid w:val="00724F47"/>
    <w:rsid w:val="00725B60"/>
    <w:rsid w:val="00726764"/>
    <w:rsid w:val="0072756A"/>
    <w:rsid w:val="007330F1"/>
    <w:rsid w:val="00734F5C"/>
    <w:rsid w:val="00735749"/>
    <w:rsid w:val="00735C0A"/>
    <w:rsid w:val="007403CE"/>
    <w:rsid w:val="00740520"/>
    <w:rsid w:val="0074166A"/>
    <w:rsid w:val="00745A7F"/>
    <w:rsid w:val="00745D31"/>
    <w:rsid w:val="00747458"/>
    <w:rsid w:val="007501A3"/>
    <w:rsid w:val="00750381"/>
    <w:rsid w:val="00752481"/>
    <w:rsid w:val="00752760"/>
    <w:rsid w:val="00752A01"/>
    <w:rsid w:val="00755C8B"/>
    <w:rsid w:val="00756060"/>
    <w:rsid w:val="007576BD"/>
    <w:rsid w:val="00757A1C"/>
    <w:rsid w:val="00757A3C"/>
    <w:rsid w:val="00757DC4"/>
    <w:rsid w:val="007604D9"/>
    <w:rsid w:val="007623DD"/>
    <w:rsid w:val="00762540"/>
    <w:rsid w:val="0076261F"/>
    <w:rsid w:val="00763426"/>
    <w:rsid w:val="00764658"/>
    <w:rsid w:val="00766156"/>
    <w:rsid w:val="007663EC"/>
    <w:rsid w:val="0076651A"/>
    <w:rsid w:val="00767038"/>
    <w:rsid w:val="00771151"/>
    <w:rsid w:val="007711C5"/>
    <w:rsid w:val="00772133"/>
    <w:rsid w:val="00772521"/>
    <w:rsid w:val="007729FE"/>
    <w:rsid w:val="00772FBE"/>
    <w:rsid w:val="00773170"/>
    <w:rsid w:val="00774928"/>
    <w:rsid w:val="00774981"/>
    <w:rsid w:val="00774A01"/>
    <w:rsid w:val="00777625"/>
    <w:rsid w:val="007778BA"/>
    <w:rsid w:val="00780C4E"/>
    <w:rsid w:val="00780F8B"/>
    <w:rsid w:val="007812F4"/>
    <w:rsid w:val="00781B6D"/>
    <w:rsid w:val="007823CA"/>
    <w:rsid w:val="00784245"/>
    <w:rsid w:val="00784346"/>
    <w:rsid w:val="00784361"/>
    <w:rsid w:val="0078560A"/>
    <w:rsid w:val="0078643B"/>
    <w:rsid w:val="00786F26"/>
    <w:rsid w:val="00787D6F"/>
    <w:rsid w:val="007912CC"/>
    <w:rsid w:val="007914BE"/>
    <w:rsid w:val="007919A6"/>
    <w:rsid w:val="00791CB2"/>
    <w:rsid w:val="00796617"/>
    <w:rsid w:val="00796C0B"/>
    <w:rsid w:val="00796DDA"/>
    <w:rsid w:val="00797C47"/>
    <w:rsid w:val="007A05D1"/>
    <w:rsid w:val="007A2BC1"/>
    <w:rsid w:val="007A3FD4"/>
    <w:rsid w:val="007A5BFE"/>
    <w:rsid w:val="007A6F52"/>
    <w:rsid w:val="007B29FB"/>
    <w:rsid w:val="007B2DD3"/>
    <w:rsid w:val="007B3966"/>
    <w:rsid w:val="007B399B"/>
    <w:rsid w:val="007B5DB9"/>
    <w:rsid w:val="007B6EEB"/>
    <w:rsid w:val="007C010F"/>
    <w:rsid w:val="007C2A79"/>
    <w:rsid w:val="007C399C"/>
    <w:rsid w:val="007C39F4"/>
    <w:rsid w:val="007C4845"/>
    <w:rsid w:val="007C5A82"/>
    <w:rsid w:val="007C5CA6"/>
    <w:rsid w:val="007C79CF"/>
    <w:rsid w:val="007D02D5"/>
    <w:rsid w:val="007D25AF"/>
    <w:rsid w:val="007D39D7"/>
    <w:rsid w:val="007D4055"/>
    <w:rsid w:val="007D41F0"/>
    <w:rsid w:val="007D6340"/>
    <w:rsid w:val="007D6FFA"/>
    <w:rsid w:val="007D72F7"/>
    <w:rsid w:val="007E0CC8"/>
    <w:rsid w:val="007E1CB9"/>
    <w:rsid w:val="007E229A"/>
    <w:rsid w:val="007E24CD"/>
    <w:rsid w:val="007E3BA2"/>
    <w:rsid w:val="007E41BC"/>
    <w:rsid w:val="007E491F"/>
    <w:rsid w:val="007E6075"/>
    <w:rsid w:val="007E7B11"/>
    <w:rsid w:val="007F0070"/>
    <w:rsid w:val="007F0D4A"/>
    <w:rsid w:val="007F0D9C"/>
    <w:rsid w:val="007F21DD"/>
    <w:rsid w:val="007F22B6"/>
    <w:rsid w:val="007F2CE2"/>
    <w:rsid w:val="007F34C8"/>
    <w:rsid w:val="007F44B7"/>
    <w:rsid w:val="007F5C72"/>
    <w:rsid w:val="007F5CF1"/>
    <w:rsid w:val="007F6B24"/>
    <w:rsid w:val="00802DA4"/>
    <w:rsid w:val="00804077"/>
    <w:rsid w:val="008044E1"/>
    <w:rsid w:val="00804D9F"/>
    <w:rsid w:val="00805621"/>
    <w:rsid w:val="008064F4"/>
    <w:rsid w:val="00807580"/>
    <w:rsid w:val="00807A03"/>
    <w:rsid w:val="00812893"/>
    <w:rsid w:val="0081539B"/>
    <w:rsid w:val="0081606C"/>
    <w:rsid w:val="00817B7C"/>
    <w:rsid w:val="00817FDB"/>
    <w:rsid w:val="008204F7"/>
    <w:rsid w:val="00820B68"/>
    <w:rsid w:val="00820F43"/>
    <w:rsid w:val="00822073"/>
    <w:rsid w:val="0082570C"/>
    <w:rsid w:val="00825807"/>
    <w:rsid w:val="00825C2D"/>
    <w:rsid w:val="00825F82"/>
    <w:rsid w:val="008263D9"/>
    <w:rsid w:val="008266C5"/>
    <w:rsid w:val="00826E53"/>
    <w:rsid w:val="00827373"/>
    <w:rsid w:val="00830FC0"/>
    <w:rsid w:val="00832ECE"/>
    <w:rsid w:val="00833F78"/>
    <w:rsid w:val="008350C5"/>
    <w:rsid w:val="00835338"/>
    <w:rsid w:val="00835449"/>
    <w:rsid w:val="008355D9"/>
    <w:rsid w:val="008365F1"/>
    <w:rsid w:val="00836DEC"/>
    <w:rsid w:val="00836FCB"/>
    <w:rsid w:val="0083729F"/>
    <w:rsid w:val="00840D3A"/>
    <w:rsid w:val="008416D7"/>
    <w:rsid w:val="00841ACC"/>
    <w:rsid w:val="00842AD7"/>
    <w:rsid w:val="00842B4D"/>
    <w:rsid w:val="00843049"/>
    <w:rsid w:val="0084324B"/>
    <w:rsid w:val="0084392C"/>
    <w:rsid w:val="00845351"/>
    <w:rsid w:val="008454D6"/>
    <w:rsid w:val="00845973"/>
    <w:rsid w:val="00845A34"/>
    <w:rsid w:val="0084721E"/>
    <w:rsid w:val="00850411"/>
    <w:rsid w:val="0085085A"/>
    <w:rsid w:val="00850D9E"/>
    <w:rsid w:val="00851E78"/>
    <w:rsid w:val="00854BBC"/>
    <w:rsid w:val="00855E7F"/>
    <w:rsid w:val="00856CC2"/>
    <w:rsid w:val="00857F77"/>
    <w:rsid w:val="00857F9F"/>
    <w:rsid w:val="008601F0"/>
    <w:rsid w:val="008608B1"/>
    <w:rsid w:val="008623F2"/>
    <w:rsid w:val="008624E3"/>
    <w:rsid w:val="008627D7"/>
    <w:rsid w:val="0086284F"/>
    <w:rsid w:val="0086344E"/>
    <w:rsid w:val="00863C40"/>
    <w:rsid w:val="008645A2"/>
    <w:rsid w:val="00864695"/>
    <w:rsid w:val="00867EC2"/>
    <w:rsid w:val="00870C13"/>
    <w:rsid w:val="008721FB"/>
    <w:rsid w:val="00872B36"/>
    <w:rsid w:val="008731C8"/>
    <w:rsid w:val="00874292"/>
    <w:rsid w:val="0087578F"/>
    <w:rsid w:val="00875BA1"/>
    <w:rsid w:val="00877E93"/>
    <w:rsid w:val="00877EB5"/>
    <w:rsid w:val="00877ED1"/>
    <w:rsid w:val="00882A0B"/>
    <w:rsid w:val="008833BB"/>
    <w:rsid w:val="008841C7"/>
    <w:rsid w:val="00884A1B"/>
    <w:rsid w:val="00884A41"/>
    <w:rsid w:val="00885CD1"/>
    <w:rsid w:val="008906A3"/>
    <w:rsid w:val="00891342"/>
    <w:rsid w:val="00891E80"/>
    <w:rsid w:val="00892405"/>
    <w:rsid w:val="008937E7"/>
    <w:rsid w:val="00894957"/>
    <w:rsid w:val="00894A1A"/>
    <w:rsid w:val="0089502C"/>
    <w:rsid w:val="00896B50"/>
    <w:rsid w:val="00897B3E"/>
    <w:rsid w:val="008A0A7D"/>
    <w:rsid w:val="008A0E0B"/>
    <w:rsid w:val="008A3C9B"/>
    <w:rsid w:val="008A584A"/>
    <w:rsid w:val="008A62F7"/>
    <w:rsid w:val="008B0578"/>
    <w:rsid w:val="008B08E5"/>
    <w:rsid w:val="008B1245"/>
    <w:rsid w:val="008B2370"/>
    <w:rsid w:val="008B2B48"/>
    <w:rsid w:val="008B3429"/>
    <w:rsid w:val="008B440E"/>
    <w:rsid w:val="008B61EA"/>
    <w:rsid w:val="008B630E"/>
    <w:rsid w:val="008B6925"/>
    <w:rsid w:val="008C03E5"/>
    <w:rsid w:val="008C06D0"/>
    <w:rsid w:val="008C1799"/>
    <w:rsid w:val="008C2260"/>
    <w:rsid w:val="008C2CD2"/>
    <w:rsid w:val="008C39A7"/>
    <w:rsid w:val="008C3CD5"/>
    <w:rsid w:val="008C5565"/>
    <w:rsid w:val="008C63A6"/>
    <w:rsid w:val="008C64DC"/>
    <w:rsid w:val="008D0226"/>
    <w:rsid w:val="008D173E"/>
    <w:rsid w:val="008D1C57"/>
    <w:rsid w:val="008D1EDA"/>
    <w:rsid w:val="008D20CD"/>
    <w:rsid w:val="008D2136"/>
    <w:rsid w:val="008D278D"/>
    <w:rsid w:val="008D2D08"/>
    <w:rsid w:val="008D3301"/>
    <w:rsid w:val="008D3797"/>
    <w:rsid w:val="008D4B03"/>
    <w:rsid w:val="008D4D3E"/>
    <w:rsid w:val="008D731F"/>
    <w:rsid w:val="008E0E19"/>
    <w:rsid w:val="008E18EE"/>
    <w:rsid w:val="008E20A2"/>
    <w:rsid w:val="008E2A82"/>
    <w:rsid w:val="008E4D90"/>
    <w:rsid w:val="008E5BFE"/>
    <w:rsid w:val="008E6159"/>
    <w:rsid w:val="008E635F"/>
    <w:rsid w:val="008E63DE"/>
    <w:rsid w:val="008F09C7"/>
    <w:rsid w:val="008F1493"/>
    <w:rsid w:val="008F20EF"/>
    <w:rsid w:val="008F2670"/>
    <w:rsid w:val="008F2709"/>
    <w:rsid w:val="008F32FA"/>
    <w:rsid w:val="008F3D02"/>
    <w:rsid w:val="008F63DB"/>
    <w:rsid w:val="008F64D5"/>
    <w:rsid w:val="00900DEB"/>
    <w:rsid w:val="009013FB"/>
    <w:rsid w:val="0090540C"/>
    <w:rsid w:val="00905709"/>
    <w:rsid w:val="00906402"/>
    <w:rsid w:val="00910537"/>
    <w:rsid w:val="00911671"/>
    <w:rsid w:val="0091190D"/>
    <w:rsid w:val="00912950"/>
    <w:rsid w:val="0091305E"/>
    <w:rsid w:val="009133E3"/>
    <w:rsid w:val="00913678"/>
    <w:rsid w:val="0091437B"/>
    <w:rsid w:val="00915461"/>
    <w:rsid w:val="009157D7"/>
    <w:rsid w:val="00915D3A"/>
    <w:rsid w:val="009164C5"/>
    <w:rsid w:val="0092012F"/>
    <w:rsid w:val="009203BE"/>
    <w:rsid w:val="009206A2"/>
    <w:rsid w:val="00920C56"/>
    <w:rsid w:val="0092119D"/>
    <w:rsid w:val="00921A66"/>
    <w:rsid w:val="00921B61"/>
    <w:rsid w:val="00923787"/>
    <w:rsid w:val="009239C5"/>
    <w:rsid w:val="00923C75"/>
    <w:rsid w:val="00924914"/>
    <w:rsid w:val="00925272"/>
    <w:rsid w:val="00925EA0"/>
    <w:rsid w:val="009279A1"/>
    <w:rsid w:val="00930AC9"/>
    <w:rsid w:val="009321D2"/>
    <w:rsid w:val="009326AD"/>
    <w:rsid w:val="00932DB2"/>
    <w:rsid w:val="00932EDB"/>
    <w:rsid w:val="009345D2"/>
    <w:rsid w:val="00934D01"/>
    <w:rsid w:val="00935835"/>
    <w:rsid w:val="00936F27"/>
    <w:rsid w:val="00936FAD"/>
    <w:rsid w:val="0094069B"/>
    <w:rsid w:val="0094094C"/>
    <w:rsid w:val="00946559"/>
    <w:rsid w:val="00946D08"/>
    <w:rsid w:val="009474B0"/>
    <w:rsid w:val="00951C3D"/>
    <w:rsid w:val="00952A52"/>
    <w:rsid w:val="009530DB"/>
    <w:rsid w:val="00953453"/>
    <w:rsid w:val="009569E2"/>
    <w:rsid w:val="009573EA"/>
    <w:rsid w:val="0096527E"/>
    <w:rsid w:val="00966EB0"/>
    <w:rsid w:val="0097112F"/>
    <w:rsid w:val="00971F12"/>
    <w:rsid w:val="00972AF1"/>
    <w:rsid w:val="00973710"/>
    <w:rsid w:val="0097586E"/>
    <w:rsid w:val="00975FCF"/>
    <w:rsid w:val="0097657C"/>
    <w:rsid w:val="009768A3"/>
    <w:rsid w:val="00976C04"/>
    <w:rsid w:val="00976CD6"/>
    <w:rsid w:val="00977BF9"/>
    <w:rsid w:val="00982B7C"/>
    <w:rsid w:val="00983018"/>
    <w:rsid w:val="00983D0B"/>
    <w:rsid w:val="009846DD"/>
    <w:rsid w:val="009855A2"/>
    <w:rsid w:val="009862A7"/>
    <w:rsid w:val="00986AFD"/>
    <w:rsid w:val="009873D8"/>
    <w:rsid w:val="009904A5"/>
    <w:rsid w:val="00990E18"/>
    <w:rsid w:val="00991058"/>
    <w:rsid w:val="00991148"/>
    <w:rsid w:val="009926EC"/>
    <w:rsid w:val="00993118"/>
    <w:rsid w:val="009952D0"/>
    <w:rsid w:val="009957FC"/>
    <w:rsid w:val="00995F06"/>
    <w:rsid w:val="00996208"/>
    <w:rsid w:val="0099743C"/>
    <w:rsid w:val="009A000B"/>
    <w:rsid w:val="009A0E3B"/>
    <w:rsid w:val="009A1BE6"/>
    <w:rsid w:val="009A1EAC"/>
    <w:rsid w:val="009A2568"/>
    <w:rsid w:val="009A332E"/>
    <w:rsid w:val="009A3AAE"/>
    <w:rsid w:val="009A40C8"/>
    <w:rsid w:val="009A48FD"/>
    <w:rsid w:val="009A4DF3"/>
    <w:rsid w:val="009A60DA"/>
    <w:rsid w:val="009A61FA"/>
    <w:rsid w:val="009A79D8"/>
    <w:rsid w:val="009B2B64"/>
    <w:rsid w:val="009B3F1E"/>
    <w:rsid w:val="009B4209"/>
    <w:rsid w:val="009B5645"/>
    <w:rsid w:val="009B5D99"/>
    <w:rsid w:val="009B74D4"/>
    <w:rsid w:val="009C054B"/>
    <w:rsid w:val="009C0E8E"/>
    <w:rsid w:val="009C3337"/>
    <w:rsid w:val="009C58C2"/>
    <w:rsid w:val="009C6B81"/>
    <w:rsid w:val="009C7917"/>
    <w:rsid w:val="009C7935"/>
    <w:rsid w:val="009D090A"/>
    <w:rsid w:val="009D0D80"/>
    <w:rsid w:val="009D3178"/>
    <w:rsid w:val="009D5E77"/>
    <w:rsid w:val="009D67B7"/>
    <w:rsid w:val="009D70C5"/>
    <w:rsid w:val="009D7123"/>
    <w:rsid w:val="009D73F8"/>
    <w:rsid w:val="009D7AD2"/>
    <w:rsid w:val="009D7FE0"/>
    <w:rsid w:val="009E13B8"/>
    <w:rsid w:val="009E1400"/>
    <w:rsid w:val="009E38AA"/>
    <w:rsid w:val="009E408C"/>
    <w:rsid w:val="009E50F0"/>
    <w:rsid w:val="009E6A9B"/>
    <w:rsid w:val="009E7B3F"/>
    <w:rsid w:val="009F0A0B"/>
    <w:rsid w:val="009F100D"/>
    <w:rsid w:val="009F1DE6"/>
    <w:rsid w:val="009F28D4"/>
    <w:rsid w:val="009F2E14"/>
    <w:rsid w:val="009F324D"/>
    <w:rsid w:val="009F5135"/>
    <w:rsid w:val="009F7F78"/>
    <w:rsid w:val="00A00083"/>
    <w:rsid w:val="00A00601"/>
    <w:rsid w:val="00A00B98"/>
    <w:rsid w:val="00A02808"/>
    <w:rsid w:val="00A03CFC"/>
    <w:rsid w:val="00A0420D"/>
    <w:rsid w:val="00A04635"/>
    <w:rsid w:val="00A05F62"/>
    <w:rsid w:val="00A1007B"/>
    <w:rsid w:val="00A10EF2"/>
    <w:rsid w:val="00A13268"/>
    <w:rsid w:val="00A140D5"/>
    <w:rsid w:val="00A14131"/>
    <w:rsid w:val="00A141E6"/>
    <w:rsid w:val="00A145A6"/>
    <w:rsid w:val="00A153E9"/>
    <w:rsid w:val="00A15999"/>
    <w:rsid w:val="00A20B3F"/>
    <w:rsid w:val="00A21679"/>
    <w:rsid w:val="00A216C3"/>
    <w:rsid w:val="00A225D9"/>
    <w:rsid w:val="00A250FC"/>
    <w:rsid w:val="00A25308"/>
    <w:rsid w:val="00A25451"/>
    <w:rsid w:val="00A25B04"/>
    <w:rsid w:val="00A25C81"/>
    <w:rsid w:val="00A27DF9"/>
    <w:rsid w:val="00A27EF4"/>
    <w:rsid w:val="00A30AAD"/>
    <w:rsid w:val="00A328C1"/>
    <w:rsid w:val="00A32997"/>
    <w:rsid w:val="00A33196"/>
    <w:rsid w:val="00A34853"/>
    <w:rsid w:val="00A34EEB"/>
    <w:rsid w:val="00A35043"/>
    <w:rsid w:val="00A35D82"/>
    <w:rsid w:val="00A3646B"/>
    <w:rsid w:val="00A364C3"/>
    <w:rsid w:val="00A36C31"/>
    <w:rsid w:val="00A4091E"/>
    <w:rsid w:val="00A40BF1"/>
    <w:rsid w:val="00A413E5"/>
    <w:rsid w:val="00A41A33"/>
    <w:rsid w:val="00A424F7"/>
    <w:rsid w:val="00A44E3C"/>
    <w:rsid w:val="00A45429"/>
    <w:rsid w:val="00A46503"/>
    <w:rsid w:val="00A46D82"/>
    <w:rsid w:val="00A46E9A"/>
    <w:rsid w:val="00A5070B"/>
    <w:rsid w:val="00A50D4A"/>
    <w:rsid w:val="00A529E3"/>
    <w:rsid w:val="00A5707B"/>
    <w:rsid w:val="00A57A82"/>
    <w:rsid w:val="00A614DE"/>
    <w:rsid w:val="00A618A9"/>
    <w:rsid w:val="00A61D40"/>
    <w:rsid w:val="00A61E47"/>
    <w:rsid w:val="00A63497"/>
    <w:rsid w:val="00A669E6"/>
    <w:rsid w:val="00A677F1"/>
    <w:rsid w:val="00A715AE"/>
    <w:rsid w:val="00A71A2D"/>
    <w:rsid w:val="00A72223"/>
    <w:rsid w:val="00A729A8"/>
    <w:rsid w:val="00A72C69"/>
    <w:rsid w:val="00A7337D"/>
    <w:rsid w:val="00A735B6"/>
    <w:rsid w:val="00A75C3B"/>
    <w:rsid w:val="00A77329"/>
    <w:rsid w:val="00A77E2D"/>
    <w:rsid w:val="00A80B9A"/>
    <w:rsid w:val="00A8138C"/>
    <w:rsid w:val="00A82E43"/>
    <w:rsid w:val="00A82EE1"/>
    <w:rsid w:val="00A83763"/>
    <w:rsid w:val="00A84388"/>
    <w:rsid w:val="00A864E6"/>
    <w:rsid w:val="00A86566"/>
    <w:rsid w:val="00A86DF8"/>
    <w:rsid w:val="00A87FD5"/>
    <w:rsid w:val="00A90CA5"/>
    <w:rsid w:val="00A93AC1"/>
    <w:rsid w:val="00A93F4F"/>
    <w:rsid w:val="00A94745"/>
    <w:rsid w:val="00A96B31"/>
    <w:rsid w:val="00A9788B"/>
    <w:rsid w:val="00A97B67"/>
    <w:rsid w:val="00AA17E6"/>
    <w:rsid w:val="00AA3131"/>
    <w:rsid w:val="00AA3C89"/>
    <w:rsid w:val="00AA3F49"/>
    <w:rsid w:val="00AA52EF"/>
    <w:rsid w:val="00AA5417"/>
    <w:rsid w:val="00AA54FF"/>
    <w:rsid w:val="00AA5F51"/>
    <w:rsid w:val="00AA7B50"/>
    <w:rsid w:val="00AB23A7"/>
    <w:rsid w:val="00AB2464"/>
    <w:rsid w:val="00AB2C97"/>
    <w:rsid w:val="00AB31DD"/>
    <w:rsid w:val="00AB3856"/>
    <w:rsid w:val="00AB3CDC"/>
    <w:rsid w:val="00AB4728"/>
    <w:rsid w:val="00AB4858"/>
    <w:rsid w:val="00AB4E72"/>
    <w:rsid w:val="00AC0A99"/>
    <w:rsid w:val="00AC0F6A"/>
    <w:rsid w:val="00AC150B"/>
    <w:rsid w:val="00AC177D"/>
    <w:rsid w:val="00AC1CED"/>
    <w:rsid w:val="00AC1CF4"/>
    <w:rsid w:val="00AC1E35"/>
    <w:rsid w:val="00AC231D"/>
    <w:rsid w:val="00AC29EC"/>
    <w:rsid w:val="00AC3A68"/>
    <w:rsid w:val="00AC4223"/>
    <w:rsid w:val="00AC57A9"/>
    <w:rsid w:val="00AC5D3A"/>
    <w:rsid w:val="00AD0388"/>
    <w:rsid w:val="00AD0E72"/>
    <w:rsid w:val="00AD16D0"/>
    <w:rsid w:val="00AD4A3B"/>
    <w:rsid w:val="00AD4B94"/>
    <w:rsid w:val="00AD67E1"/>
    <w:rsid w:val="00AD68B1"/>
    <w:rsid w:val="00AD7213"/>
    <w:rsid w:val="00AE05DA"/>
    <w:rsid w:val="00AE435A"/>
    <w:rsid w:val="00AE508A"/>
    <w:rsid w:val="00AE5592"/>
    <w:rsid w:val="00AE70C7"/>
    <w:rsid w:val="00AF1205"/>
    <w:rsid w:val="00AF1874"/>
    <w:rsid w:val="00AF3A1D"/>
    <w:rsid w:val="00AF3D40"/>
    <w:rsid w:val="00AF3FDE"/>
    <w:rsid w:val="00AF4510"/>
    <w:rsid w:val="00AF4AC7"/>
    <w:rsid w:val="00AF50C5"/>
    <w:rsid w:val="00AF54F1"/>
    <w:rsid w:val="00AF578F"/>
    <w:rsid w:val="00AF6891"/>
    <w:rsid w:val="00AF75EE"/>
    <w:rsid w:val="00AF7E5B"/>
    <w:rsid w:val="00B0194B"/>
    <w:rsid w:val="00B038E3"/>
    <w:rsid w:val="00B04102"/>
    <w:rsid w:val="00B04535"/>
    <w:rsid w:val="00B06914"/>
    <w:rsid w:val="00B0732E"/>
    <w:rsid w:val="00B07385"/>
    <w:rsid w:val="00B12299"/>
    <w:rsid w:val="00B1435C"/>
    <w:rsid w:val="00B144D2"/>
    <w:rsid w:val="00B14B8E"/>
    <w:rsid w:val="00B1620F"/>
    <w:rsid w:val="00B17934"/>
    <w:rsid w:val="00B20343"/>
    <w:rsid w:val="00B20FA4"/>
    <w:rsid w:val="00B21304"/>
    <w:rsid w:val="00B220F4"/>
    <w:rsid w:val="00B226CE"/>
    <w:rsid w:val="00B2278E"/>
    <w:rsid w:val="00B228C4"/>
    <w:rsid w:val="00B22E32"/>
    <w:rsid w:val="00B23A25"/>
    <w:rsid w:val="00B25025"/>
    <w:rsid w:val="00B26217"/>
    <w:rsid w:val="00B26506"/>
    <w:rsid w:val="00B2670F"/>
    <w:rsid w:val="00B2678E"/>
    <w:rsid w:val="00B27092"/>
    <w:rsid w:val="00B2792D"/>
    <w:rsid w:val="00B27F6E"/>
    <w:rsid w:val="00B304C2"/>
    <w:rsid w:val="00B313EC"/>
    <w:rsid w:val="00B324EB"/>
    <w:rsid w:val="00B32645"/>
    <w:rsid w:val="00B33E14"/>
    <w:rsid w:val="00B347EB"/>
    <w:rsid w:val="00B34FF6"/>
    <w:rsid w:val="00B35061"/>
    <w:rsid w:val="00B35EB2"/>
    <w:rsid w:val="00B37C88"/>
    <w:rsid w:val="00B4085B"/>
    <w:rsid w:val="00B418F2"/>
    <w:rsid w:val="00B42267"/>
    <w:rsid w:val="00B4238F"/>
    <w:rsid w:val="00B4508E"/>
    <w:rsid w:val="00B462B5"/>
    <w:rsid w:val="00B47A1B"/>
    <w:rsid w:val="00B47C4D"/>
    <w:rsid w:val="00B50567"/>
    <w:rsid w:val="00B5159A"/>
    <w:rsid w:val="00B51755"/>
    <w:rsid w:val="00B5203C"/>
    <w:rsid w:val="00B537D9"/>
    <w:rsid w:val="00B53BB4"/>
    <w:rsid w:val="00B55B26"/>
    <w:rsid w:val="00B60C7C"/>
    <w:rsid w:val="00B61E76"/>
    <w:rsid w:val="00B6254C"/>
    <w:rsid w:val="00B62F73"/>
    <w:rsid w:val="00B65DDC"/>
    <w:rsid w:val="00B66480"/>
    <w:rsid w:val="00B66D7B"/>
    <w:rsid w:val="00B67165"/>
    <w:rsid w:val="00B7018F"/>
    <w:rsid w:val="00B70956"/>
    <w:rsid w:val="00B70DE4"/>
    <w:rsid w:val="00B71E1F"/>
    <w:rsid w:val="00B72A90"/>
    <w:rsid w:val="00B73449"/>
    <w:rsid w:val="00B73513"/>
    <w:rsid w:val="00B7507A"/>
    <w:rsid w:val="00B75D74"/>
    <w:rsid w:val="00B77086"/>
    <w:rsid w:val="00B80095"/>
    <w:rsid w:val="00B805C8"/>
    <w:rsid w:val="00B80882"/>
    <w:rsid w:val="00B80A1E"/>
    <w:rsid w:val="00B815D7"/>
    <w:rsid w:val="00B81835"/>
    <w:rsid w:val="00B82008"/>
    <w:rsid w:val="00B8223F"/>
    <w:rsid w:val="00B82D14"/>
    <w:rsid w:val="00B83979"/>
    <w:rsid w:val="00B83986"/>
    <w:rsid w:val="00B842C3"/>
    <w:rsid w:val="00B844B3"/>
    <w:rsid w:val="00B85136"/>
    <w:rsid w:val="00B86FC1"/>
    <w:rsid w:val="00B919AF"/>
    <w:rsid w:val="00B91D50"/>
    <w:rsid w:val="00B922C9"/>
    <w:rsid w:val="00B926CB"/>
    <w:rsid w:val="00B93583"/>
    <w:rsid w:val="00B9495E"/>
    <w:rsid w:val="00B95D83"/>
    <w:rsid w:val="00B96C26"/>
    <w:rsid w:val="00B977CF"/>
    <w:rsid w:val="00B977F0"/>
    <w:rsid w:val="00BA18EF"/>
    <w:rsid w:val="00BA1D39"/>
    <w:rsid w:val="00BA2EF1"/>
    <w:rsid w:val="00BA3421"/>
    <w:rsid w:val="00BA4812"/>
    <w:rsid w:val="00BA5E7A"/>
    <w:rsid w:val="00BA69D8"/>
    <w:rsid w:val="00BA6BD6"/>
    <w:rsid w:val="00BA6D37"/>
    <w:rsid w:val="00BA76FC"/>
    <w:rsid w:val="00BA7B04"/>
    <w:rsid w:val="00BA7B57"/>
    <w:rsid w:val="00BA7EC9"/>
    <w:rsid w:val="00BB0473"/>
    <w:rsid w:val="00BB0640"/>
    <w:rsid w:val="00BB0BA3"/>
    <w:rsid w:val="00BB0D23"/>
    <w:rsid w:val="00BB0DBE"/>
    <w:rsid w:val="00BB11F1"/>
    <w:rsid w:val="00BB148B"/>
    <w:rsid w:val="00BB45E1"/>
    <w:rsid w:val="00BB4A7D"/>
    <w:rsid w:val="00BB5287"/>
    <w:rsid w:val="00BB5389"/>
    <w:rsid w:val="00BB62E6"/>
    <w:rsid w:val="00BB6AC2"/>
    <w:rsid w:val="00BB7443"/>
    <w:rsid w:val="00BC0605"/>
    <w:rsid w:val="00BC1B25"/>
    <w:rsid w:val="00BC1C3D"/>
    <w:rsid w:val="00BC20D5"/>
    <w:rsid w:val="00BC2C1C"/>
    <w:rsid w:val="00BC34CE"/>
    <w:rsid w:val="00BC4C03"/>
    <w:rsid w:val="00BC5141"/>
    <w:rsid w:val="00BC5AF0"/>
    <w:rsid w:val="00BC67BD"/>
    <w:rsid w:val="00BC7548"/>
    <w:rsid w:val="00BD042D"/>
    <w:rsid w:val="00BD0AE5"/>
    <w:rsid w:val="00BD36CA"/>
    <w:rsid w:val="00BD3AF5"/>
    <w:rsid w:val="00BD5E18"/>
    <w:rsid w:val="00BD6BFF"/>
    <w:rsid w:val="00BD6E72"/>
    <w:rsid w:val="00BE046D"/>
    <w:rsid w:val="00BE06F3"/>
    <w:rsid w:val="00BE105F"/>
    <w:rsid w:val="00BE1D25"/>
    <w:rsid w:val="00BE2ED6"/>
    <w:rsid w:val="00BE2FFB"/>
    <w:rsid w:val="00BE387F"/>
    <w:rsid w:val="00BE566F"/>
    <w:rsid w:val="00BE6CCD"/>
    <w:rsid w:val="00BE75AB"/>
    <w:rsid w:val="00BF03E7"/>
    <w:rsid w:val="00BF0870"/>
    <w:rsid w:val="00BF2F28"/>
    <w:rsid w:val="00BF5B82"/>
    <w:rsid w:val="00BF6004"/>
    <w:rsid w:val="00BF65B7"/>
    <w:rsid w:val="00BF78DD"/>
    <w:rsid w:val="00C02B69"/>
    <w:rsid w:val="00C039F3"/>
    <w:rsid w:val="00C04A77"/>
    <w:rsid w:val="00C05465"/>
    <w:rsid w:val="00C06580"/>
    <w:rsid w:val="00C07440"/>
    <w:rsid w:val="00C07600"/>
    <w:rsid w:val="00C10BF0"/>
    <w:rsid w:val="00C11A32"/>
    <w:rsid w:val="00C128DB"/>
    <w:rsid w:val="00C12A9F"/>
    <w:rsid w:val="00C13141"/>
    <w:rsid w:val="00C140E6"/>
    <w:rsid w:val="00C148D9"/>
    <w:rsid w:val="00C159C4"/>
    <w:rsid w:val="00C16F7B"/>
    <w:rsid w:val="00C1779C"/>
    <w:rsid w:val="00C17FF9"/>
    <w:rsid w:val="00C22633"/>
    <w:rsid w:val="00C24DE0"/>
    <w:rsid w:val="00C259C6"/>
    <w:rsid w:val="00C26C2F"/>
    <w:rsid w:val="00C32375"/>
    <w:rsid w:val="00C32F4C"/>
    <w:rsid w:val="00C335CE"/>
    <w:rsid w:val="00C3361D"/>
    <w:rsid w:val="00C3362F"/>
    <w:rsid w:val="00C33BD5"/>
    <w:rsid w:val="00C343AD"/>
    <w:rsid w:val="00C36A99"/>
    <w:rsid w:val="00C4051E"/>
    <w:rsid w:val="00C40893"/>
    <w:rsid w:val="00C410AA"/>
    <w:rsid w:val="00C4231D"/>
    <w:rsid w:val="00C42FAC"/>
    <w:rsid w:val="00C4311B"/>
    <w:rsid w:val="00C43353"/>
    <w:rsid w:val="00C4358E"/>
    <w:rsid w:val="00C4377E"/>
    <w:rsid w:val="00C4453D"/>
    <w:rsid w:val="00C44E52"/>
    <w:rsid w:val="00C454E7"/>
    <w:rsid w:val="00C45E20"/>
    <w:rsid w:val="00C4780A"/>
    <w:rsid w:val="00C478D6"/>
    <w:rsid w:val="00C51432"/>
    <w:rsid w:val="00C52238"/>
    <w:rsid w:val="00C52677"/>
    <w:rsid w:val="00C53AA9"/>
    <w:rsid w:val="00C53CFA"/>
    <w:rsid w:val="00C545BE"/>
    <w:rsid w:val="00C55505"/>
    <w:rsid w:val="00C571B0"/>
    <w:rsid w:val="00C577FB"/>
    <w:rsid w:val="00C57A43"/>
    <w:rsid w:val="00C603B1"/>
    <w:rsid w:val="00C60FF2"/>
    <w:rsid w:val="00C6175E"/>
    <w:rsid w:val="00C62B59"/>
    <w:rsid w:val="00C62F26"/>
    <w:rsid w:val="00C66102"/>
    <w:rsid w:val="00C66251"/>
    <w:rsid w:val="00C6674B"/>
    <w:rsid w:val="00C670E8"/>
    <w:rsid w:val="00C708B3"/>
    <w:rsid w:val="00C70EF4"/>
    <w:rsid w:val="00C739C3"/>
    <w:rsid w:val="00C75E82"/>
    <w:rsid w:val="00C778FA"/>
    <w:rsid w:val="00C77E7E"/>
    <w:rsid w:val="00C81ADD"/>
    <w:rsid w:val="00C82A98"/>
    <w:rsid w:val="00C8321F"/>
    <w:rsid w:val="00C840BE"/>
    <w:rsid w:val="00C84421"/>
    <w:rsid w:val="00C84C47"/>
    <w:rsid w:val="00C85F39"/>
    <w:rsid w:val="00C85FF5"/>
    <w:rsid w:val="00C86A1B"/>
    <w:rsid w:val="00C87AFD"/>
    <w:rsid w:val="00C90D63"/>
    <w:rsid w:val="00C9302B"/>
    <w:rsid w:val="00C933D9"/>
    <w:rsid w:val="00C955DD"/>
    <w:rsid w:val="00C95BCC"/>
    <w:rsid w:val="00C961B9"/>
    <w:rsid w:val="00C97E3C"/>
    <w:rsid w:val="00CA03A4"/>
    <w:rsid w:val="00CA1390"/>
    <w:rsid w:val="00CA15E2"/>
    <w:rsid w:val="00CA3726"/>
    <w:rsid w:val="00CA402F"/>
    <w:rsid w:val="00CA48F2"/>
    <w:rsid w:val="00CA799C"/>
    <w:rsid w:val="00CB180C"/>
    <w:rsid w:val="00CB2D9A"/>
    <w:rsid w:val="00CB30E0"/>
    <w:rsid w:val="00CB3F4F"/>
    <w:rsid w:val="00CB514A"/>
    <w:rsid w:val="00CB565C"/>
    <w:rsid w:val="00CB7832"/>
    <w:rsid w:val="00CB7AA6"/>
    <w:rsid w:val="00CB7AB8"/>
    <w:rsid w:val="00CC021E"/>
    <w:rsid w:val="00CC0470"/>
    <w:rsid w:val="00CC129C"/>
    <w:rsid w:val="00CC1D62"/>
    <w:rsid w:val="00CC3196"/>
    <w:rsid w:val="00CC37E8"/>
    <w:rsid w:val="00CC3CA8"/>
    <w:rsid w:val="00CC47FE"/>
    <w:rsid w:val="00CC5793"/>
    <w:rsid w:val="00CC5CDA"/>
    <w:rsid w:val="00CC61E0"/>
    <w:rsid w:val="00CC62B9"/>
    <w:rsid w:val="00CC6BAD"/>
    <w:rsid w:val="00CC7611"/>
    <w:rsid w:val="00CD0E69"/>
    <w:rsid w:val="00CD1465"/>
    <w:rsid w:val="00CD14CD"/>
    <w:rsid w:val="00CD178B"/>
    <w:rsid w:val="00CD259E"/>
    <w:rsid w:val="00CD2E57"/>
    <w:rsid w:val="00CD2E64"/>
    <w:rsid w:val="00CD2F1F"/>
    <w:rsid w:val="00CD3252"/>
    <w:rsid w:val="00CD4403"/>
    <w:rsid w:val="00CD47A4"/>
    <w:rsid w:val="00CD4B73"/>
    <w:rsid w:val="00CD7648"/>
    <w:rsid w:val="00CE04E1"/>
    <w:rsid w:val="00CE3440"/>
    <w:rsid w:val="00CE5095"/>
    <w:rsid w:val="00CE5A4E"/>
    <w:rsid w:val="00CE6608"/>
    <w:rsid w:val="00CE6E84"/>
    <w:rsid w:val="00CF2854"/>
    <w:rsid w:val="00CF3066"/>
    <w:rsid w:val="00CF33F5"/>
    <w:rsid w:val="00CF3428"/>
    <w:rsid w:val="00CF348A"/>
    <w:rsid w:val="00CF3CC5"/>
    <w:rsid w:val="00CF3F6D"/>
    <w:rsid w:val="00CF557B"/>
    <w:rsid w:val="00CF719C"/>
    <w:rsid w:val="00CF75BD"/>
    <w:rsid w:val="00CF78D4"/>
    <w:rsid w:val="00CF7B37"/>
    <w:rsid w:val="00D029D8"/>
    <w:rsid w:val="00D04491"/>
    <w:rsid w:val="00D044BD"/>
    <w:rsid w:val="00D05011"/>
    <w:rsid w:val="00D062BB"/>
    <w:rsid w:val="00D0673D"/>
    <w:rsid w:val="00D10AD4"/>
    <w:rsid w:val="00D12D15"/>
    <w:rsid w:val="00D14240"/>
    <w:rsid w:val="00D14E87"/>
    <w:rsid w:val="00D165C9"/>
    <w:rsid w:val="00D16DAE"/>
    <w:rsid w:val="00D20837"/>
    <w:rsid w:val="00D21CB8"/>
    <w:rsid w:val="00D24F4D"/>
    <w:rsid w:val="00D2511D"/>
    <w:rsid w:val="00D26302"/>
    <w:rsid w:val="00D27325"/>
    <w:rsid w:val="00D27AD8"/>
    <w:rsid w:val="00D27F5C"/>
    <w:rsid w:val="00D328BF"/>
    <w:rsid w:val="00D32985"/>
    <w:rsid w:val="00D34133"/>
    <w:rsid w:val="00D349F9"/>
    <w:rsid w:val="00D35202"/>
    <w:rsid w:val="00D35EFB"/>
    <w:rsid w:val="00D36727"/>
    <w:rsid w:val="00D36F6D"/>
    <w:rsid w:val="00D37B0C"/>
    <w:rsid w:val="00D408B2"/>
    <w:rsid w:val="00D409A6"/>
    <w:rsid w:val="00D40DF1"/>
    <w:rsid w:val="00D423FB"/>
    <w:rsid w:val="00D43005"/>
    <w:rsid w:val="00D447FC"/>
    <w:rsid w:val="00D4503A"/>
    <w:rsid w:val="00D467E6"/>
    <w:rsid w:val="00D47E20"/>
    <w:rsid w:val="00D50767"/>
    <w:rsid w:val="00D507E5"/>
    <w:rsid w:val="00D519DC"/>
    <w:rsid w:val="00D566AC"/>
    <w:rsid w:val="00D60603"/>
    <w:rsid w:val="00D607EC"/>
    <w:rsid w:val="00D6171D"/>
    <w:rsid w:val="00D61CD4"/>
    <w:rsid w:val="00D622F8"/>
    <w:rsid w:val="00D62F9C"/>
    <w:rsid w:val="00D65865"/>
    <w:rsid w:val="00D662C4"/>
    <w:rsid w:val="00D70166"/>
    <w:rsid w:val="00D711F8"/>
    <w:rsid w:val="00D73A34"/>
    <w:rsid w:val="00D74130"/>
    <w:rsid w:val="00D74B8A"/>
    <w:rsid w:val="00D75C8F"/>
    <w:rsid w:val="00D76AAC"/>
    <w:rsid w:val="00D778A1"/>
    <w:rsid w:val="00D8005E"/>
    <w:rsid w:val="00D8007D"/>
    <w:rsid w:val="00D81666"/>
    <w:rsid w:val="00D819D7"/>
    <w:rsid w:val="00D8285D"/>
    <w:rsid w:val="00D83D31"/>
    <w:rsid w:val="00D86919"/>
    <w:rsid w:val="00D86EFA"/>
    <w:rsid w:val="00D87E33"/>
    <w:rsid w:val="00D90410"/>
    <w:rsid w:val="00D918C6"/>
    <w:rsid w:val="00D928D3"/>
    <w:rsid w:val="00D92A6F"/>
    <w:rsid w:val="00D95783"/>
    <w:rsid w:val="00D9621B"/>
    <w:rsid w:val="00D97C7E"/>
    <w:rsid w:val="00DA04DB"/>
    <w:rsid w:val="00DA063A"/>
    <w:rsid w:val="00DA0A70"/>
    <w:rsid w:val="00DA1077"/>
    <w:rsid w:val="00DA167D"/>
    <w:rsid w:val="00DA2D15"/>
    <w:rsid w:val="00DA2DB3"/>
    <w:rsid w:val="00DA4AAB"/>
    <w:rsid w:val="00DA4C67"/>
    <w:rsid w:val="00DA5DE2"/>
    <w:rsid w:val="00DA63C5"/>
    <w:rsid w:val="00DA63F9"/>
    <w:rsid w:val="00DA6468"/>
    <w:rsid w:val="00DB0191"/>
    <w:rsid w:val="00DB04DF"/>
    <w:rsid w:val="00DB0813"/>
    <w:rsid w:val="00DB12C5"/>
    <w:rsid w:val="00DB2347"/>
    <w:rsid w:val="00DB3250"/>
    <w:rsid w:val="00DB3A5B"/>
    <w:rsid w:val="00DB3D87"/>
    <w:rsid w:val="00DB4701"/>
    <w:rsid w:val="00DB494D"/>
    <w:rsid w:val="00DB5409"/>
    <w:rsid w:val="00DB5B86"/>
    <w:rsid w:val="00DB63E6"/>
    <w:rsid w:val="00DB6527"/>
    <w:rsid w:val="00DB7534"/>
    <w:rsid w:val="00DC06AC"/>
    <w:rsid w:val="00DC1029"/>
    <w:rsid w:val="00DC137B"/>
    <w:rsid w:val="00DC145D"/>
    <w:rsid w:val="00DC1559"/>
    <w:rsid w:val="00DC2010"/>
    <w:rsid w:val="00DC324D"/>
    <w:rsid w:val="00DC4F12"/>
    <w:rsid w:val="00DC52C1"/>
    <w:rsid w:val="00DC5CA5"/>
    <w:rsid w:val="00DC6C1B"/>
    <w:rsid w:val="00DC6E46"/>
    <w:rsid w:val="00DC6F21"/>
    <w:rsid w:val="00DC7ABC"/>
    <w:rsid w:val="00DD08B3"/>
    <w:rsid w:val="00DD116A"/>
    <w:rsid w:val="00DD33FD"/>
    <w:rsid w:val="00DD3727"/>
    <w:rsid w:val="00DD37E4"/>
    <w:rsid w:val="00DD4B7B"/>
    <w:rsid w:val="00DD603F"/>
    <w:rsid w:val="00DD6D94"/>
    <w:rsid w:val="00DD70C2"/>
    <w:rsid w:val="00DD7834"/>
    <w:rsid w:val="00DE0C91"/>
    <w:rsid w:val="00DE0D66"/>
    <w:rsid w:val="00DE202E"/>
    <w:rsid w:val="00DE26C8"/>
    <w:rsid w:val="00DE5369"/>
    <w:rsid w:val="00DE53F9"/>
    <w:rsid w:val="00DF0B14"/>
    <w:rsid w:val="00DF0E08"/>
    <w:rsid w:val="00DF35A1"/>
    <w:rsid w:val="00DF3A46"/>
    <w:rsid w:val="00DF3CEB"/>
    <w:rsid w:val="00DF404D"/>
    <w:rsid w:val="00DF417E"/>
    <w:rsid w:val="00DF465D"/>
    <w:rsid w:val="00DF49A4"/>
    <w:rsid w:val="00DF603D"/>
    <w:rsid w:val="00DF6296"/>
    <w:rsid w:val="00DF7AD3"/>
    <w:rsid w:val="00DF7BBA"/>
    <w:rsid w:val="00DF7D23"/>
    <w:rsid w:val="00DF7EA7"/>
    <w:rsid w:val="00E01342"/>
    <w:rsid w:val="00E0159B"/>
    <w:rsid w:val="00E0224A"/>
    <w:rsid w:val="00E02511"/>
    <w:rsid w:val="00E02517"/>
    <w:rsid w:val="00E04FC7"/>
    <w:rsid w:val="00E06A1E"/>
    <w:rsid w:val="00E076DC"/>
    <w:rsid w:val="00E0797B"/>
    <w:rsid w:val="00E11EE6"/>
    <w:rsid w:val="00E12255"/>
    <w:rsid w:val="00E1246D"/>
    <w:rsid w:val="00E1283E"/>
    <w:rsid w:val="00E12AF6"/>
    <w:rsid w:val="00E1320D"/>
    <w:rsid w:val="00E162A4"/>
    <w:rsid w:val="00E16469"/>
    <w:rsid w:val="00E16EC2"/>
    <w:rsid w:val="00E21762"/>
    <w:rsid w:val="00E221D6"/>
    <w:rsid w:val="00E225DC"/>
    <w:rsid w:val="00E2266A"/>
    <w:rsid w:val="00E23081"/>
    <w:rsid w:val="00E23217"/>
    <w:rsid w:val="00E2373E"/>
    <w:rsid w:val="00E23DD8"/>
    <w:rsid w:val="00E24D27"/>
    <w:rsid w:val="00E25349"/>
    <w:rsid w:val="00E26064"/>
    <w:rsid w:val="00E2638D"/>
    <w:rsid w:val="00E26656"/>
    <w:rsid w:val="00E31214"/>
    <w:rsid w:val="00E318E1"/>
    <w:rsid w:val="00E4092F"/>
    <w:rsid w:val="00E40EE5"/>
    <w:rsid w:val="00E4250D"/>
    <w:rsid w:val="00E42CCC"/>
    <w:rsid w:val="00E430A7"/>
    <w:rsid w:val="00E4369B"/>
    <w:rsid w:val="00E47315"/>
    <w:rsid w:val="00E50EBB"/>
    <w:rsid w:val="00E511A3"/>
    <w:rsid w:val="00E55B6F"/>
    <w:rsid w:val="00E569B0"/>
    <w:rsid w:val="00E57E5D"/>
    <w:rsid w:val="00E606AC"/>
    <w:rsid w:val="00E60A02"/>
    <w:rsid w:val="00E611FA"/>
    <w:rsid w:val="00E6189D"/>
    <w:rsid w:val="00E618C5"/>
    <w:rsid w:val="00E62F90"/>
    <w:rsid w:val="00E63524"/>
    <w:rsid w:val="00E6469F"/>
    <w:rsid w:val="00E65476"/>
    <w:rsid w:val="00E66F40"/>
    <w:rsid w:val="00E70587"/>
    <w:rsid w:val="00E70DC8"/>
    <w:rsid w:val="00E715CD"/>
    <w:rsid w:val="00E73CDF"/>
    <w:rsid w:val="00E73DDF"/>
    <w:rsid w:val="00E74661"/>
    <w:rsid w:val="00E7661D"/>
    <w:rsid w:val="00E77D9F"/>
    <w:rsid w:val="00E77E57"/>
    <w:rsid w:val="00E8102E"/>
    <w:rsid w:val="00E81AB0"/>
    <w:rsid w:val="00E825A8"/>
    <w:rsid w:val="00E8274A"/>
    <w:rsid w:val="00E82CC0"/>
    <w:rsid w:val="00E8377C"/>
    <w:rsid w:val="00E83C7A"/>
    <w:rsid w:val="00E842F4"/>
    <w:rsid w:val="00E84573"/>
    <w:rsid w:val="00E90070"/>
    <w:rsid w:val="00E91FF3"/>
    <w:rsid w:val="00E924C0"/>
    <w:rsid w:val="00E9268D"/>
    <w:rsid w:val="00E927C2"/>
    <w:rsid w:val="00E92CD2"/>
    <w:rsid w:val="00E931E5"/>
    <w:rsid w:val="00E9396A"/>
    <w:rsid w:val="00E94C36"/>
    <w:rsid w:val="00E9619A"/>
    <w:rsid w:val="00E96CF3"/>
    <w:rsid w:val="00EA044B"/>
    <w:rsid w:val="00EA0835"/>
    <w:rsid w:val="00EA5A5D"/>
    <w:rsid w:val="00EA6E9A"/>
    <w:rsid w:val="00EB027B"/>
    <w:rsid w:val="00EB05B7"/>
    <w:rsid w:val="00EB10BE"/>
    <w:rsid w:val="00EB1107"/>
    <w:rsid w:val="00EB5589"/>
    <w:rsid w:val="00EB6C86"/>
    <w:rsid w:val="00EB72AE"/>
    <w:rsid w:val="00EB7664"/>
    <w:rsid w:val="00EC11F1"/>
    <w:rsid w:val="00EC1959"/>
    <w:rsid w:val="00EC3A3B"/>
    <w:rsid w:val="00EC55CE"/>
    <w:rsid w:val="00EC58B5"/>
    <w:rsid w:val="00EC6173"/>
    <w:rsid w:val="00EC6A49"/>
    <w:rsid w:val="00EC7534"/>
    <w:rsid w:val="00ED0129"/>
    <w:rsid w:val="00ED091F"/>
    <w:rsid w:val="00ED2A14"/>
    <w:rsid w:val="00ED2CF2"/>
    <w:rsid w:val="00ED33BE"/>
    <w:rsid w:val="00ED3EF0"/>
    <w:rsid w:val="00ED432C"/>
    <w:rsid w:val="00ED5681"/>
    <w:rsid w:val="00ED7F9B"/>
    <w:rsid w:val="00EE2566"/>
    <w:rsid w:val="00EE4597"/>
    <w:rsid w:val="00EE54A8"/>
    <w:rsid w:val="00EE576E"/>
    <w:rsid w:val="00EE5C77"/>
    <w:rsid w:val="00EE6ACA"/>
    <w:rsid w:val="00EE7704"/>
    <w:rsid w:val="00EE7AD2"/>
    <w:rsid w:val="00EE7B85"/>
    <w:rsid w:val="00EF09CE"/>
    <w:rsid w:val="00EF0C30"/>
    <w:rsid w:val="00EF0CEB"/>
    <w:rsid w:val="00EF14FC"/>
    <w:rsid w:val="00EF2605"/>
    <w:rsid w:val="00EF425C"/>
    <w:rsid w:val="00EF448A"/>
    <w:rsid w:val="00EF5D59"/>
    <w:rsid w:val="00F00D25"/>
    <w:rsid w:val="00F01B06"/>
    <w:rsid w:val="00F034AC"/>
    <w:rsid w:val="00F04824"/>
    <w:rsid w:val="00F063B1"/>
    <w:rsid w:val="00F064DF"/>
    <w:rsid w:val="00F06F65"/>
    <w:rsid w:val="00F078C6"/>
    <w:rsid w:val="00F07E00"/>
    <w:rsid w:val="00F100F5"/>
    <w:rsid w:val="00F1045D"/>
    <w:rsid w:val="00F10D3F"/>
    <w:rsid w:val="00F12064"/>
    <w:rsid w:val="00F12394"/>
    <w:rsid w:val="00F12669"/>
    <w:rsid w:val="00F12802"/>
    <w:rsid w:val="00F12BA4"/>
    <w:rsid w:val="00F14554"/>
    <w:rsid w:val="00F14891"/>
    <w:rsid w:val="00F1684B"/>
    <w:rsid w:val="00F20FF2"/>
    <w:rsid w:val="00F237AA"/>
    <w:rsid w:val="00F23839"/>
    <w:rsid w:val="00F25415"/>
    <w:rsid w:val="00F25916"/>
    <w:rsid w:val="00F267E4"/>
    <w:rsid w:val="00F27CBE"/>
    <w:rsid w:val="00F3154C"/>
    <w:rsid w:val="00F320E1"/>
    <w:rsid w:val="00F328D0"/>
    <w:rsid w:val="00F32EE3"/>
    <w:rsid w:val="00F334E0"/>
    <w:rsid w:val="00F33DE4"/>
    <w:rsid w:val="00F3508D"/>
    <w:rsid w:val="00F351C3"/>
    <w:rsid w:val="00F3799B"/>
    <w:rsid w:val="00F41555"/>
    <w:rsid w:val="00F455C4"/>
    <w:rsid w:val="00F45B24"/>
    <w:rsid w:val="00F47752"/>
    <w:rsid w:val="00F47754"/>
    <w:rsid w:val="00F47F95"/>
    <w:rsid w:val="00F53AAA"/>
    <w:rsid w:val="00F53D06"/>
    <w:rsid w:val="00F55553"/>
    <w:rsid w:val="00F55EB4"/>
    <w:rsid w:val="00F56260"/>
    <w:rsid w:val="00F57042"/>
    <w:rsid w:val="00F571D2"/>
    <w:rsid w:val="00F57226"/>
    <w:rsid w:val="00F57883"/>
    <w:rsid w:val="00F615EB"/>
    <w:rsid w:val="00F62626"/>
    <w:rsid w:val="00F639CB"/>
    <w:rsid w:val="00F63D37"/>
    <w:rsid w:val="00F6511B"/>
    <w:rsid w:val="00F65693"/>
    <w:rsid w:val="00F662CB"/>
    <w:rsid w:val="00F675D8"/>
    <w:rsid w:val="00F70008"/>
    <w:rsid w:val="00F71223"/>
    <w:rsid w:val="00F721C5"/>
    <w:rsid w:val="00F7297C"/>
    <w:rsid w:val="00F73C8A"/>
    <w:rsid w:val="00F743BE"/>
    <w:rsid w:val="00F746F5"/>
    <w:rsid w:val="00F74D54"/>
    <w:rsid w:val="00F7534B"/>
    <w:rsid w:val="00F80658"/>
    <w:rsid w:val="00F807F0"/>
    <w:rsid w:val="00F808E4"/>
    <w:rsid w:val="00F81409"/>
    <w:rsid w:val="00F81E0A"/>
    <w:rsid w:val="00F83E02"/>
    <w:rsid w:val="00F848EA"/>
    <w:rsid w:val="00F854D0"/>
    <w:rsid w:val="00F86354"/>
    <w:rsid w:val="00F86ACD"/>
    <w:rsid w:val="00F878B4"/>
    <w:rsid w:val="00F87B45"/>
    <w:rsid w:val="00F91207"/>
    <w:rsid w:val="00F91C2E"/>
    <w:rsid w:val="00F9214D"/>
    <w:rsid w:val="00F93BBC"/>
    <w:rsid w:val="00F9445B"/>
    <w:rsid w:val="00F958BB"/>
    <w:rsid w:val="00F963BF"/>
    <w:rsid w:val="00F96A95"/>
    <w:rsid w:val="00F97286"/>
    <w:rsid w:val="00F976FD"/>
    <w:rsid w:val="00F97D50"/>
    <w:rsid w:val="00FA1F1A"/>
    <w:rsid w:val="00FA209B"/>
    <w:rsid w:val="00FA290B"/>
    <w:rsid w:val="00FA34D8"/>
    <w:rsid w:val="00FA3739"/>
    <w:rsid w:val="00FA413C"/>
    <w:rsid w:val="00FA495E"/>
    <w:rsid w:val="00FA50DD"/>
    <w:rsid w:val="00FA5BAE"/>
    <w:rsid w:val="00FA6CA2"/>
    <w:rsid w:val="00FA7CB4"/>
    <w:rsid w:val="00FB14A4"/>
    <w:rsid w:val="00FB1E9B"/>
    <w:rsid w:val="00FB2253"/>
    <w:rsid w:val="00FB3572"/>
    <w:rsid w:val="00FB36DE"/>
    <w:rsid w:val="00FB38E7"/>
    <w:rsid w:val="00FB545E"/>
    <w:rsid w:val="00FB5A34"/>
    <w:rsid w:val="00FB6316"/>
    <w:rsid w:val="00FB7ECE"/>
    <w:rsid w:val="00FC06A3"/>
    <w:rsid w:val="00FC09EB"/>
    <w:rsid w:val="00FC14BC"/>
    <w:rsid w:val="00FC1A6B"/>
    <w:rsid w:val="00FC1B56"/>
    <w:rsid w:val="00FC20A9"/>
    <w:rsid w:val="00FC28B0"/>
    <w:rsid w:val="00FC36A2"/>
    <w:rsid w:val="00FC36E5"/>
    <w:rsid w:val="00FC3F9F"/>
    <w:rsid w:val="00FC4257"/>
    <w:rsid w:val="00FC4438"/>
    <w:rsid w:val="00FC45CB"/>
    <w:rsid w:val="00FC46C8"/>
    <w:rsid w:val="00FC4EB8"/>
    <w:rsid w:val="00FD0474"/>
    <w:rsid w:val="00FD47B4"/>
    <w:rsid w:val="00FD53D7"/>
    <w:rsid w:val="00FD5D67"/>
    <w:rsid w:val="00FD5DFA"/>
    <w:rsid w:val="00FD67C9"/>
    <w:rsid w:val="00FD7BCB"/>
    <w:rsid w:val="00FE0373"/>
    <w:rsid w:val="00FE0CFB"/>
    <w:rsid w:val="00FE3A07"/>
    <w:rsid w:val="00FE3C5C"/>
    <w:rsid w:val="00FE3D90"/>
    <w:rsid w:val="00FE4A75"/>
    <w:rsid w:val="00FE5603"/>
    <w:rsid w:val="00FE6105"/>
    <w:rsid w:val="00FE6490"/>
    <w:rsid w:val="00FE6AED"/>
    <w:rsid w:val="00FE77F3"/>
    <w:rsid w:val="00FE7949"/>
    <w:rsid w:val="00FF048D"/>
    <w:rsid w:val="00FF0CA5"/>
    <w:rsid w:val="00FF3A0C"/>
    <w:rsid w:val="00FF4507"/>
    <w:rsid w:val="00FF46CF"/>
    <w:rsid w:val="00FF6221"/>
    <w:rsid w:val="00FF6A1F"/>
    <w:rsid w:val="00FF6A78"/>
    <w:rsid w:val="00FF73EF"/>
    <w:rsid w:val="00FF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38B757"/>
  <w15:docId w15:val="{7643F732-9923-4F53-9A8C-455446AC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3C"/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D92"/>
    <w:pPr>
      <w:keepNext/>
      <w:keepLines/>
      <w:spacing w:before="240"/>
      <w:jc w:val="center"/>
      <w:outlineLvl w:val="0"/>
    </w:pPr>
    <w:rPr>
      <w:rFonts w:asciiTheme="majorBidi" w:eastAsiaTheme="majorEastAsia" w:hAnsiTheme="majorBid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D92"/>
    <w:pPr>
      <w:keepNext/>
      <w:keepLines/>
      <w:spacing w:before="40"/>
      <w:outlineLvl w:val="1"/>
    </w:pPr>
    <w:rPr>
      <w:rFonts w:asciiTheme="majorBidi" w:eastAsiaTheme="majorEastAsia" w:hAnsiTheme="majorBid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D92"/>
    <w:pPr>
      <w:keepNext/>
      <w:keepLines/>
      <w:spacing w:before="40"/>
      <w:outlineLvl w:val="2"/>
    </w:pPr>
    <w:rPr>
      <w:rFonts w:asciiTheme="majorBidi" w:eastAsiaTheme="majorEastAsia" w:hAnsiTheme="majorBid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31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4701"/>
    <w:rPr>
      <w:color w:val="808080"/>
    </w:rPr>
  </w:style>
  <w:style w:type="paragraph" w:styleId="ListParagraph">
    <w:name w:val="List Paragraph"/>
    <w:basedOn w:val="Normal"/>
    <w:uiPriority w:val="34"/>
    <w:qFormat/>
    <w:rsid w:val="009758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D92"/>
    <w:rPr>
      <w:rFonts w:asciiTheme="majorBidi" w:eastAsiaTheme="majorEastAsia" w:hAnsiTheme="majorBid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D92"/>
    <w:rPr>
      <w:rFonts w:asciiTheme="majorBidi" w:eastAsiaTheme="majorEastAsia" w:hAnsiTheme="majorBid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D92"/>
    <w:rPr>
      <w:rFonts w:asciiTheme="majorBidi" w:eastAsiaTheme="majorEastAsia" w:hAnsiTheme="majorBid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31E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8B0578"/>
    <w:pPr>
      <w:spacing w:line="259" w:lineRule="auto"/>
      <w:outlineLvl w:val="9"/>
    </w:pPr>
    <w:rPr>
      <w:rFonts w:asciiTheme="majorHAnsi" w:hAnsiTheme="majorHAnsi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C5EA9"/>
    <w:pPr>
      <w:tabs>
        <w:tab w:val="right" w:leader="dot" w:pos="8080"/>
      </w:tabs>
      <w:spacing w:after="100" w:line="360" w:lineRule="auto"/>
      <w:ind w:left="993" w:hanging="993"/>
    </w:pPr>
    <w:rPr>
      <w:rFonts w:eastAsia="Times New Roman" w:cs="Times New Roman"/>
      <w:bCs/>
      <w:w w:val="110"/>
      <w:kern w:val="2"/>
      <w:szCs w:val="24"/>
      <w:lang w:val="en-ID"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242380"/>
    <w:pPr>
      <w:tabs>
        <w:tab w:val="right" w:leader="dot" w:pos="8070"/>
      </w:tabs>
      <w:spacing w:after="100" w:line="360" w:lineRule="auto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CE04E1"/>
    <w:pPr>
      <w:tabs>
        <w:tab w:val="right" w:leader="dot" w:pos="8080"/>
      </w:tabs>
      <w:spacing w:after="100" w:line="360" w:lineRule="auto"/>
      <w:ind w:left="480" w:hanging="480"/>
    </w:pPr>
    <w:rPr>
      <w:rFonts w:asciiTheme="majorBidi" w:eastAsia="Calibri" w:hAnsiTheme="majorBidi" w:cstheme="majorBidi"/>
      <w:bCs/>
      <w:szCs w:val="24"/>
      <w:lang w:val="en-ID"/>
    </w:rPr>
  </w:style>
  <w:style w:type="character" w:styleId="Hyperlink">
    <w:name w:val="Hyperlink"/>
    <w:basedOn w:val="DefaultParagraphFont"/>
    <w:uiPriority w:val="99"/>
    <w:unhideWhenUsed/>
    <w:rsid w:val="008B05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1F7D"/>
    <w:pPr>
      <w:spacing w:before="100" w:beforeAutospacing="1" w:after="100" w:afterAutospacing="1"/>
    </w:pPr>
    <w:rPr>
      <w:rFonts w:eastAsia="Times New Roman" w:cs="Times New Roman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2E02D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37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726"/>
  </w:style>
  <w:style w:type="paragraph" w:styleId="Footer">
    <w:name w:val="footer"/>
    <w:basedOn w:val="Normal"/>
    <w:link w:val="FooterChar"/>
    <w:uiPriority w:val="99"/>
    <w:unhideWhenUsed/>
    <w:rsid w:val="00CA37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726"/>
  </w:style>
  <w:style w:type="paragraph" w:styleId="Caption">
    <w:name w:val="caption"/>
    <w:basedOn w:val="Normal"/>
    <w:next w:val="Normal"/>
    <w:uiPriority w:val="35"/>
    <w:unhideWhenUsed/>
    <w:qFormat/>
    <w:rsid w:val="00B80095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35A6E"/>
  </w:style>
  <w:style w:type="paragraph" w:styleId="BalloonText">
    <w:name w:val="Balloon Text"/>
    <w:basedOn w:val="Normal"/>
    <w:link w:val="BalloonTextChar"/>
    <w:uiPriority w:val="99"/>
    <w:semiHidden/>
    <w:unhideWhenUsed/>
    <w:rsid w:val="00762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DD"/>
    <w:rPr>
      <w:rFonts w:ascii="Tahoma" w:hAnsi="Tahoma" w:cs="Tahoma"/>
      <w:sz w:val="16"/>
      <w:szCs w:val="16"/>
    </w:rPr>
  </w:style>
  <w:style w:type="character" w:customStyle="1" w:styleId="personname">
    <w:name w:val="person_name"/>
    <w:basedOn w:val="DefaultParagraphFont"/>
    <w:rsid w:val="00221974"/>
  </w:style>
  <w:style w:type="paragraph" w:styleId="NoSpacing">
    <w:name w:val="No Spacing"/>
    <w:uiPriority w:val="1"/>
    <w:qFormat/>
    <w:rsid w:val="009A4DF3"/>
    <w:rPr>
      <w:noProof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F12394"/>
  </w:style>
  <w:style w:type="numbering" w:customStyle="1" w:styleId="NoList2">
    <w:name w:val="No List2"/>
    <w:next w:val="NoList"/>
    <w:uiPriority w:val="99"/>
    <w:semiHidden/>
    <w:unhideWhenUsed/>
    <w:rsid w:val="00BA2EF1"/>
  </w:style>
  <w:style w:type="character" w:styleId="CommentReference">
    <w:name w:val="annotation reference"/>
    <w:basedOn w:val="DefaultParagraphFont"/>
    <w:uiPriority w:val="99"/>
    <w:semiHidden/>
    <w:unhideWhenUsed/>
    <w:rsid w:val="00BA2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EF1"/>
    <w:rPr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EF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unhideWhenUsed/>
    <w:rsid w:val="00BA2EF1"/>
    <w:rPr>
      <w:rFonts w:asciiTheme="minorHAnsi" w:hAnsiTheme="minorHAnsi"/>
      <w:sz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75ED1"/>
  </w:style>
  <w:style w:type="paragraph" w:styleId="TOC4">
    <w:name w:val="toc 4"/>
    <w:basedOn w:val="Normal"/>
    <w:next w:val="Normal"/>
    <w:autoRedefine/>
    <w:uiPriority w:val="39"/>
    <w:unhideWhenUsed/>
    <w:rsid w:val="00095BFE"/>
    <w:pPr>
      <w:spacing w:after="100" w:line="259" w:lineRule="auto"/>
      <w:ind w:left="660"/>
    </w:pPr>
    <w:rPr>
      <w:rFonts w:asciiTheme="minorHAnsi" w:eastAsiaTheme="minorEastAsia" w:hAnsiTheme="minorHAnsi"/>
      <w:noProof w:val="0"/>
      <w:sz w:val="22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095BFE"/>
    <w:pPr>
      <w:spacing w:after="100" w:line="259" w:lineRule="auto"/>
      <w:ind w:left="880"/>
    </w:pPr>
    <w:rPr>
      <w:rFonts w:asciiTheme="minorHAnsi" w:eastAsiaTheme="minorEastAsia" w:hAnsiTheme="minorHAnsi"/>
      <w:noProof w:val="0"/>
      <w:sz w:val="22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095BFE"/>
    <w:pPr>
      <w:spacing w:after="100" w:line="259" w:lineRule="auto"/>
      <w:ind w:left="1100"/>
    </w:pPr>
    <w:rPr>
      <w:rFonts w:asciiTheme="minorHAnsi" w:eastAsiaTheme="minorEastAsia" w:hAnsiTheme="minorHAnsi"/>
      <w:noProof w:val="0"/>
      <w:sz w:val="22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095BFE"/>
    <w:pPr>
      <w:spacing w:after="100" w:line="259" w:lineRule="auto"/>
      <w:ind w:left="1320"/>
    </w:pPr>
    <w:rPr>
      <w:rFonts w:asciiTheme="minorHAnsi" w:eastAsiaTheme="minorEastAsia" w:hAnsiTheme="minorHAnsi"/>
      <w:noProof w:val="0"/>
      <w:sz w:val="22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095BFE"/>
    <w:pPr>
      <w:spacing w:after="100" w:line="259" w:lineRule="auto"/>
      <w:ind w:left="1540"/>
    </w:pPr>
    <w:rPr>
      <w:rFonts w:asciiTheme="minorHAnsi" w:eastAsiaTheme="minorEastAsia" w:hAnsiTheme="minorHAnsi"/>
      <w:noProof w:val="0"/>
      <w:sz w:val="22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095BFE"/>
    <w:pPr>
      <w:spacing w:after="100" w:line="259" w:lineRule="auto"/>
      <w:ind w:left="1760"/>
    </w:pPr>
    <w:rPr>
      <w:rFonts w:asciiTheme="minorHAnsi" w:eastAsiaTheme="minorEastAsia" w:hAnsiTheme="minorHAnsi"/>
      <w:noProof w:val="0"/>
      <w:sz w:val="22"/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B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78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32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8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47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E2D62-B479-4337-B44E-29E5614D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2023-07-03T15:26:00Z</cp:lastPrinted>
  <dcterms:created xsi:type="dcterms:W3CDTF">2023-09-27T05:53:00Z</dcterms:created>
  <dcterms:modified xsi:type="dcterms:W3CDTF">2024-11-28T02:27:00Z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21fefd67-74e0-3f71-b400-a67fcf26928c</vt:lpwstr>
  </property>
  <property fmtid="{D5CDD505-2E9C-101B-9397-08002B2CF9AE}" pid="24" name="Mendeley Citation Style_1">
    <vt:lpwstr>http://www.zotero.org/styles/apa</vt:lpwstr>
  </property>
</Properties>
</file>