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0" w:rsidRDefault="00D719A0" w:rsidP="00D719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D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19A0" w:rsidRPr="006C77D8" w:rsidRDefault="00D719A0" w:rsidP="00D719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9A0" w:rsidRPr="00745F0F" w:rsidRDefault="00D719A0" w:rsidP="00D719A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5F0F">
        <w:rPr>
          <w:rFonts w:ascii="Times New Roman" w:hAnsi="Times New Roman" w:cs="Times New Roman"/>
          <w:sz w:val="24"/>
          <w:szCs w:val="24"/>
        </w:rPr>
        <w:t>Asnah Asyiah Siregar (184114054)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0F">
        <w:rPr>
          <w:rFonts w:ascii="Times New Roman" w:hAnsi="Times New Roman" w:cs="Times New Roman"/>
          <w:sz w:val="24"/>
          <w:szCs w:val="24"/>
        </w:rPr>
        <w:t>Dengan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0F">
        <w:rPr>
          <w:rFonts w:ascii="Times New Roman" w:hAnsi="Times New Roman" w:cs="Times New Roman"/>
          <w:sz w:val="24"/>
          <w:szCs w:val="24"/>
        </w:rPr>
        <w:t xml:space="preserve">Peranan Penyuluh Pertanian Terhadap Peningkatan Pendapatan Petani Jagung Di Kecamatan Tanjung Morawa Kabupaten Deli Serdang, yang dibimbing oleh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F0F">
        <w:rPr>
          <w:rFonts w:ascii="Times New Roman" w:hAnsi="Times New Roman" w:cs="Times New Roman"/>
          <w:sz w:val="24"/>
          <w:szCs w:val="24"/>
        </w:rPr>
        <w:t>Dr. Bambang Hermanto SP, M.Si.</w:t>
      </w:r>
    </w:p>
    <w:p w:rsidR="00D719A0" w:rsidRDefault="00D719A0" w:rsidP="00D719A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0FA">
        <w:rPr>
          <w:rFonts w:ascii="Times New Roman" w:hAnsi="Times New Roman" w:cs="Times New Roman"/>
          <w:sz w:val="24"/>
          <w:szCs w:val="24"/>
        </w:rPr>
        <w:t xml:space="preserve">Tujuan penelitian adalah 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mengetahui </w:t>
      </w:r>
      <w:r w:rsidRPr="00745F0F">
        <w:rPr>
          <w:rFonts w:ascii="Times New Roman" w:hAnsi="Times New Roman" w:cs="Times New Roman"/>
          <w:sz w:val="24"/>
          <w:szCs w:val="24"/>
        </w:rPr>
        <w:t xml:space="preserve">bagaimana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F0F">
        <w:rPr>
          <w:rFonts w:ascii="Times New Roman" w:hAnsi="Times New Roman" w:cs="Times New Roman"/>
          <w:sz w:val="24"/>
          <w:szCs w:val="24"/>
        </w:rPr>
        <w:t>peranan penyuluh pertanian</w:t>
      </w:r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fasiliator</w:t>
      </w:r>
      <w:proofErr w:type="spellEnd"/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, motivator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45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F0F">
        <w:rPr>
          <w:rFonts w:ascii="Times New Roman" w:hAnsi="Times New Roman" w:cs="Times New Roman"/>
          <w:sz w:val="24"/>
          <w:szCs w:val="24"/>
          <w:lang w:val="en-US"/>
        </w:rPr>
        <w:t>organisator</w:t>
      </w:r>
      <w:proofErr w:type="spellEnd"/>
      <w:r w:rsidRPr="00745F0F">
        <w:rPr>
          <w:rFonts w:ascii="Times New Roman" w:hAnsi="Times New Roman" w:cs="Times New Roman"/>
          <w:sz w:val="24"/>
          <w:szCs w:val="24"/>
        </w:rPr>
        <w:t xml:space="preserve"> terhadap peningkatan pendapatan petani  jagung di Kecamatan Tanjung Morawa</w:t>
      </w:r>
      <w:r w:rsidRPr="00745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>mengambi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sampel sebesar 40 responden.P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>engumpul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dilakukan dengan menggunakan kuesioner dan obse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vasi langsung terhadap </w:t>
      </w:r>
      <w:proofErr w:type="spellStart"/>
      <w:r w:rsidRPr="00CD30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jagung</w:t>
      </w:r>
      <w:proofErr w:type="spellEnd"/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analisis menggunakan analisis regresi </w:t>
      </w:r>
      <w:proofErr w:type="spellStart"/>
      <w:r w:rsidRPr="00CD30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sederhana</w:t>
      </w:r>
      <w:proofErr w:type="spellEnd"/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bantu dengan softwere SPSS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20,0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9A0" w:rsidRPr="004B531B" w:rsidRDefault="00D719A0" w:rsidP="00D719A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penyuluhan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Fasiliator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Motivator (X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(Y) di </w:t>
      </w:r>
      <w:r w:rsidRPr="00745F0F">
        <w:rPr>
          <w:rFonts w:ascii="Times New Roman" w:hAnsi="Times New Roman" w:cs="Times New Roman"/>
          <w:sz w:val="24"/>
          <w:szCs w:val="24"/>
        </w:rPr>
        <w:t>Kecamatan Tanjung Morawa Kabupaten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19A0" w:rsidRPr="00956B17" w:rsidRDefault="00D719A0" w:rsidP="00D719A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5326">
        <w:rPr>
          <w:rFonts w:ascii="Times New Roman" w:hAnsi="Times New Roman"/>
          <w:sz w:val="24"/>
          <w:szCs w:val="24"/>
        </w:rPr>
        <w:t xml:space="preserve">Berdasarkan uji simultan (Uji F), diperoleh nilai f hitung adalah </w:t>
      </w:r>
      <w:r w:rsidRPr="004C5326">
        <w:rPr>
          <w:rFonts w:ascii="Times New Roman" w:hAnsi="Times New Roman"/>
          <w:color w:val="000000"/>
          <w:sz w:val="24"/>
          <w:szCs w:val="24"/>
        </w:rPr>
        <w:t xml:space="preserve">13.367 </w:t>
      </w:r>
      <w:r w:rsidRPr="004C5326">
        <w:rPr>
          <w:rFonts w:ascii="Times New Roman" w:hAnsi="Times New Roman"/>
          <w:sz w:val="24"/>
          <w:szCs w:val="24"/>
        </w:rPr>
        <w:t xml:space="preserve">dengan tingkat sig 0,000 oleh karena itu nilai sig 0,000 &gt; 0,05 dan nilai F hitung </w:t>
      </w:r>
      <w:r w:rsidRPr="004C5326">
        <w:rPr>
          <w:rFonts w:ascii="Times New Roman" w:hAnsi="Times New Roman"/>
          <w:color w:val="000000"/>
          <w:sz w:val="24"/>
          <w:szCs w:val="24"/>
        </w:rPr>
        <w:t xml:space="preserve">13.367 </w:t>
      </w:r>
      <w:r w:rsidRPr="004C5326">
        <w:rPr>
          <w:rFonts w:ascii="Times New Roman" w:hAnsi="Times New Roman"/>
          <w:sz w:val="24"/>
          <w:szCs w:val="24"/>
        </w:rPr>
        <w:t>&gt; F tabel 2.87 hal ini menunjukkan bahwan Ho ditolak sehingga dapat disimpulkan bahwa variabel independen X</w:t>
      </w:r>
      <w:r w:rsidRPr="004C5326">
        <w:rPr>
          <w:rFonts w:ascii="Times New Roman" w:hAnsi="Times New Roman"/>
          <w:sz w:val="24"/>
          <w:szCs w:val="24"/>
          <w:vertAlign w:val="subscript"/>
        </w:rPr>
        <w:t>1</w:t>
      </w:r>
      <w:r w:rsidRPr="004C5326">
        <w:rPr>
          <w:rFonts w:ascii="Times New Roman" w:hAnsi="Times New Roman"/>
          <w:sz w:val="24"/>
          <w:szCs w:val="24"/>
        </w:rPr>
        <w:t>, X</w:t>
      </w:r>
      <w:r w:rsidRPr="004C5326">
        <w:rPr>
          <w:rFonts w:ascii="Times New Roman" w:hAnsi="Times New Roman"/>
          <w:sz w:val="24"/>
          <w:szCs w:val="24"/>
          <w:vertAlign w:val="subscript"/>
        </w:rPr>
        <w:t>2</w:t>
      </w:r>
      <w:r w:rsidRPr="004C5326">
        <w:rPr>
          <w:rFonts w:ascii="Times New Roman" w:hAnsi="Times New Roman"/>
          <w:sz w:val="24"/>
          <w:szCs w:val="24"/>
        </w:rPr>
        <w:t xml:space="preserve"> dan X</w:t>
      </w:r>
      <w:r w:rsidRPr="004C532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4C5326">
        <w:rPr>
          <w:rFonts w:ascii="Times New Roman" w:hAnsi="Times New Roman"/>
          <w:sz w:val="24"/>
          <w:szCs w:val="24"/>
        </w:rPr>
        <w:t>secara simultan berpengaruh positif dan signifik</w:t>
      </w:r>
      <w:r>
        <w:rPr>
          <w:rFonts w:ascii="Times New Roman" w:hAnsi="Times New Roman"/>
          <w:sz w:val="24"/>
          <w:szCs w:val="24"/>
        </w:rPr>
        <w:t>an terhadap variabel dependen Y</w:t>
      </w:r>
      <w:r w:rsidRPr="00956B17">
        <w:rPr>
          <w:rFonts w:ascii="Times New Roman" w:hAnsi="Times New Roman"/>
          <w:sz w:val="24"/>
          <w:szCs w:val="24"/>
        </w:rPr>
        <w:t>.</w:t>
      </w:r>
    </w:p>
    <w:p w:rsidR="00D719A0" w:rsidRPr="005E2164" w:rsidRDefault="00D719A0" w:rsidP="00D719A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326">
        <w:rPr>
          <w:rFonts w:ascii="Times New Roman" w:hAnsi="Times New Roman"/>
          <w:sz w:val="24"/>
          <w:szCs w:val="24"/>
        </w:rPr>
        <w:t>Berdasarkan uji koefisien determinasi (R</w:t>
      </w:r>
      <w:r w:rsidRPr="004C5326">
        <w:rPr>
          <w:rFonts w:ascii="Times New Roman" w:hAnsi="Times New Roman"/>
          <w:sz w:val="24"/>
          <w:szCs w:val="24"/>
          <w:vertAlign w:val="superscript"/>
        </w:rPr>
        <w:t>2</w:t>
      </w:r>
      <w:r w:rsidRPr="004C5326">
        <w:rPr>
          <w:rFonts w:ascii="Times New Roman" w:hAnsi="Times New Roman"/>
          <w:sz w:val="24"/>
          <w:szCs w:val="24"/>
        </w:rPr>
        <w:t>) menunjukkan koefisien determinasi adalah sebesar 0.488 atau sebesar 48.8%. Artinya persentase pengaruh Fasiliator (X</w:t>
      </w:r>
      <w:r w:rsidRPr="004C5326">
        <w:rPr>
          <w:rFonts w:ascii="Times New Roman" w:hAnsi="Times New Roman"/>
          <w:sz w:val="24"/>
          <w:szCs w:val="24"/>
          <w:vertAlign w:val="subscript"/>
        </w:rPr>
        <w:t>1</w:t>
      </w:r>
      <w:r w:rsidRPr="004C5326">
        <w:rPr>
          <w:rFonts w:ascii="Times New Roman" w:hAnsi="Times New Roman"/>
          <w:sz w:val="24"/>
          <w:szCs w:val="24"/>
        </w:rPr>
        <w:t>), Motivator (X</w:t>
      </w:r>
      <w:r w:rsidRPr="004C5326">
        <w:rPr>
          <w:rFonts w:ascii="Times New Roman" w:hAnsi="Times New Roman"/>
          <w:sz w:val="24"/>
          <w:szCs w:val="24"/>
          <w:vertAlign w:val="subscript"/>
        </w:rPr>
        <w:t>2</w:t>
      </w:r>
      <w:r w:rsidRPr="004C5326">
        <w:rPr>
          <w:rFonts w:ascii="Times New Roman" w:hAnsi="Times New Roman"/>
          <w:sz w:val="24"/>
          <w:szCs w:val="24"/>
        </w:rPr>
        <w:t>)  dan Organisattor (X</w:t>
      </w:r>
      <w:r w:rsidRPr="004C5326">
        <w:rPr>
          <w:rFonts w:ascii="Times New Roman" w:hAnsi="Times New Roman"/>
          <w:sz w:val="24"/>
          <w:szCs w:val="24"/>
          <w:vertAlign w:val="subscript"/>
        </w:rPr>
        <w:t>3</w:t>
      </w:r>
      <w:r w:rsidRPr="004C5326">
        <w:rPr>
          <w:rFonts w:ascii="Times New Roman" w:hAnsi="Times New Roman"/>
          <w:sz w:val="24"/>
          <w:szCs w:val="24"/>
        </w:rPr>
        <w:t>) terhadap Pendapatan Petani (Y) sebesar 48.8%, sedangkan sisanya sebesar 51.2% dipengaruhi oleh variabel lain yang tidak diteliti oleh penelitian ini seperti luas lahan, tingkat pendidikan, penggunaan pupuk dan lainnya</w:t>
      </w:r>
      <w:r w:rsidRPr="00564A27">
        <w:rPr>
          <w:rFonts w:ascii="Times New Roman" w:hAnsi="Times New Roman" w:cs="Times New Roman"/>
          <w:sz w:val="24"/>
          <w:szCs w:val="24"/>
        </w:rPr>
        <w:t>.</w:t>
      </w:r>
    </w:p>
    <w:p w:rsidR="00D719A0" w:rsidRPr="006C77D8" w:rsidRDefault="00D719A0" w:rsidP="00D719A0">
      <w:pPr>
        <w:rPr>
          <w:rFonts w:ascii="Times New Roman" w:hAnsi="Times New Roman" w:cs="Times New Roman"/>
          <w:sz w:val="24"/>
          <w:szCs w:val="24"/>
        </w:rPr>
      </w:pPr>
    </w:p>
    <w:p w:rsidR="00D719A0" w:rsidRPr="00D956D4" w:rsidRDefault="00D719A0" w:rsidP="00D7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350" w:hanging="135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56D4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proofErr w:type="spellStart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>Fasiliator</w:t>
      </w:r>
      <w:proofErr w:type="spellEnd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Motivator, </w:t>
      </w:r>
      <w:proofErr w:type="spellStart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>Organisator</w:t>
      </w:r>
      <w:proofErr w:type="spellEnd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956D4">
        <w:rPr>
          <w:rFonts w:ascii="Times New Roman" w:hAnsi="Times New Roman" w:cs="Times New Roman"/>
          <w:b/>
          <w:sz w:val="24"/>
          <w:szCs w:val="24"/>
          <w:lang w:val="en-US"/>
        </w:rPr>
        <w:t>Petani</w:t>
      </w:r>
      <w:proofErr w:type="spellEnd"/>
    </w:p>
    <w:p w:rsidR="00D719A0" w:rsidRDefault="00D719A0" w:rsidP="00D719A0"/>
    <w:p w:rsidR="00D719A0" w:rsidRDefault="00D719A0" w:rsidP="00D719A0"/>
    <w:p w:rsidR="00D719A0" w:rsidRDefault="00D719A0" w:rsidP="00D719A0"/>
    <w:p w:rsidR="00D719A0" w:rsidRDefault="00D719A0" w:rsidP="00D719A0"/>
    <w:p w:rsidR="00D719A0" w:rsidRDefault="00D719A0" w:rsidP="00D719A0"/>
    <w:p w:rsidR="00D719A0" w:rsidRDefault="00D719A0" w:rsidP="00D719A0"/>
    <w:p w:rsidR="00D719A0" w:rsidRDefault="00D719A0" w:rsidP="00D719A0"/>
    <w:p w:rsidR="00D719A0" w:rsidRDefault="00D719A0" w:rsidP="00D719A0"/>
    <w:p w:rsidR="005B3509" w:rsidRPr="00D719A0" w:rsidRDefault="008A3BB5" w:rsidP="00D719A0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-1004752</wp:posOffset>
            </wp:positionH>
            <wp:positionV relativeFrom="paragraph">
              <wp:posOffset>-242752</wp:posOffset>
            </wp:positionV>
            <wp:extent cx="6509657" cy="8952907"/>
            <wp:effectExtent l="0" t="0" r="5715" b="635"/>
            <wp:wrapNone/>
            <wp:docPr id="1" name="Picture 1" descr="C:\Users\BOS\Pictures\2023-10-04\2023-10-04 12-41-2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4\2023-10-04 12-41-27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7874" cy="89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509" w:rsidRPr="00D719A0" w:rsidSect="005B350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9"/>
    <w:rsid w:val="0014305F"/>
    <w:rsid w:val="00586AFE"/>
    <w:rsid w:val="005B3509"/>
    <w:rsid w:val="008A3BB5"/>
    <w:rsid w:val="00A44639"/>
    <w:rsid w:val="00D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F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14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305F"/>
  </w:style>
  <w:style w:type="character" w:customStyle="1" w:styleId="q4iawc">
    <w:name w:val="q4iawc"/>
    <w:basedOn w:val="DefaultParagraphFont"/>
    <w:rsid w:val="00D719A0"/>
  </w:style>
  <w:style w:type="paragraph" w:styleId="BalloonText">
    <w:name w:val="Balloon Text"/>
    <w:basedOn w:val="Normal"/>
    <w:link w:val="BalloonTextChar"/>
    <w:uiPriority w:val="99"/>
    <w:semiHidden/>
    <w:unhideWhenUsed/>
    <w:rsid w:val="008A3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B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9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F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14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305F"/>
  </w:style>
  <w:style w:type="character" w:customStyle="1" w:styleId="q4iawc">
    <w:name w:val="q4iawc"/>
    <w:basedOn w:val="DefaultParagraphFont"/>
    <w:rsid w:val="00D719A0"/>
  </w:style>
  <w:style w:type="paragraph" w:styleId="BalloonText">
    <w:name w:val="Balloon Text"/>
    <w:basedOn w:val="Normal"/>
    <w:link w:val="BalloonTextChar"/>
    <w:uiPriority w:val="99"/>
    <w:semiHidden/>
    <w:unhideWhenUsed/>
    <w:rsid w:val="008A3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B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2023-10-04T05:34:00Z</dcterms:created>
  <dcterms:modified xsi:type="dcterms:W3CDTF">2023-10-04T05:44:00Z</dcterms:modified>
</cp:coreProperties>
</file>