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FC" w:rsidRDefault="00676CFC" w:rsidP="00676CFC">
      <w:pPr>
        <w:pStyle w:val="Heading1"/>
      </w:pPr>
      <w:bookmarkStart w:id="0" w:name="_GoBack"/>
      <w:r w:rsidRPr="00252689">
        <w:t>DAFTAR PUSTAKA</w:t>
      </w:r>
    </w:p>
    <w:bookmarkEnd w:id="0"/>
    <w:p w:rsidR="00676CFC" w:rsidRPr="00252689" w:rsidRDefault="00676CFC" w:rsidP="00676CFC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CFC" w:rsidRPr="001557E8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Abdulrahman, 1982.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Budidaya Kelapa. Lembaga Pendidikan Perkebunan.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76CFC" w:rsidRDefault="00676CFC" w:rsidP="00676CF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2526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rikunto.</w:t>
      </w:r>
      <w:proofErr w:type="gram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Pr="002526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25268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Prosedur Penelitian Suatu Pendekatan Praktik</w:t>
      </w:r>
      <w:r w:rsidRPr="002526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526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2526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Rineka Cipta.</w:t>
      </w:r>
    </w:p>
    <w:p w:rsidR="00676CFC" w:rsidRPr="00252689" w:rsidRDefault="00676CFC" w:rsidP="00676CF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Ariyanti dkk,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Pengaruh Persepsi Nilai dan Persepsi Resiko Terhadap Niat Beli Kosmetik Organik.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Ilmu Manajemen (JIM). 2(4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1189-1190.</w:t>
      </w: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Delin Fitriani &amp; La Ode Syarfan</w:t>
      </w:r>
      <w:r w:rsidRPr="00252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Analisis Atribut Produk Nata de Coco Pada Home Industry Salju Coco Mandiri di Kecamatan Tembilahan Kota Kabupaten Indragiri Hilir.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Valuta.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1.</w:t>
      </w:r>
      <w:proofErr w:type="gramEnd"/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Dudi,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6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20. Analisis Pendapatan Agroindustri Nata de Coco (Studi Kasus di Desa Bojongmengger Kecamatan Cijeungjing Kabupaten Ciamis). Jurnal Ilmiah Agroinfo Galuh.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No.1 </w:t>
      </w:r>
    </w:p>
    <w:p w:rsidR="00676CFC" w:rsidRPr="001557E8" w:rsidRDefault="00676CFC" w:rsidP="00676CFC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Fathurohman,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Nat de Banana.</w:t>
      </w:r>
      <w:r w:rsidRPr="002B34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hyperlink r:id="rId6" w:history="1">
        <w:r w:rsidRPr="002B34F9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http://microbio-lab.blogspot.co.id/2014/09/nata-de-banana/html</w:t>
        </w:r>
      </w:hyperlink>
      <w:r w:rsidRPr="002B34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gramStart"/>
      <w:r w:rsidRPr="002B34F9">
        <w:rPr>
          <w:rFonts w:ascii="Times New Roman" w:hAnsi="Times New Roman" w:cs="Times New Roman"/>
          <w:color w:val="000000" w:themeColor="text1"/>
          <w:sz w:val="24"/>
          <w:szCs w:val="24"/>
        </w:rPr>
        <w:t>Diakses 6 maret 2016.</w:t>
      </w:r>
      <w:proofErr w:type="gramEnd"/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332">
        <w:rPr>
          <w:rFonts w:ascii="Times New Roman" w:hAnsi="Times New Roman" w:cs="Times New Roman"/>
          <w:sz w:val="24"/>
          <w:szCs w:val="24"/>
        </w:rPr>
        <w:t>Hardi, Dewi, Abdullah, 2013</w:t>
      </w:r>
      <w:r>
        <w:rPr>
          <w:rFonts w:ascii="Times New Roman" w:hAnsi="Times New Roman" w:cs="Times New Roman"/>
          <w:sz w:val="24"/>
          <w:szCs w:val="24"/>
        </w:rPr>
        <w:t xml:space="preserve">. Teknologi Fermentasi.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Ke-1.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Graha Ilmu.</w:t>
      </w: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Hau NT, 2013. Factors Influencing Consumer Online Purchase Intention of Fashion in Vietnam the Case Study of Zalora. </w:t>
      </w:r>
      <w:proofErr w:type="gramStart"/>
      <w:r>
        <w:rPr>
          <w:rFonts w:ascii="Times New Roman" w:hAnsi="Times New Roman" w:cs="Times New Roman"/>
          <w:sz w:val="24"/>
          <w:szCs w:val="24"/>
        </w:rPr>
        <w:t>Vietnam National.</w:t>
      </w:r>
      <w:proofErr w:type="gramEnd"/>
    </w:p>
    <w:p w:rsidR="00676CFC" w:rsidRDefault="00676CFC" w:rsidP="00676CF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540A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Habibie, D., Sugiar, S., Hermanto,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B., &amp; Lubis, R. H. (2023). Minat Mahasiswa Terhadap Sistem Hidroponik Di Universitas Muslim Nusantara Al-Washliyah</w:t>
      </w:r>
      <w:r w:rsidRPr="00F540A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Best</w:t>
      </w:r>
      <w:r w:rsidRPr="00F540A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 Journal (Biology Education, Sains and Technology)</w:t>
      </w:r>
      <w:r w:rsidRPr="00F540A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Pr="00F540A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6</w:t>
      </w:r>
      <w:r w:rsidRPr="00F540A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(1), 64-70.</w:t>
      </w:r>
    </w:p>
    <w:p w:rsidR="00676CFC" w:rsidRPr="00F540AB" w:rsidRDefault="00676CFC" w:rsidP="00676CF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1EA4">
        <w:rPr>
          <w:rFonts w:ascii="Times New Roman" w:hAnsi="Times New Roman" w:cs="Times New Roman"/>
          <w:sz w:val="24"/>
          <w:szCs w:val="24"/>
        </w:rPr>
        <w:t>Habibie, D., &amp; S</w:t>
      </w:r>
      <w:r>
        <w:rPr>
          <w:rFonts w:ascii="Times New Roman" w:hAnsi="Times New Roman" w:cs="Times New Roman"/>
          <w:sz w:val="24"/>
          <w:szCs w:val="24"/>
        </w:rPr>
        <w:t xml:space="preserve">ugiar, S. (2022, June).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ersepsi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ahasiswa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erhadap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inat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istem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id-ID"/>
        </w:rPr>
        <w:t>idroponik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id-ID"/>
        </w:rPr>
        <w:t>niversitas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uslim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id-ID"/>
        </w:rPr>
        <w:t>usantara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  <w:lang w:val="id-ID"/>
        </w:rPr>
        <w:t>asliyah</w:t>
      </w:r>
      <w:r w:rsidRPr="003F1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EA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rosiding</w:t>
      </w:r>
      <w:r w:rsidRPr="003F1EA4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eminar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asional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asil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enelitian</w:t>
      </w:r>
      <w:r w:rsidRPr="003F1EA4">
        <w:rPr>
          <w:rFonts w:ascii="Times New Roman" w:hAnsi="Times New Roman" w:cs="Times New Roman"/>
          <w:sz w:val="24"/>
          <w:szCs w:val="24"/>
        </w:rPr>
        <w:t xml:space="preserve"> (Vol. 5, No. 1, pp. 97-100).</w:t>
      </w:r>
      <w:proofErr w:type="gramEnd"/>
    </w:p>
    <w:p w:rsidR="00676CFC" w:rsidRPr="00A21CA7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21CA7">
        <w:rPr>
          <w:rFonts w:ascii="Times New Roman" w:hAnsi="Times New Roman" w:cs="Times New Roman"/>
          <w:sz w:val="24"/>
          <w:szCs w:val="24"/>
        </w:rPr>
        <w:t>Handayani, L.</w:t>
      </w:r>
      <w:r>
        <w:rPr>
          <w:rFonts w:ascii="Times New Roman" w:hAnsi="Times New Roman" w:cs="Times New Roman"/>
          <w:sz w:val="24"/>
          <w:szCs w:val="24"/>
        </w:rPr>
        <w:t>, &amp; Syuhada, B. (2022).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nalisis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id-ID"/>
        </w:rPr>
        <w:t>iaya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roduksi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embuatan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eripik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ingkong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erhadap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endapatan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id-ID"/>
        </w:rPr>
        <w:t>saha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ikro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ecil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enengah</w:t>
      </w:r>
      <w:r w:rsidRPr="00A21CA7">
        <w:rPr>
          <w:rFonts w:ascii="Times New Roman" w:hAnsi="Times New Roman" w:cs="Times New Roman"/>
          <w:sz w:val="24"/>
          <w:szCs w:val="24"/>
        </w:rPr>
        <w:t xml:space="preserve"> (UMKM</w:t>
      </w:r>
      <w:proofErr w:type="gramStart"/>
      <w:r w:rsidRPr="00A21CA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21CA7">
        <w:rPr>
          <w:rFonts w:ascii="Times New Roman" w:hAnsi="Times New Roman" w:cs="Times New Roman"/>
          <w:sz w:val="24"/>
          <w:szCs w:val="24"/>
        </w:rPr>
        <w:t>Studi Kasus: UMKM Keripik Singkong Pasar Bengkel Kecamatan Perbaungan Kabupaten Serdang Bedagai).</w:t>
      </w:r>
    </w:p>
    <w:p w:rsidR="00676CFC" w:rsidRPr="003F1EA4" w:rsidRDefault="00676CFC" w:rsidP="00676CFC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3F1EA4">
        <w:rPr>
          <w:rFonts w:ascii="Times New Roman" w:hAnsi="Times New Roman" w:cs="Times New Roman"/>
          <w:sz w:val="24"/>
          <w:szCs w:val="24"/>
        </w:rPr>
        <w:t>Handayani, L.,</w:t>
      </w:r>
      <w:r>
        <w:rPr>
          <w:rFonts w:ascii="Times New Roman" w:hAnsi="Times New Roman" w:cs="Times New Roman"/>
          <w:sz w:val="24"/>
          <w:szCs w:val="24"/>
        </w:rPr>
        <w:t xml:space="preserve"> &amp; Shahreza, M. (2022).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ersepsi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etani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erhadap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eberdaan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rigasi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eningkatan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roduksi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adi</w:t>
      </w:r>
      <w:r w:rsidRPr="003F1EA4">
        <w:rPr>
          <w:rFonts w:ascii="Times New Roman" w:hAnsi="Times New Roman" w:cs="Times New Roman"/>
          <w:sz w:val="24"/>
          <w:szCs w:val="24"/>
        </w:rPr>
        <w:t xml:space="preserve"> SAWAH (Oryza sativa).</w:t>
      </w: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Kotler dan Keller.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Manajemen Pemasaran. </w:t>
      </w:r>
      <w:proofErr w:type="gramStart"/>
      <w:r>
        <w:rPr>
          <w:rFonts w:ascii="Times New Roman" w:hAnsi="Times New Roman" w:cs="Times New Roman"/>
          <w:sz w:val="24"/>
          <w:szCs w:val="24"/>
        </w:rPr>
        <w:t>Jilid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Ke-13.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>Erlangga.</w:t>
      </w:r>
      <w:proofErr w:type="gramEnd"/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B9">
        <w:rPr>
          <w:rFonts w:ascii="Times New Roman" w:hAnsi="Times New Roman" w:cs="Times New Roman"/>
          <w:sz w:val="24"/>
          <w:szCs w:val="24"/>
        </w:rPr>
        <w:lastRenderedPageBreak/>
        <w:t>Kotler dalam Abzari, 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76B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Pengaruh Store Image, Store Atmosphere, Brand Association dan Brand Awarness Terhadap Keputusan Pembelian Ulang (Studi Pada Konsumen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 Shop di Java Mall Semarang). </w:t>
      </w:r>
      <w:proofErr w:type="gramStart"/>
      <w:r>
        <w:rPr>
          <w:rFonts w:ascii="Times New Roman" w:hAnsi="Times New Roman" w:cs="Times New Roman"/>
          <w:sz w:val="24"/>
          <w:szCs w:val="24"/>
        </w:rPr>
        <w:t>Diponegoro.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Social and Politic.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Tahun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1-10.</w:t>
      </w: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Kotler dan Keller.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Manajemen Pemasaran.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12 Jilid 1 &amp;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Indeks.</w:t>
      </w:r>
    </w:p>
    <w:p w:rsidR="00676CFC" w:rsidRPr="00F540AB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40AB">
        <w:rPr>
          <w:rFonts w:ascii="Times New Roman" w:hAnsi="Times New Roman" w:cs="Times New Roman"/>
          <w:sz w:val="24"/>
          <w:szCs w:val="24"/>
        </w:rPr>
        <w:t>Lubis, A. F., Wahyuni,</w:t>
      </w:r>
      <w:r>
        <w:rPr>
          <w:rFonts w:ascii="Times New Roman" w:hAnsi="Times New Roman" w:cs="Times New Roman"/>
          <w:sz w:val="24"/>
          <w:szCs w:val="24"/>
        </w:rPr>
        <w:t xml:space="preserve"> S., &amp; Yani, F. (2022). A</w:t>
      </w:r>
      <w:r>
        <w:rPr>
          <w:rFonts w:ascii="Times New Roman" w:hAnsi="Times New Roman" w:cs="Times New Roman"/>
          <w:sz w:val="24"/>
          <w:szCs w:val="24"/>
          <w:lang w:val="id-ID"/>
        </w:rPr>
        <w:t>nalisis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id-ID"/>
        </w:rPr>
        <w:t>ilai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ambah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erhadap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endapatan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ndustri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id-ID"/>
        </w:rPr>
        <w:t>umah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angga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id-ID"/>
        </w:rPr>
        <w:t>lahan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ukun</w:t>
      </w:r>
      <w:r w:rsidRPr="00F540AB">
        <w:rPr>
          <w:rFonts w:ascii="Times New Roman" w:hAnsi="Times New Roman" w:cs="Times New Roman"/>
          <w:sz w:val="24"/>
          <w:szCs w:val="24"/>
        </w:rPr>
        <w:t xml:space="preserve"> (Artocarpus </w:t>
      </w:r>
      <w:r>
        <w:rPr>
          <w:rFonts w:ascii="Times New Roman" w:hAnsi="Times New Roman" w:cs="Times New Roman"/>
          <w:sz w:val="24"/>
          <w:szCs w:val="24"/>
        </w:rPr>
        <w:t xml:space="preserve">Altilis (Park.) </w:t>
      </w:r>
      <w:proofErr w:type="gramStart"/>
      <w:r>
        <w:rPr>
          <w:rFonts w:ascii="Times New Roman" w:hAnsi="Times New Roman" w:cs="Times New Roman"/>
          <w:sz w:val="24"/>
          <w:szCs w:val="24"/>
        </w:rPr>
        <w:t>Fosberg) M</w:t>
      </w:r>
      <w:r>
        <w:rPr>
          <w:rFonts w:ascii="Times New Roman" w:hAnsi="Times New Roman" w:cs="Times New Roman"/>
          <w:sz w:val="24"/>
          <w:szCs w:val="24"/>
          <w:lang w:val="id-ID"/>
        </w:rPr>
        <w:t>enjadi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eripik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ukun</w:t>
      </w:r>
      <w:r w:rsidRPr="00F540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urnal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gro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usantara</w:t>
      </w:r>
      <w:r w:rsidRPr="00F540AB">
        <w:rPr>
          <w:rFonts w:ascii="Times New Roman" w:hAnsi="Times New Roman" w:cs="Times New Roman"/>
          <w:sz w:val="24"/>
          <w:szCs w:val="24"/>
        </w:rPr>
        <w:t xml:space="preserve">, </w:t>
      </w:r>
      <w:r w:rsidRPr="00F540A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540AB">
        <w:rPr>
          <w:rFonts w:ascii="Times New Roman" w:hAnsi="Times New Roman" w:cs="Times New Roman"/>
          <w:sz w:val="24"/>
          <w:szCs w:val="24"/>
        </w:rPr>
        <w:t>(2), 73-82.</w:t>
      </w: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Manoi, F. 2007. Penambahan Ekstrak Ampas Nenas Sebagai Medium Campuran Pada Pembuatan Nata de Cashew. </w:t>
      </w:r>
      <w:proofErr w:type="gramStart"/>
      <w:r>
        <w:rPr>
          <w:rFonts w:ascii="Times New Roman" w:hAnsi="Times New Roman" w:cs="Times New Roman"/>
          <w:sz w:val="24"/>
          <w:szCs w:val="24"/>
        </w:rPr>
        <w:t>Balai Penelitian Tanaman Obat dan Aromatik.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 XVIII No. 1. 2007, 107-116.</w:t>
      </w: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Misgiyarta,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Teknologi Pembuatan Nata de Coco. </w:t>
      </w:r>
      <w:proofErr w:type="gramStart"/>
      <w:r>
        <w:rPr>
          <w:rFonts w:ascii="Times New Roman" w:hAnsi="Times New Roman" w:cs="Times New Roman"/>
          <w:sz w:val="24"/>
          <w:szCs w:val="24"/>
        </w:rPr>
        <w:t>Balai Besar Penelitian dan Pengembangan Pascapanen Pertanian.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Moleong.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 Metodologi Penelitian Kualitatif. Bandung.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PT. Remaja Posdayakarya.</w:t>
      </w:r>
      <w:proofErr w:type="gramEnd"/>
    </w:p>
    <w:p w:rsidR="00676CFC" w:rsidRPr="002B34F9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F72">
        <w:rPr>
          <w:rFonts w:ascii="Times New Roman" w:hAnsi="Times New Roman" w:cs="Times New Roman"/>
          <w:sz w:val="24"/>
          <w:szCs w:val="24"/>
        </w:rPr>
        <w:t>Pambayun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72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. Teknologi Pengolahan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Nata de Coco.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Kanisius.</w:t>
      </w:r>
      <w:proofErr w:type="gramEnd"/>
    </w:p>
    <w:p w:rsidR="00676CFC" w:rsidRPr="003B643B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07D6">
        <w:rPr>
          <w:rFonts w:ascii="Times New Roman" w:hAnsi="Times New Roman" w:cs="Times New Roman"/>
          <w:sz w:val="24"/>
          <w:szCs w:val="24"/>
        </w:rPr>
        <w:t>Rini Rahayu, Devy dan Wardah,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Aspek Mutu Produk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Nata de Coco </w:t>
      </w:r>
      <w:r>
        <w:rPr>
          <w:rFonts w:ascii="Times New Roman" w:hAnsi="Times New Roman" w:cs="Times New Roman"/>
          <w:sz w:val="24"/>
          <w:szCs w:val="24"/>
        </w:rPr>
        <w:t>dengan Penambahan Sari Buah Mangga.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Teknik Industri Heuristic.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2.</w:t>
      </w:r>
      <w:proofErr w:type="gramEnd"/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Rivaldi Septian Adinata. 2022. Analisis Pengaruh Ekuitas Merek Terhadap Keputusan Konsumen Dalam Membeli Produk Nata de Coco (Studi Kasus Cahaya Nata Lamongan). Jurnal Ekonomi UNISLA.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No.1.</w:t>
      </w:r>
      <w:proofErr w:type="gramEnd"/>
    </w:p>
    <w:p w:rsidR="00676CFC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Sangadji dan Sopiah.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Perilaku Konsumen. Pendekatan Praktis. Disertasi Himpunan Jurnal Penelitian.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76CFC" w:rsidRPr="00F540AB" w:rsidRDefault="00676CFC" w:rsidP="00676CF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0AB">
        <w:rPr>
          <w:rFonts w:ascii="Times New Roman" w:hAnsi="Times New Roman" w:cs="Times New Roman"/>
          <w:sz w:val="24"/>
          <w:szCs w:val="24"/>
        </w:rPr>
        <w:t>Sukma, M. R. P., Handayani, L.</w:t>
      </w:r>
      <w:r>
        <w:rPr>
          <w:rFonts w:ascii="Times New Roman" w:hAnsi="Times New Roman" w:cs="Times New Roman"/>
          <w:sz w:val="24"/>
          <w:szCs w:val="24"/>
        </w:rPr>
        <w:t>, &amp; Noviani, N. (2022).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nalisis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endapatan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id-ID"/>
        </w:rPr>
        <w:t>saha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roduksi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ahu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ndustri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id-ID"/>
        </w:rPr>
        <w:t>umah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angga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ecamatan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erba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>adi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abupaten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erdang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id-ID"/>
        </w:rPr>
        <w:t>edagai</w:t>
      </w:r>
      <w:r w:rsidRPr="00F540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urnal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gro</w:t>
      </w:r>
      <w:r w:rsidRPr="00F540AB">
        <w:rPr>
          <w:rFonts w:ascii="Times New Roman" w:hAnsi="Times New Roman" w:cs="Times New Roman"/>
          <w:i/>
          <w:iCs/>
          <w:sz w:val="24"/>
          <w:szCs w:val="24"/>
        </w:rPr>
        <w:t xml:space="preserve"> NUSANTARA</w:t>
      </w:r>
      <w:r w:rsidRPr="00F540AB">
        <w:rPr>
          <w:rFonts w:ascii="Times New Roman" w:hAnsi="Times New Roman" w:cs="Times New Roman"/>
          <w:sz w:val="24"/>
          <w:szCs w:val="24"/>
        </w:rPr>
        <w:t xml:space="preserve">, </w:t>
      </w:r>
      <w:r w:rsidRPr="00F540A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540AB">
        <w:rPr>
          <w:rFonts w:ascii="Times New Roman" w:hAnsi="Times New Roman" w:cs="Times New Roman"/>
          <w:sz w:val="24"/>
          <w:szCs w:val="24"/>
        </w:rPr>
        <w:t>(2), 129-134</w:t>
      </w:r>
      <w:proofErr w:type="gramStart"/>
      <w:r w:rsidRPr="00F540AB">
        <w:rPr>
          <w:rFonts w:ascii="Times New Roman" w:hAnsi="Times New Roman" w:cs="Times New Roman"/>
          <w:sz w:val="24"/>
          <w:szCs w:val="24"/>
        </w:rPr>
        <w:t>.Solomon</w:t>
      </w:r>
      <w:proofErr w:type="gramEnd"/>
      <w:r w:rsidRPr="00F540AB">
        <w:rPr>
          <w:rFonts w:ascii="Times New Roman" w:hAnsi="Times New Roman" w:cs="Times New Roman"/>
          <w:sz w:val="24"/>
          <w:szCs w:val="24"/>
        </w:rPr>
        <w:t xml:space="preserve"> dalam Syahputa. 2014. Pengaruh Kualitas Produk, Harga, Promosi, dan Kualitas Pelayanan Terhadap Proses Keputusan Pembelian (Studi Pada Konsumen Kopi Progo Bandung) Journal Faculty of Communication and Business. </w:t>
      </w:r>
      <w:proofErr w:type="gramStart"/>
      <w:r w:rsidRPr="00F540AB">
        <w:rPr>
          <w:rFonts w:ascii="Times New Roman" w:hAnsi="Times New Roman" w:cs="Times New Roman"/>
          <w:sz w:val="24"/>
          <w:szCs w:val="24"/>
        </w:rPr>
        <w:t>Telkom University.</w:t>
      </w:r>
      <w:proofErr w:type="gramEnd"/>
    </w:p>
    <w:p w:rsidR="00676CFC" w:rsidRDefault="00676CFC" w:rsidP="00676CF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5268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252689">
        <w:rPr>
          <w:rFonts w:ascii="Times New Roman" w:hAnsi="Times New Roman" w:cs="Times New Roman"/>
          <w:sz w:val="24"/>
          <w:szCs w:val="24"/>
        </w:rPr>
        <w:t xml:space="preserve"> 2010. </w:t>
      </w:r>
      <w:r w:rsidRPr="00252689">
        <w:rPr>
          <w:rFonts w:ascii="Times New Roman" w:hAnsi="Times New Roman" w:cs="Times New Roman"/>
          <w:i/>
          <w:iCs/>
          <w:sz w:val="24"/>
          <w:szCs w:val="24"/>
        </w:rPr>
        <w:t>Metode Penelitian Pendidikan Pendekatan Kuantitatif, Kualitatif, dan R&amp;D</w:t>
      </w:r>
      <w:r w:rsidRPr="00252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26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52689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676CFC" w:rsidRPr="003F1EA4" w:rsidRDefault="00676CFC" w:rsidP="00676CF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FC" w:rsidRPr="00A21CA7" w:rsidRDefault="00676CFC" w:rsidP="00676CF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3F1EA4">
        <w:rPr>
          <w:rFonts w:ascii="Times New Roman" w:hAnsi="Times New Roman" w:cs="Times New Roman"/>
          <w:sz w:val="24"/>
          <w:szCs w:val="24"/>
        </w:rPr>
        <w:lastRenderedPageBreak/>
        <w:t>Wahyuni, S., Harahap, N. A., Daulay, A. S.,</w:t>
      </w:r>
      <w:r>
        <w:rPr>
          <w:rFonts w:ascii="Times New Roman" w:hAnsi="Times New Roman" w:cs="Times New Roman"/>
          <w:sz w:val="24"/>
          <w:szCs w:val="24"/>
        </w:rPr>
        <w:t xml:space="preserve"> &amp; Handayani, L. (2022).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dukasi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Pengolahan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imbah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id-ID"/>
        </w:rPr>
        <w:t>umah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angga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enjadi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upuk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id-ID"/>
        </w:rPr>
        <w:t>rganik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id-ID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esa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ematang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>ohar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ecamatan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id-ID"/>
        </w:rPr>
        <w:t>abuhan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KABUPATEN DELI S</w:t>
      </w:r>
      <w:r>
        <w:rPr>
          <w:rFonts w:ascii="Times New Roman" w:hAnsi="Times New Roman" w:cs="Times New Roman"/>
          <w:sz w:val="24"/>
          <w:szCs w:val="24"/>
          <w:lang w:val="id-ID"/>
        </w:rPr>
        <w:t>erdang</w:t>
      </w:r>
      <w:r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  <w:lang w:val="id-ID"/>
        </w:rPr>
        <w:t>umatera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id-ID"/>
        </w:rPr>
        <w:t>tara</w:t>
      </w:r>
      <w:r w:rsidRPr="003F1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abolo</w:t>
      </w:r>
      <w:r>
        <w:rPr>
          <w:rFonts w:ascii="Times New Roman" w:hAnsi="Times New Roman" w:cs="Times New Roman"/>
          <w:i/>
          <w:iCs/>
          <w:sz w:val="24"/>
          <w:szCs w:val="24"/>
        </w:rPr>
        <w:t>: P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engabdian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epada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asyarakat</w:t>
      </w:r>
      <w:r w:rsidRPr="003F1EA4">
        <w:rPr>
          <w:rFonts w:ascii="Times New Roman" w:hAnsi="Times New Roman" w:cs="Times New Roman"/>
          <w:sz w:val="24"/>
          <w:szCs w:val="24"/>
        </w:rPr>
        <w:t xml:space="preserve">, </w:t>
      </w:r>
      <w:r w:rsidRPr="003F1EA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F1EA4">
        <w:rPr>
          <w:rFonts w:ascii="Times New Roman" w:hAnsi="Times New Roman" w:cs="Times New Roman"/>
          <w:sz w:val="24"/>
          <w:szCs w:val="24"/>
        </w:rPr>
        <w:t>(1), 1-5.</w:t>
      </w:r>
    </w:p>
    <w:p w:rsidR="005205FE" w:rsidRPr="00676CFC" w:rsidRDefault="005205FE" w:rsidP="00676CFC"/>
    <w:sectPr w:rsidR="005205FE" w:rsidRPr="00676CFC" w:rsidSect="0062056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32"/>
    <w:multiLevelType w:val="hybridMultilevel"/>
    <w:tmpl w:val="FA8ED32C"/>
    <w:lvl w:ilvl="0" w:tplc="FEB04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188"/>
    <w:multiLevelType w:val="hybridMultilevel"/>
    <w:tmpl w:val="7234A7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19B"/>
    <w:multiLevelType w:val="hybridMultilevel"/>
    <w:tmpl w:val="0340FC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0A7"/>
    <w:multiLevelType w:val="hybridMultilevel"/>
    <w:tmpl w:val="E3109D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1E3D"/>
    <w:multiLevelType w:val="hybridMultilevel"/>
    <w:tmpl w:val="8F98367C"/>
    <w:lvl w:ilvl="0" w:tplc="84A65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7FA6"/>
    <w:multiLevelType w:val="hybridMultilevel"/>
    <w:tmpl w:val="A9E0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486"/>
    <w:multiLevelType w:val="hybridMultilevel"/>
    <w:tmpl w:val="3B8E362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93CF6"/>
    <w:multiLevelType w:val="hybridMultilevel"/>
    <w:tmpl w:val="BEDC8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43511"/>
    <w:multiLevelType w:val="hybridMultilevel"/>
    <w:tmpl w:val="139247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A7249"/>
    <w:multiLevelType w:val="hybridMultilevel"/>
    <w:tmpl w:val="83E69CA0"/>
    <w:lvl w:ilvl="0" w:tplc="CDBAD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67C4"/>
    <w:multiLevelType w:val="hybridMultilevel"/>
    <w:tmpl w:val="0D62A30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E3787"/>
    <w:multiLevelType w:val="hybridMultilevel"/>
    <w:tmpl w:val="0FD49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7014"/>
    <w:multiLevelType w:val="hybridMultilevel"/>
    <w:tmpl w:val="6F801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7152"/>
    <w:multiLevelType w:val="hybridMultilevel"/>
    <w:tmpl w:val="990C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6E7F"/>
    <w:multiLevelType w:val="hybridMultilevel"/>
    <w:tmpl w:val="DDDCC7C4"/>
    <w:lvl w:ilvl="0" w:tplc="5E904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5E74F6"/>
    <w:multiLevelType w:val="hybridMultilevel"/>
    <w:tmpl w:val="85CEB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D2EE3"/>
    <w:multiLevelType w:val="hybridMultilevel"/>
    <w:tmpl w:val="D774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96E29"/>
    <w:multiLevelType w:val="multilevel"/>
    <w:tmpl w:val="FCF6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9">
    <w:nsid w:val="4EBA748B"/>
    <w:multiLevelType w:val="hybridMultilevel"/>
    <w:tmpl w:val="65E470B6"/>
    <w:lvl w:ilvl="0" w:tplc="D448813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A0CD9"/>
    <w:multiLevelType w:val="hybridMultilevel"/>
    <w:tmpl w:val="C234EF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8638D"/>
    <w:multiLevelType w:val="hybridMultilevel"/>
    <w:tmpl w:val="9FF4D218"/>
    <w:lvl w:ilvl="0" w:tplc="A05C8C6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7" w:hanging="360"/>
      </w:pPr>
    </w:lvl>
    <w:lvl w:ilvl="2" w:tplc="3809001B" w:tentative="1">
      <w:start w:val="1"/>
      <w:numFmt w:val="lowerRoman"/>
      <w:lvlText w:val="%3."/>
      <w:lvlJc w:val="right"/>
      <w:pPr>
        <w:ind w:left="1797" w:hanging="180"/>
      </w:pPr>
    </w:lvl>
    <w:lvl w:ilvl="3" w:tplc="3809000F" w:tentative="1">
      <w:start w:val="1"/>
      <w:numFmt w:val="decimal"/>
      <w:lvlText w:val="%4."/>
      <w:lvlJc w:val="left"/>
      <w:pPr>
        <w:ind w:left="2517" w:hanging="360"/>
      </w:pPr>
    </w:lvl>
    <w:lvl w:ilvl="4" w:tplc="38090019" w:tentative="1">
      <w:start w:val="1"/>
      <w:numFmt w:val="lowerLetter"/>
      <w:lvlText w:val="%5."/>
      <w:lvlJc w:val="left"/>
      <w:pPr>
        <w:ind w:left="3237" w:hanging="360"/>
      </w:pPr>
    </w:lvl>
    <w:lvl w:ilvl="5" w:tplc="3809001B" w:tentative="1">
      <w:start w:val="1"/>
      <w:numFmt w:val="lowerRoman"/>
      <w:lvlText w:val="%6."/>
      <w:lvlJc w:val="right"/>
      <w:pPr>
        <w:ind w:left="3957" w:hanging="180"/>
      </w:pPr>
    </w:lvl>
    <w:lvl w:ilvl="6" w:tplc="3809000F" w:tentative="1">
      <w:start w:val="1"/>
      <w:numFmt w:val="decimal"/>
      <w:lvlText w:val="%7."/>
      <w:lvlJc w:val="left"/>
      <w:pPr>
        <w:ind w:left="4677" w:hanging="360"/>
      </w:pPr>
    </w:lvl>
    <w:lvl w:ilvl="7" w:tplc="38090019" w:tentative="1">
      <w:start w:val="1"/>
      <w:numFmt w:val="lowerLetter"/>
      <w:lvlText w:val="%8."/>
      <w:lvlJc w:val="left"/>
      <w:pPr>
        <w:ind w:left="5397" w:hanging="360"/>
      </w:pPr>
    </w:lvl>
    <w:lvl w:ilvl="8" w:tplc="3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>
    <w:nsid w:val="584A5BB4"/>
    <w:multiLevelType w:val="hybridMultilevel"/>
    <w:tmpl w:val="C89A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071C"/>
    <w:multiLevelType w:val="multilevel"/>
    <w:tmpl w:val="B67C415C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1" w:hanging="1800"/>
      </w:pPr>
      <w:rPr>
        <w:rFonts w:hint="default"/>
      </w:rPr>
    </w:lvl>
  </w:abstractNum>
  <w:abstractNum w:abstractNumId="24">
    <w:nsid w:val="5D5E3ACB"/>
    <w:multiLevelType w:val="multilevel"/>
    <w:tmpl w:val="BDB0B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D37254"/>
    <w:multiLevelType w:val="hybridMultilevel"/>
    <w:tmpl w:val="A3A0B61E"/>
    <w:lvl w:ilvl="0" w:tplc="25E8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1894"/>
    <w:multiLevelType w:val="hybridMultilevel"/>
    <w:tmpl w:val="09E88E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C0A7A"/>
    <w:multiLevelType w:val="hybridMultilevel"/>
    <w:tmpl w:val="71B6D91C"/>
    <w:lvl w:ilvl="0" w:tplc="A99A17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5460A75"/>
    <w:multiLevelType w:val="hybridMultilevel"/>
    <w:tmpl w:val="B1BC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433EC"/>
    <w:multiLevelType w:val="hybridMultilevel"/>
    <w:tmpl w:val="D1D0B18C"/>
    <w:lvl w:ilvl="0" w:tplc="713C9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D9697F"/>
    <w:multiLevelType w:val="hybridMultilevel"/>
    <w:tmpl w:val="3B8E36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A1B66"/>
    <w:multiLevelType w:val="multilevel"/>
    <w:tmpl w:val="2C1A51C8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1" w:hanging="1800"/>
      </w:pPr>
      <w:rPr>
        <w:rFonts w:hint="default"/>
      </w:rPr>
    </w:lvl>
  </w:abstractNum>
  <w:abstractNum w:abstractNumId="32">
    <w:nsid w:val="672D6998"/>
    <w:multiLevelType w:val="hybridMultilevel"/>
    <w:tmpl w:val="2234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81249"/>
    <w:multiLevelType w:val="hybridMultilevel"/>
    <w:tmpl w:val="C394BE9E"/>
    <w:lvl w:ilvl="0" w:tplc="3404E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8620C"/>
    <w:multiLevelType w:val="hybridMultilevel"/>
    <w:tmpl w:val="66AAF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B4F"/>
    <w:multiLevelType w:val="hybridMultilevel"/>
    <w:tmpl w:val="E07EDE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B35A7"/>
    <w:multiLevelType w:val="hybridMultilevel"/>
    <w:tmpl w:val="CCF45C76"/>
    <w:lvl w:ilvl="0" w:tplc="468C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564C7"/>
    <w:multiLevelType w:val="hybridMultilevel"/>
    <w:tmpl w:val="E5360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3D05"/>
    <w:multiLevelType w:val="multilevel"/>
    <w:tmpl w:val="1FC8AC36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4A521B8"/>
    <w:multiLevelType w:val="hybridMultilevel"/>
    <w:tmpl w:val="BA2CBB18"/>
    <w:lvl w:ilvl="0" w:tplc="FF645BF8">
      <w:start w:val="1"/>
      <w:numFmt w:val="decimal"/>
      <w:lvlText w:val="%1)"/>
      <w:lvlJc w:val="left"/>
      <w:pPr>
        <w:ind w:left="327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93" w:hanging="360"/>
      </w:pPr>
    </w:lvl>
    <w:lvl w:ilvl="2" w:tplc="3809001B" w:tentative="1">
      <w:start w:val="1"/>
      <w:numFmt w:val="lowerRoman"/>
      <w:lvlText w:val="%3."/>
      <w:lvlJc w:val="right"/>
      <w:pPr>
        <w:ind w:left="4713" w:hanging="180"/>
      </w:pPr>
    </w:lvl>
    <w:lvl w:ilvl="3" w:tplc="3809000F" w:tentative="1">
      <w:start w:val="1"/>
      <w:numFmt w:val="decimal"/>
      <w:lvlText w:val="%4."/>
      <w:lvlJc w:val="left"/>
      <w:pPr>
        <w:ind w:left="5433" w:hanging="360"/>
      </w:pPr>
    </w:lvl>
    <w:lvl w:ilvl="4" w:tplc="38090019" w:tentative="1">
      <w:start w:val="1"/>
      <w:numFmt w:val="lowerLetter"/>
      <w:lvlText w:val="%5."/>
      <w:lvlJc w:val="left"/>
      <w:pPr>
        <w:ind w:left="6153" w:hanging="360"/>
      </w:pPr>
    </w:lvl>
    <w:lvl w:ilvl="5" w:tplc="3809001B" w:tentative="1">
      <w:start w:val="1"/>
      <w:numFmt w:val="lowerRoman"/>
      <w:lvlText w:val="%6."/>
      <w:lvlJc w:val="right"/>
      <w:pPr>
        <w:ind w:left="6873" w:hanging="180"/>
      </w:pPr>
    </w:lvl>
    <w:lvl w:ilvl="6" w:tplc="3809000F" w:tentative="1">
      <w:start w:val="1"/>
      <w:numFmt w:val="decimal"/>
      <w:lvlText w:val="%7."/>
      <w:lvlJc w:val="left"/>
      <w:pPr>
        <w:ind w:left="7593" w:hanging="360"/>
      </w:pPr>
    </w:lvl>
    <w:lvl w:ilvl="7" w:tplc="38090019" w:tentative="1">
      <w:start w:val="1"/>
      <w:numFmt w:val="lowerLetter"/>
      <w:lvlText w:val="%8."/>
      <w:lvlJc w:val="left"/>
      <w:pPr>
        <w:ind w:left="8313" w:hanging="360"/>
      </w:pPr>
    </w:lvl>
    <w:lvl w:ilvl="8" w:tplc="3809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40">
    <w:nsid w:val="780100FC"/>
    <w:multiLevelType w:val="hybridMultilevel"/>
    <w:tmpl w:val="4730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17538"/>
    <w:multiLevelType w:val="hybridMultilevel"/>
    <w:tmpl w:val="C2D61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31"/>
  </w:num>
  <w:num w:numId="5">
    <w:abstractNumId w:val="30"/>
  </w:num>
  <w:num w:numId="6">
    <w:abstractNumId w:val="25"/>
  </w:num>
  <w:num w:numId="7">
    <w:abstractNumId w:val="36"/>
  </w:num>
  <w:num w:numId="8">
    <w:abstractNumId w:val="29"/>
  </w:num>
  <w:num w:numId="9">
    <w:abstractNumId w:val="28"/>
  </w:num>
  <w:num w:numId="10">
    <w:abstractNumId w:val="18"/>
  </w:num>
  <w:num w:numId="11">
    <w:abstractNumId w:val="22"/>
  </w:num>
  <w:num w:numId="12">
    <w:abstractNumId w:val="32"/>
  </w:num>
  <w:num w:numId="13">
    <w:abstractNumId w:val="40"/>
  </w:num>
  <w:num w:numId="14">
    <w:abstractNumId w:val="17"/>
  </w:num>
  <w:num w:numId="15">
    <w:abstractNumId w:val="38"/>
  </w:num>
  <w:num w:numId="16">
    <w:abstractNumId w:val="10"/>
  </w:num>
  <w:num w:numId="17">
    <w:abstractNumId w:val="2"/>
  </w:num>
  <w:num w:numId="18">
    <w:abstractNumId w:val="23"/>
  </w:num>
  <w:num w:numId="19">
    <w:abstractNumId w:val="4"/>
  </w:num>
  <w:num w:numId="20">
    <w:abstractNumId w:val="39"/>
  </w:num>
  <w:num w:numId="21">
    <w:abstractNumId w:val="9"/>
  </w:num>
  <w:num w:numId="22">
    <w:abstractNumId w:val="11"/>
  </w:num>
  <w:num w:numId="23">
    <w:abstractNumId w:val="37"/>
  </w:num>
  <w:num w:numId="24">
    <w:abstractNumId w:val="16"/>
  </w:num>
  <w:num w:numId="25">
    <w:abstractNumId w:val="24"/>
  </w:num>
  <w:num w:numId="26">
    <w:abstractNumId w:val="34"/>
  </w:num>
  <w:num w:numId="27">
    <w:abstractNumId w:val="5"/>
  </w:num>
  <w:num w:numId="28">
    <w:abstractNumId w:val="0"/>
  </w:num>
  <w:num w:numId="29">
    <w:abstractNumId w:val="12"/>
  </w:num>
  <w:num w:numId="30">
    <w:abstractNumId w:val="33"/>
  </w:num>
  <w:num w:numId="31">
    <w:abstractNumId w:val="26"/>
  </w:num>
  <w:num w:numId="32">
    <w:abstractNumId w:val="27"/>
  </w:num>
  <w:num w:numId="33">
    <w:abstractNumId w:val="41"/>
  </w:num>
  <w:num w:numId="34">
    <w:abstractNumId w:val="13"/>
  </w:num>
  <w:num w:numId="35">
    <w:abstractNumId w:val="1"/>
  </w:num>
  <w:num w:numId="36">
    <w:abstractNumId w:val="35"/>
  </w:num>
  <w:num w:numId="37">
    <w:abstractNumId w:val="14"/>
  </w:num>
  <w:num w:numId="38">
    <w:abstractNumId w:val="8"/>
  </w:num>
  <w:num w:numId="39">
    <w:abstractNumId w:val="7"/>
  </w:num>
  <w:num w:numId="40">
    <w:abstractNumId w:val="3"/>
  </w:num>
  <w:num w:numId="41">
    <w:abstractNumId w:val="2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63"/>
    <w:rsid w:val="00225734"/>
    <w:rsid w:val="002774E4"/>
    <w:rsid w:val="004B3998"/>
    <w:rsid w:val="005205FE"/>
    <w:rsid w:val="005A6C3D"/>
    <w:rsid w:val="00620563"/>
    <w:rsid w:val="00676CFC"/>
    <w:rsid w:val="007A0CBD"/>
    <w:rsid w:val="00985B13"/>
    <w:rsid w:val="00D9738A"/>
    <w:rsid w:val="00DB2CDA"/>
    <w:rsid w:val="00DB6011"/>
    <w:rsid w:val="00E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6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E13AEC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73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2CD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2CDA"/>
  </w:style>
  <w:style w:type="paragraph" w:styleId="BalloonText">
    <w:name w:val="Balloon Text"/>
    <w:basedOn w:val="Normal"/>
    <w:link w:val="BalloonTextChar"/>
    <w:uiPriority w:val="99"/>
    <w:semiHidden/>
    <w:unhideWhenUsed/>
    <w:rsid w:val="00DB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13AEC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AE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3AEC"/>
    <w:pPr>
      <w:tabs>
        <w:tab w:val="left" w:pos="992"/>
        <w:tab w:val="left" w:leader="dot" w:pos="7513"/>
        <w:tab w:val="right" w:pos="8051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13AEC"/>
    <w:pPr>
      <w:tabs>
        <w:tab w:val="left" w:pos="1418"/>
        <w:tab w:val="left" w:leader="dot" w:pos="7513"/>
        <w:tab w:val="right" w:pos="7938"/>
      </w:tabs>
      <w:spacing w:after="0" w:line="480" w:lineRule="auto"/>
      <w:ind w:left="964" w:hanging="397"/>
    </w:pPr>
    <w:rPr>
      <w:rFonts w:ascii="Times New Roman" w:hAnsi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13AEC"/>
    <w:pPr>
      <w:tabs>
        <w:tab w:val="right" w:leader="dot" w:pos="7655"/>
      </w:tabs>
      <w:spacing w:after="0" w:line="240" w:lineRule="auto"/>
      <w:ind w:left="442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3AEC"/>
    <w:pPr>
      <w:tabs>
        <w:tab w:val="left" w:pos="1418"/>
        <w:tab w:val="left" w:leader="dot" w:pos="7371"/>
        <w:tab w:val="right" w:pos="7938"/>
      </w:tabs>
      <w:spacing w:after="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6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73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73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D9738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7A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22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25734"/>
  </w:style>
  <w:style w:type="paragraph" w:customStyle="1" w:styleId="NoSpacing1">
    <w:name w:val="No Spacing1"/>
    <w:basedOn w:val="Normal"/>
    <w:link w:val="NoSpacingChar"/>
    <w:uiPriority w:val="1"/>
    <w:qFormat/>
    <w:rsid w:val="002257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qFormat/>
    <w:rsid w:val="00225734"/>
  </w:style>
  <w:style w:type="paragraph" w:styleId="BodyText">
    <w:name w:val="Body Text"/>
    <w:basedOn w:val="Normal"/>
    <w:link w:val="BodyTextChar"/>
    <w:uiPriority w:val="1"/>
    <w:unhideWhenUsed/>
    <w:qFormat/>
    <w:rsid w:val="00225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5734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25734"/>
    <w:pPr>
      <w:keepNext/>
      <w:keepLines/>
      <w:tabs>
        <w:tab w:val="clear" w:pos="480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34"/>
  </w:style>
  <w:style w:type="character" w:styleId="PlaceholderText">
    <w:name w:val="Placeholder Text"/>
    <w:basedOn w:val="DefaultParagraphFont"/>
    <w:uiPriority w:val="99"/>
    <w:semiHidden/>
    <w:rsid w:val="00225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6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E13AEC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73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2CD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2CDA"/>
  </w:style>
  <w:style w:type="paragraph" w:styleId="BalloonText">
    <w:name w:val="Balloon Text"/>
    <w:basedOn w:val="Normal"/>
    <w:link w:val="BalloonTextChar"/>
    <w:uiPriority w:val="99"/>
    <w:semiHidden/>
    <w:unhideWhenUsed/>
    <w:rsid w:val="00DB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13AEC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AE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3AEC"/>
    <w:pPr>
      <w:tabs>
        <w:tab w:val="left" w:pos="992"/>
        <w:tab w:val="left" w:leader="dot" w:pos="7513"/>
        <w:tab w:val="right" w:pos="8051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13AEC"/>
    <w:pPr>
      <w:tabs>
        <w:tab w:val="left" w:pos="1418"/>
        <w:tab w:val="left" w:leader="dot" w:pos="7513"/>
        <w:tab w:val="right" w:pos="7938"/>
      </w:tabs>
      <w:spacing w:after="0" w:line="480" w:lineRule="auto"/>
      <w:ind w:left="964" w:hanging="397"/>
    </w:pPr>
    <w:rPr>
      <w:rFonts w:ascii="Times New Roman" w:hAnsi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13AEC"/>
    <w:pPr>
      <w:tabs>
        <w:tab w:val="right" w:leader="dot" w:pos="7655"/>
      </w:tabs>
      <w:spacing w:after="0" w:line="240" w:lineRule="auto"/>
      <w:ind w:left="442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3AEC"/>
    <w:pPr>
      <w:tabs>
        <w:tab w:val="left" w:pos="1418"/>
        <w:tab w:val="left" w:leader="dot" w:pos="7371"/>
        <w:tab w:val="right" w:pos="7938"/>
      </w:tabs>
      <w:spacing w:after="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6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73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73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D9738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7A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22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25734"/>
  </w:style>
  <w:style w:type="paragraph" w:customStyle="1" w:styleId="NoSpacing1">
    <w:name w:val="No Spacing1"/>
    <w:basedOn w:val="Normal"/>
    <w:link w:val="NoSpacingChar"/>
    <w:uiPriority w:val="1"/>
    <w:qFormat/>
    <w:rsid w:val="002257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qFormat/>
    <w:rsid w:val="00225734"/>
  </w:style>
  <w:style w:type="paragraph" w:styleId="BodyText">
    <w:name w:val="Body Text"/>
    <w:basedOn w:val="Normal"/>
    <w:link w:val="BodyTextChar"/>
    <w:uiPriority w:val="1"/>
    <w:unhideWhenUsed/>
    <w:qFormat/>
    <w:rsid w:val="00225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5734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25734"/>
    <w:pPr>
      <w:keepNext/>
      <w:keepLines/>
      <w:tabs>
        <w:tab w:val="clear" w:pos="480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34"/>
  </w:style>
  <w:style w:type="character" w:styleId="PlaceholderText">
    <w:name w:val="Placeholder Text"/>
    <w:basedOn w:val="DefaultParagraphFont"/>
    <w:uiPriority w:val="99"/>
    <w:semiHidden/>
    <w:rsid w:val="00225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robio-lab.blogspot.co.id/2014/09/nata-de-banana/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2023-09-21T12:24:00Z</dcterms:created>
  <dcterms:modified xsi:type="dcterms:W3CDTF">2023-09-21T12:24:00Z</dcterms:modified>
</cp:coreProperties>
</file>