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F" w:rsidRDefault="00B11C74" w:rsidP="00B11C74">
      <w:pPr>
        <w:spacing w:line="480" w:lineRule="auto"/>
        <w:ind w:right="7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DAFTAR PUSTAKA</w:t>
      </w:r>
    </w:p>
    <w:p w:rsidR="00B32F7D" w:rsidRPr="00195319" w:rsidRDefault="00B32F7D" w:rsidP="00B32F7D">
      <w:pPr>
        <w:tabs>
          <w:tab w:val="left" w:leader="dot" w:pos="7797"/>
          <w:tab w:val="center" w:pos="8222"/>
        </w:tabs>
        <w:spacing w:line="360" w:lineRule="auto"/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B32F7D" w:rsidRPr="00195319" w:rsidRDefault="00B32F7D" w:rsidP="00B32F7D">
      <w:pPr>
        <w:spacing w:line="360" w:lineRule="auto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</w:rPr>
        <w:t>Kementerian Pendidikan dan Kebudayaan, Dokumen Kurikulum 2013, Jakarta: Kemendikbud, 2012.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Tarigan, Henry Guntur. 2018. </w:t>
      </w:r>
      <w:r w:rsidRPr="00195319">
        <w:rPr>
          <w:i/>
          <w:sz w:val="24"/>
          <w:szCs w:val="24"/>
          <w:lang w:val="id-ID"/>
        </w:rPr>
        <w:t>Menulis Sebagai Sesuatu Keterampilan Bahasa</w:t>
      </w:r>
      <w:r w:rsidRPr="00195319">
        <w:rPr>
          <w:sz w:val="24"/>
          <w:szCs w:val="24"/>
          <w:lang w:val="id-ID"/>
        </w:rPr>
        <w:t>. Bandung: Angkasa Bandung.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Ansari dan Yamin. 2008. </w:t>
      </w:r>
      <w:r w:rsidRPr="00195319">
        <w:rPr>
          <w:i/>
          <w:sz w:val="24"/>
          <w:szCs w:val="24"/>
          <w:lang w:val="id-ID"/>
        </w:rPr>
        <w:t>Taktik Mengembangkan kemampuan Individual Siswa</w:t>
      </w:r>
      <w:r w:rsidRPr="00195319">
        <w:rPr>
          <w:sz w:val="24"/>
          <w:szCs w:val="24"/>
          <w:lang w:val="id-ID"/>
        </w:rPr>
        <w:t>. Jakarta : Putra Grafika.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Nurjamal, Daeng. dkk. 2011. </w:t>
      </w:r>
      <w:r w:rsidRPr="00195319">
        <w:rPr>
          <w:i/>
          <w:sz w:val="24"/>
          <w:szCs w:val="24"/>
          <w:lang w:val="id-ID"/>
        </w:rPr>
        <w:t>Terampil Berbahasa</w:t>
      </w:r>
      <w:r w:rsidRPr="00195319">
        <w:rPr>
          <w:sz w:val="24"/>
          <w:szCs w:val="24"/>
          <w:lang w:val="id-ID"/>
        </w:rPr>
        <w:t>. Bandung: Alfabeta.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H. Dalman. 2014. </w:t>
      </w:r>
      <w:r w:rsidRPr="00195319">
        <w:rPr>
          <w:i/>
          <w:sz w:val="24"/>
          <w:szCs w:val="24"/>
          <w:lang w:val="id-ID"/>
        </w:rPr>
        <w:t>Keterampilan Menulis</w:t>
      </w:r>
      <w:r w:rsidRPr="00195319">
        <w:rPr>
          <w:sz w:val="24"/>
          <w:szCs w:val="24"/>
          <w:lang w:val="id-ID"/>
        </w:rPr>
        <w:t xml:space="preserve"> . Jakarta: PT. Raja Grafindo Persada.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Semi, M. Atar. 2009. </w:t>
      </w:r>
      <w:r w:rsidRPr="00195319">
        <w:rPr>
          <w:i/>
          <w:sz w:val="24"/>
          <w:szCs w:val="24"/>
          <w:lang w:val="id-ID"/>
        </w:rPr>
        <w:t>Dasar-dasar Keterampilan Menulis</w:t>
      </w:r>
      <w:r w:rsidRPr="00195319">
        <w:rPr>
          <w:sz w:val="24"/>
          <w:szCs w:val="24"/>
          <w:lang w:val="id-ID"/>
        </w:rPr>
        <w:t>. Bandung: Angkasa.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Priyatni, Endah Tri. 2014. </w:t>
      </w:r>
      <w:r w:rsidRPr="00195319">
        <w:rPr>
          <w:i/>
          <w:sz w:val="24"/>
          <w:szCs w:val="24"/>
          <w:lang w:val="id-ID"/>
        </w:rPr>
        <w:t>Desain Pembelajaran Bahasa Indonesia dalam Kurikulum 2013</w:t>
      </w:r>
      <w:r w:rsidRPr="00195319">
        <w:rPr>
          <w:sz w:val="24"/>
          <w:szCs w:val="24"/>
          <w:lang w:val="id-ID"/>
        </w:rPr>
        <w:t>. Jakarta : Bumi Aksara.</w:t>
      </w:r>
    </w:p>
    <w:p w:rsidR="00B32F7D" w:rsidRPr="00195319" w:rsidRDefault="00B32F7D" w:rsidP="00B32F7D">
      <w:pPr>
        <w:spacing w:line="360" w:lineRule="auto"/>
        <w:ind w:left="851" w:hanging="851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  <w:lang w:val="id-ID"/>
        </w:rPr>
        <w:t xml:space="preserve">Mahsun. 2014. </w:t>
      </w:r>
      <w:r w:rsidRPr="00195319">
        <w:rPr>
          <w:i/>
          <w:sz w:val="24"/>
          <w:szCs w:val="24"/>
          <w:lang w:val="id-ID"/>
        </w:rPr>
        <w:t>Teks dalam Pembelajaran Bahasa Indonesia Kurikulum 2013</w:t>
      </w:r>
      <w:r w:rsidRPr="00195319">
        <w:rPr>
          <w:sz w:val="24"/>
          <w:szCs w:val="24"/>
          <w:lang w:val="id-ID"/>
        </w:rPr>
        <w:t>. Jakarta: PT Raja Grafindo Persada.</w:t>
      </w:r>
    </w:p>
    <w:p w:rsidR="00B32F7D" w:rsidRPr="00195319" w:rsidRDefault="00B32F7D" w:rsidP="00B32F7D">
      <w:pPr>
        <w:spacing w:line="360" w:lineRule="auto"/>
        <w:rPr>
          <w:sz w:val="24"/>
          <w:szCs w:val="24"/>
          <w:lang w:val="id-ID"/>
        </w:rPr>
      </w:pPr>
      <w:proofErr w:type="gramStart"/>
      <w:r w:rsidRPr="00195319">
        <w:rPr>
          <w:sz w:val="24"/>
          <w:szCs w:val="24"/>
        </w:rPr>
        <w:t>Asih.</w:t>
      </w:r>
      <w:proofErr w:type="gramEnd"/>
      <w:r w:rsidRPr="00195319">
        <w:rPr>
          <w:sz w:val="24"/>
          <w:szCs w:val="24"/>
        </w:rPr>
        <w:t xml:space="preserve"> </w:t>
      </w:r>
      <w:proofErr w:type="gramStart"/>
      <w:r w:rsidRPr="00195319">
        <w:rPr>
          <w:sz w:val="24"/>
          <w:szCs w:val="24"/>
        </w:rPr>
        <w:t>2016. St</w:t>
      </w:r>
      <w:r w:rsidRPr="00195319">
        <w:rPr>
          <w:i/>
          <w:sz w:val="24"/>
          <w:szCs w:val="24"/>
        </w:rPr>
        <w:t>rategi Belajar Bahasa Indonesia.</w:t>
      </w:r>
      <w:proofErr w:type="gramEnd"/>
      <w:r w:rsidRPr="00195319">
        <w:rPr>
          <w:i/>
          <w:sz w:val="24"/>
          <w:szCs w:val="24"/>
        </w:rPr>
        <w:t xml:space="preserve"> </w:t>
      </w:r>
      <w:r w:rsidRPr="00195319">
        <w:rPr>
          <w:sz w:val="24"/>
          <w:szCs w:val="24"/>
        </w:rPr>
        <w:t>Bandung: CV Pustaka Setia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</w:rPr>
        <w:t xml:space="preserve">Huda, Miftahul. 2014. </w:t>
      </w:r>
      <w:r w:rsidRPr="00195319">
        <w:rPr>
          <w:i/>
          <w:sz w:val="24"/>
          <w:szCs w:val="24"/>
        </w:rPr>
        <w:t>Model-model Pengajaran dan Pembelajaran Isu-isu</w:t>
      </w:r>
      <w:r w:rsidRPr="00195319">
        <w:rPr>
          <w:i/>
          <w:sz w:val="24"/>
          <w:szCs w:val="24"/>
          <w:lang w:val="id-ID"/>
        </w:rPr>
        <w:tab/>
      </w:r>
      <w:r w:rsidRPr="00195319">
        <w:rPr>
          <w:i/>
          <w:sz w:val="24"/>
          <w:szCs w:val="24"/>
        </w:rPr>
        <w:t>Metodis dan paragdimatis</w:t>
      </w:r>
      <w:r w:rsidRPr="00195319">
        <w:rPr>
          <w:sz w:val="24"/>
          <w:szCs w:val="24"/>
        </w:rPr>
        <w:t>. Yogyakarta: Pustaka Pelajar.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</w:rPr>
      </w:pPr>
      <w:r w:rsidRPr="00195319">
        <w:rPr>
          <w:sz w:val="24"/>
          <w:szCs w:val="24"/>
        </w:rPr>
        <w:t xml:space="preserve">Shoimin, Aris. 2014. 68 </w:t>
      </w:r>
      <w:r w:rsidRPr="00195319">
        <w:rPr>
          <w:i/>
          <w:sz w:val="24"/>
          <w:szCs w:val="24"/>
        </w:rPr>
        <w:t>Model Pembelajaran Inovatif dalam Kurikulum 2013</w:t>
      </w:r>
      <w:r w:rsidRPr="00195319">
        <w:rPr>
          <w:sz w:val="24"/>
          <w:szCs w:val="24"/>
        </w:rPr>
        <w:t>.</w:t>
      </w:r>
    </w:p>
    <w:p w:rsidR="00B32F7D" w:rsidRPr="00195319" w:rsidRDefault="00B32F7D" w:rsidP="00B32F7D">
      <w:pPr>
        <w:pStyle w:val="BodyText"/>
        <w:spacing w:line="360" w:lineRule="auto"/>
        <w:rPr>
          <w:lang w:val="id-ID"/>
        </w:rPr>
      </w:pPr>
      <w:r w:rsidRPr="00195319">
        <w:rPr>
          <w:lang w:val="id-ID"/>
        </w:rPr>
        <w:tab/>
      </w:r>
      <w:r w:rsidRPr="00195319">
        <w:t>Yogyakarta: Ar-ruzz Media.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</w:rPr>
      </w:pPr>
      <w:r w:rsidRPr="00195319">
        <w:rPr>
          <w:sz w:val="24"/>
          <w:szCs w:val="24"/>
        </w:rPr>
        <w:t xml:space="preserve">Isrok’atun, Amelia Rosmala. 2018. </w:t>
      </w:r>
      <w:r w:rsidRPr="00195319">
        <w:rPr>
          <w:i/>
          <w:sz w:val="24"/>
          <w:szCs w:val="24"/>
        </w:rPr>
        <w:t>Model-Model Pembelajaran Matematika</w:t>
      </w:r>
      <w:r w:rsidRPr="00195319">
        <w:rPr>
          <w:sz w:val="24"/>
          <w:szCs w:val="24"/>
        </w:rPr>
        <w:t>.</w:t>
      </w:r>
    </w:p>
    <w:p w:rsidR="00B32F7D" w:rsidRPr="00195319" w:rsidRDefault="00B32F7D" w:rsidP="00B32F7D">
      <w:pPr>
        <w:pStyle w:val="BodyText"/>
        <w:spacing w:line="360" w:lineRule="auto"/>
        <w:rPr>
          <w:lang w:val="id-ID"/>
        </w:rPr>
      </w:pPr>
      <w:r w:rsidRPr="00195319">
        <w:rPr>
          <w:lang w:val="id-ID"/>
        </w:rPr>
        <w:tab/>
      </w:r>
      <w:r w:rsidRPr="00195319">
        <w:t>Jakarta: Bumi Aksara</w:t>
      </w:r>
    </w:p>
    <w:p w:rsidR="00B32F7D" w:rsidRPr="00195319" w:rsidRDefault="00B32F7D" w:rsidP="00B32F7D">
      <w:pPr>
        <w:pStyle w:val="BodyText"/>
        <w:spacing w:line="360" w:lineRule="auto"/>
        <w:jc w:val="both"/>
        <w:rPr>
          <w:lang w:val="id-ID"/>
        </w:rPr>
      </w:pPr>
      <w:r w:rsidRPr="00195319">
        <w:rPr>
          <w:lang w:val="id-ID"/>
        </w:rPr>
        <w:t xml:space="preserve">Hamdayana, Jumanta. 2014. </w:t>
      </w:r>
      <w:r w:rsidRPr="00195319">
        <w:rPr>
          <w:i/>
          <w:lang w:val="id-ID"/>
        </w:rPr>
        <w:t xml:space="preserve">Model dan Metode Pembelajaran Kreatif dan </w:t>
      </w:r>
      <w:r w:rsidRPr="00195319">
        <w:rPr>
          <w:i/>
          <w:lang w:val="id-ID"/>
        </w:rPr>
        <w:tab/>
        <w:t>Berkarakter</w:t>
      </w:r>
      <w:r w:rsidRPr="00195319">
        <w:rPr>
          <w:lang w:val="id-ID"/>
        </w:rPr>
        <w:t>. Jakarta: Ghalia Indonesia.</w:t>
      </w:r>
    </w:p>
    <w:p w:rsidR="00B32F7D" w:rsidRPr="00195319" w:rsidRDefault="00B32F7D" w:rsidP="00B32F7D">
      <w:pPr>
        <w:pStyle w:val="BodyText"/>
        <w:spacing w:line="360" w:lineRule="auto"/>
        <w:jc w:val="both"/>
      </w:pPr>
      <w:proofErr w:type="gramStart"/>
      <w:r w:rsidRPr="00195319">
        <w:t>Ayu Sri Hartika.</w:t>
      </w:r>
      <w:proofErr w:type="gramEnd"/>
      <w:r w:rsidRPr="00195319">
        <w:t xml:space="preserve"> 2018. “Pengaruh Penggunan Model Pembelajaran </w:t>
      </w:r>
      <w:r w:rsidRPr="00195319">
        <w:rPr>
          <w:i/>
        </w:rPr>
        <w:t xml:space="preserve">Explicit </w:t>
      </w:r>
      <w:r w:rsidRPr="00195319">
        <w:rPr>
          <w:i/>
          <w:lang w:val="id-ID"/>
        </w:rPr>
        <w:tab/>
      </w:r>
      <w:r w:rsidRPr="00195319">
        <w:rPr>
          <w:i/>
        </w:rPr>
        <w:t xml:space="preserve">Instraction </w:t>
      </w:r>
      <w:r w:rsidRPr="00195319">
        <w:t xml:space="preserve">terhadap Kemampuan Menulis Teks Deskripsi Siswa Kelas VII </w:t>
      </w:r>
      <w:r w:rsidRPr="00195319">
        <w:rPr>
          <w:lang w:val="id-ID"/>
        </w:rPr>
        <w:tab/>
      </w:r>
      <w:r w:rsidRPr="00195319">
        <w:t xml:space="preserve">MTsN 2 Pesisir Selatan”. Padang: Pendidikan Bahasa dan Sastra Indonesia </w:t>
      </w:r>
      <w:r w:rsidRPr="00195319">
        <w:rPr>
          <w:lang w:val="id-ID"/>
        </w:rPr>
        <w:tab/>
      </w:r>
      <w:r w:rsidRPr="00195319">
        <w:t>STKIP PGRI Sumatera Barat.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</w:rPr>
      </w:pPr>
      <w:proofErr w:type="gramStart"/>
      <w:r w:rsidRPr="00195319">
        <w:rPr>
          <w:sz w:val="24"/>
          <w:szCs w:val="24"/>
        </w:rPr>
        <w:t>Sari, Novita.</w:t>
      </w:r>
      <w:proofErr w:type="gramEnd"/>
      <w:r w:rsidRPr="00195319">
        <w:rPr>
          <w:sz w:val="24"/>
          <w:szCs w:val="24"/>
        </w:rPr>
        <w:t xml:space="preserve"> 2013. “</w:t>
      </w:r>
      <w:r w:rsidRPr="00195319">
        <w:rPr>
          <w:i/>
          <w:sz w:val="24"/>
          <w:szCs w:val="24"/>
        </w:rPr>
        <w:t xml:space="preserve">Pengaruh Penggunaan Model Pembelajaran TTW terhadap </w:t>
      </w:r>
      <w:r w:rsidRPr="00195319">
        <w:rPr>
          <w:i/>
          <w:sz w:val="24"/>
          <w:szCs w:val="24"/>
          <w:lang w:val="id-ID"/>
        </w:rPr>
        <w:tab/>
      </w:r>
      <w:r w:rsidRPr="00195319">
        <w:rPr>
          <w:i/>
          <w:sz w:val="24"/>
          <w:szCs w:val="24"/>
        </w:rPr>
        <w:t xml:space="preserve">Keterampilan Menulis Cerpen Siswa Kelas X SMA Negeri 1 Sutera </w:t>
      </w:r>
      <w:r w:rsidRPr="00195319">
        <w:rPr>
          <w:i/>
          <w:sz w:val="24"/>
          <w:szCs w:val="24"/>
          <w:lang w:val="id-ID"/>
        </w:rPr>
        <w:lastRenderedPageBreak/>
        <w:tab/>
      </w:r>
      <w:r w:rsidRPr="00195319">
        <w:rPr>
          <w:i/>
          <w:sz w:val="24"/>
          <w:szCs w:val="24"/>
        </w:rPr>
        <w:t>Kabupaten Pesisir Selatan</w:t>
      </w:r>
      <w:r w:rsidRPr="00195319">
        <w:rPr>
          <w:sz w:val="24"/>
          <w:szCs w:val="24"/>
        </w:rPr>
        <w:t xml:space="preserve">”. Padang: Pendidikan Bahasa dan Sastra </w:t>
      </w:r>
      <w:r w:rsidRPr="00195319">
        <w:rPr>
          <w:sz w:val="24"/>
          <w:szCs w:val="24"/>
          <w:lang w:val="id-ID"/>
        </w:rPr>
        <w:tab/>
      </w:r>
      <w:r w:rsidRPr="00195319">
        <w:rPr>
          <w:sz w:val="24"/>
          <w:szCs w:val="24"/>
        </w:rPr>
        <w:t>Indonesia STKIP PGRI Sumatera.</w:t>
      </w:r>
    </w:p>
    <w:p w:rsidR="00B32F7D" w:rsidRPr="00195319" w:rsidRDefault="00B32F7D" w:rsidP="00B32F7D">
      <w:pPr>
        <w:pStyle w:val="BodyText"/>
        <w:spacing w:line="360" w:lineRule="auto"/>
        <w:jc w:val="both"/>
        <w:rPr>
          <w:lang w:val="id-ID"/>
        </w:rPr>
      </w:pPr>
      <w:r w:rsidRPr="00195319">
        <w:t xml:space="preserve">Anggesti, Silvia. 2013. “Pengaruh Penggunaan Model </w:t>
      </w:r>
      <w:r w:rsidRPr="00195319">
        <w:rPr>
          <w:i/>
        </w:rPr>
        <w:t xml:space="preserve">Circuit Learning </w:t>
      </w:r>
      <w:r w:rsidRPr="00195319">
        <w:t xml:space="preserve">terhadap </w:t>
      </w:r>
      <w:r w:rsidRPr="00195319">
        <w:rPr>
          <w:lang w:val="id-ID"/>
        </w:rPr>
        <w:tab/>
      </w:r>
      <w:r w:rsidRPr="00195319">
        <w:t xml:space="preserve">Keterampilan Menulis Teks Deskripsi Siswa Kelas VII SMP Negeri 8 </w:t>
      </w:r>
      <w:r w:rsidRPr="00195319">
        <w:rPr>
          <w:lang w:val="id-ID"/>
        </w:rPr>
        <w:tab/>
      </w:r>
      <w:r w:rsidRPr="00195319">
        <w:t xml:space="preserve">Padang”. Padang: Pendidikan Bahasa dan Sastra Indonesia STKIP PGRI </w:t>
      </w:r>
      <w:r w:rsidRPr="00195319">
        <w:rPr>
          <w:lang w:val="id-ID"/>
        </w:rPr>
        <w:tab/>
      </w:r>
      <w:r w:rsidRPr="00195319">
        <w:t>Sumatera Barat.</w:t>
      </w:r>
    </w:p>
    <w:p w:rsidR="00B32F7D" w:rsidRPr="00195319" w:rsidRDefault="00B32F7D" w:rsidP="00B32F7D">
      <w:pPr>
        <w:spacing w:line="360" w:lineRule="auto"/>
        <w:rPr>
          <w:sz w:val="24"/>
          <w:szCs w:val="24"/>
        </w:rPr>
      </w:pPr>
      <w:proofErr w:type="gramStart"/>
      <w:r w:rsidRPr="00195319">
        <w:rPr>
          <w:sz w:val="24"/>
          <w:szCs w:val="24"/>
        </w:rPr>
        <w:t>Sudjana.</w:t>
      </w:r>
      <w:proofErr w:type="gramEnd"/>
      <w:r w:rsidRPr="00195319">
        <w:rPr>
          <w:sz w:val="24"/>
          <w:szCs w:val="24"/>
        </w:rPr>
        <w:t xml:space="preserve"> 20</w:t>
      </w:r>
      <w:r w:rsidRPr="00195319">
        <w:rPr>
          <w:sz w:val="24"/>
          <w:szCs w:val="24"/>
          <w:lang w:val="id-ID"/>
        </w:rPr>
        <w:t>1</w:t>
      </w:r>
      <w:r w:rsidRPr="00195319">
        <w:rPr>
          <w:sz w:val="24"/>
          <w:szCs w:val="24"/>
        </w:rPr>
        <w:t xml:space="preserve">5. </w:t>
      </w:r>
      <w:r w:rsidRPr="00195319">
        <w:rPr>
          <w:i/>
          <w:sz w:val="24"/>
          <w:szCs w:val="24"/>
        </w:rPr>
        <w:t>Metode Statistik</w:t>
      </w:r>
      <w:r w:rsidRPr="00195319">
        <w:rPr>
          <w:sz w:val="24"/>
          <w:szCs w:val="24"/>
        </w:rPr>
        <w:t>. Bandung: TARSITO.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</w:rPr>
      </w:pPr>
      <w:r w:rsidRPr="00195319">
        <w:rPr>
          <w:sz w:val="24"/>
          <w:szCs w:val="24"/>
        </w:rPr>
        <w:t>Arikunto, Suharsimi. 20</w:t>
      </w:r>
      <w:r w:rsidRPr="00195319">
        <w:rPr>
          <w:sz w:val="24"/>
          <w:szCs w:val="24"/>
          <w:lang w:val="id-ID"/>
        </w:rPr>
        <w:t>18</w:t>
      </w:r>
      <w:r w:rsidRPr="00195319">
        <w:rPr>
          <w:sz w:val="24"/>
          <w:szCs w:val="24"/>
        </w:rPr>
        <w:t xml:space="preserve">. </w:t>
      </w:r>
      <w:r w:rsidRPr="00195319">
        <w:rPr>
          <w:i/>
          <w:sz w:val="24"/>
          <w:szCs w:val="24"/>
        </w:rPr>
        <w:t>Prosedur Suatu Penelitian Suatu Pendekatan Praktik</w:t>
      </w:r>
      <w:r w:rsidRPr="00195319">
        <w:rPr>
          <w:sz w:val="24"/>
          <w:szCs w:val="24"/>
        </w:rPr>
        <w:t>.</w:t>
      </w:r>
    </w:p>
    <w:p w:rsidR="00B32F7D" w:rsidRPr="00195319" w:rsidRDefault="00B32F7D" w:rsidP="00B32F7D">
      <w:pPr>
        <w:pStyle w:val="BodyText"/>
        <w:spacing w:line="360" w:lineRule="auto"/>
        <w:rPr>
          <w:lang w:val="id-ID"/>
        </w:rPr>
      </w:pPr>
      <w:r w:rsidRPr="00195319">
        <w:rPr>
          <w:lang w:val="id-ID"/>
        </w:rPr>
        <w:tab/>
      </w:r>
      <w:r w:rsidRPr="00195319">
        <w:t>Jakatra: Rhineka Cipta.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proofErr w:type="gramStart"/>
      <w:r w:rsidRPr="00195319">
        <w:rPr>
          <w:sz w:val="24"/>
          <w:szCs w:val="24"/>
        </w:rPr>
        <w:t>Sugiyono.</w:t>
      </w:r>
      <w:proofErr w:type="gramEnd"/>
      <w:r w:rsidRPr="00195319">
        <w:rPr>
          <w:sz w:val="24"/>
          <w:szCs w:val="24"/>
        </w:rPr>
        <w:t xml:space="preserve"> 20</w:t>
      </w:r>
      <w:r w:rsidRPr="00195319">
        <w:rPr>
          <w:sz w:val="24"/>
          <w:szCs w:val="24"/>
          <w:lang w:val="id-ID"/>
        </w:rPr>
        <w:t>1</w:t>
      </w:r>
      <w:r w:rsidRPr="00195319">
        <w:rPr>
          <w:sz w:val="24"/>
          <w:szCs w:val="24"/>
        </w:rPr>
        <w:t xml:space="preserve">8. </w:t>
      </w:r>
      <w:r w:rsidRPr="00195319">
        <w:rPr>
          <w:i/>
          <w:sz w:val="24"/>
          <w:szCs w:val="24"/>
        </w:rPr>
        <w:t>Metode Penelitian Kuantitatif, Kualitatif, dan R&amp;D</w:t>
      </w:r>
      <w:r w:rsidRPr="00195319">
        <w:rPr>
          <w:sz w:val="24"/>
          <w:szCs w:val="24"/>
        </w:rPr>
        <w:t xml:space="preserve">. Bandung: </w:t>
      </w:r>
      <w:r w:rsidRPr="00195319">
        <w:rPr>
          <w:sz w:val="24"/>
          <w:szCs w:val="24"/>
          <w:lang w:val="id-ID"/>
        </w:rPr>
        <w:tab/>
      </w:r>
      <w:r w:rsidRPr="00195319">
        <w:rPr>
          <w:sz w:val="24"/>
          <w:szCs w:val="24"/>
        </w:rPr>
        <w:t>Alfabeta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proofErr w:type="gramStart"/>
      <w:r w:rsidRPr="00195319">
        <w:rPr>
          <w:sz w:val="24"/>
          <w:szCs w:val="24"/>
        </w:rPr>
        <w:t>Margono.</w:t>
      </w:r>
      <w:proofErr w:type="gramEnd"/>
      <w:r w:rsidRPr="00195319">
        <w:rPr>
          <w:sz w:val="24"/>
          <w:szCs w:val="24"/>
        </w:rPr>
        <w:t xml:space="preserve"> 2015. </w:t>
      </w:r>
      <w:r w:rsidRPr="00195319">
        <w:rPr>
          <w:i/>
          <w:sz w:val="24"/>
          <w:szCs w:val="24"/>
        </w:rPr>
        <w:t xml:space="preserve">Metodologi Penelitian Pendidikan. </w:t>
      </w:r>
      <w:r w:rsidRPr="00195319">
        <w:rPr>
          <w:sz w:val="24"/>
          <w:szCs w:val="24"/>
        </w:rPr>
        <w:t>Jakarta: PT. Rineka Cipta.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proofErr w:type="gramStart"/>
      <w:r w:rsidRPr="00195319">
        <w:rPr>
          <w:sz w:val="24"/>
          <w:szCs w:val="24"/>
        </w:rPr>
        <w:t>Abdurahman dan Elya Ratna.2003.</w:t>
      </w:r>
      <w:proofErr w:type="gramEnd"/>
      <w:r w:rsidRPr="00195319">
        <w:rPr>
          <w:sz w:val="24"/>
          <w:szCs w:val="24"/>
        </w:rPr>
        <w:t xml:space="preserve"> </w:t>
      </w:r>
      <w:proofErr w:type="gramStart"/>
      <w:r w:rsidRPr="00195319">
        <w:rPr>
          <w:i/>
          <w:sz w:val="24"/>
          <w:szCs w:val="24"/>
        </w:rPr>
        <w:t xml:space="preserve">Evaluasi Pembelajaran Bahasa dan Sastra </w:t>
      </w:r>
      <w:r w:rsidRPr="00195319">
        <w:rPr>
          <w:i/>
          <w:sz w:val="24"/>
          <w:szCs w:val="24"/>
          <w:lang w:val="id-ID"/>
        </w:rPr>
        <w:tab/>
      </w:r>
      <w:r w:rsidRPr="00195319">
        <w:rPr>
          <w:i/>
          <w:sz w:val="24"/>
          <w:szCs w:val="24"/>
        </w:rPr>
        <w:t>Indonesia Buku Ajar</w:t>
      </w:r>
      <w:r w:rsidRPr="00195319">
        <w:rPr>
          <w:sz w:val="24"/>
          <w:szCs w:val="24"/>
        </w:rPr>
        <w:t>.</w:t>
      </w:r>
      <w:proofErr w:type="gramEnd"/>
      <w:r w:rsidRPr="00195319">
        <w:rPr>
          <w:sz w:val="24"/>
          <w:szCs w:val="24"/>
        </w:rPr>
        <w:t xml:space="preserve"> Padang: FBSS UNP.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</w:rPr>
        <w:t xml:space="preserve">Alfianika, Ninit. 2016. </w:t>
      </w:r>
      <w:r w:rsidRPr="00195319">
        <w:rPr>
          <w:i/>
          <w:sz w:val="24"/>
          <w:szCs w:val="24"/>
        </w:rPr>
        <w:t>Pengaruh Penggunaan Teknik Think Talk Write (TTW)</w:t>
      </w:r>
      <w:r w:rsidRPr="00195319">
        <w:rPr>
          <w:i/>
          <w:spacing w:val="1"/>
          <w:sz w:val="24"/>
          <w:szCs w:val="24"/>
          <w:lang w:val="id-ID"/>
        </w:rPr>
        <w:tab/>
      </w:r>
      <w:r w:rsidRPr="00195319">
        <w:rPr>
          <w:i/>
          <w:sz w:val="24"/>
          <w:szCs w:val="24"/>
        </w:rPr>
        <w:t>TerhadapKemampuanMenulisCerpenSiswaKelasXSMANegeri1</w:t>
      </w:r>
      <w:r w:rsidRPr="00195319">
        <w:rPr>
          <w:i/>
          <w:spacing w:val="1"/>
          <w:sz w:val="24"/>
          <w:szCs w:val="24"/>
          <w:lang w:val="id-ID"/>
        </w:rPr>
        <w:tab/>
      </w:r>
      <w:r w:rsidRPr="00195319">
        <w:rPr>
          <w:i/>
          <w:sz w:val="24"/>
          <w:szCs w:val="24"/>
        </w:rPr>
        <w:t>Painan.</w:t>
      </w:r>
      <w:r w:rsidRPr="00195319">
        <w:rPr>
          <w:sz w:val="24"/>
          <w:szCs w:val="24"/>
        </w:rPr>
        <w:t>JurnalPenelitianBahasadanSastraIndonesia</w:t>
      </w:r>
      <w:proofErr w:type="gramStart"/>
      <w:r w:rsidRPr="00195319">
        <w:rPr>
          <w:sz w:val="24"/>
          <w:szCs w:val="24"/>
        </w:rPr>
        <w:t>,Vol.3,No.1</w:t>
      </w:r>
      <w:proofErr w:type="gramEnd"/>
      <w:r w:rsidRPr="00195319">
        <w:rPr>
          <w:sz w:val="24"/>
          <w:szCs w:val="24"/>
        </w:rPr>
        <w:t>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</w:rPr>
        <w:t xml:space="preserve">Yusuf, Muri. </w:t>
      </w:r>
      <w:proofErr w:type="gramStart"/>
      <w:r w:rsidRPr="00195319">
        <w:rPr>
          <w:sz w:val="24"/>
          <w:szCs w:val="24"/>
        </w:rPr>
        <w:t xml:space="preserve">2010. </w:t>
      </w:r>
      <w:r w:rsidRPr="00195319">
        <w:rPr>
          <w:i/>
          <w:sz w:val="24"/>
          <w:szCs w:val="24"/>
        </w:rPr>
        <w:t>Metodologi Penelitian Dasar-dasar Penyelidikan Ilmiah</w:t>
      </w:r>
      <w:r w:rsidRPr="00195319">
        <w:rPr>
          <w:sz w:val="24"/>
          <w:szCs w:val="24"/>
        </w:rPr>
        <w:t>.</w:t>
      </w:r>
      <w:proofErr w:type="gramEnd"/>
      <w:r w:rsidRPr="00195319">
        <w:rPr>
          <w:sz w:val="24"/>
          <w:szCs w:val="24"/>
          <w:lang w:val="id-ID"/>
        </w:rPr>
        <w:tab/>
      </w:r>
      <w:r w:rsidRPr="00195319">
        <w:rPr>
          <w:sz w:val="24"/>
          <w:szCs w:val="24"/>
        </w:rPr>
        <w:t>Padang: UNP Press.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r w:rsidRPr="00195319">
        <w:rPr>
          <w:sz w:val="24"/>
          <w:szCs w:val="24"/>
        </w:rPr>
        <w:t>Munirah.2015.</w:t>
      </w:r>
      <w:r w:rsidRPr="00195319">
        <w:rPr>
          <w:sz w:val="24"/>
          <w:szCs w:val="24"/>
        </w:rPr>
        <w:tab/>
      </w:r>
      <w:r w:rsidRPr="00195319">
        <w:rPr>
          <w:i/>
          <w:sz w:val="24"/>
          <w:szCs w:val="24"/>
        </w:rPr>
        <w:t>PengembanganMenulisParagraf.</w:t>
      </w:r>
      <w:r w:rsidRPr="00195319">
        <w:rPr>
          <w:sz w:val="24"/>
          <w:szCs w:val="24"/>
        </w:rPr>
        <w:t>Yogyakarta</w:t>
      </w:r>
      <w:proofErr w:type="gramStart"/>
      <w:r w:rsidRPr="00195319">
        <w:rPr>
          <w:sz w:val="24"/>
          <w:szCs w:val="24"/>
        </w:rPr>
        <w:t>:</w:t>
      </w:r>
      <w:r w:rsidRPr="00195319">
        <w:rPr>
          <w:spacing w:val="-2"/>
          <w:sz w:val="24"/>
          <w:szCs w:val="24"/>
        </w:rPr>
        <w:t>Penerbit</w:t>
      </w:r>
      <w:r w:rsidRPr="00195319">
        <w:rPr>
          <w:sz w:val="24"/>
          <w:szCs w:val="24"/>
        </w:rPr>
        <w:t>Deepublish</w:t>
      </w:r>
      <w:proofErr w:type="gramEnd"/>
      <w:r w:rsidRPr="00195319">
        <w:rPr>
          <w:sz w:val="24"/>
          <w:szCs w:val="24"/>
        </w:rPr>
        <w:t>.</w:t>
      </w:r>
    </w:p>
    <w:p w:rsidR="00B32F7D" w:rsidRPr="00195319" w:rsidRDefault="00B32F7D" w:rsidP="00B32F7D">
      <w:pPr>
        <w:spacing w:line="360" w:lineRule="auto"/>
        <w:jc w:val="both"/>
        <w:rPr>
          <w:sz w:val="24"/>
          <w:szCs w:val="24"/>
          <w:lang w:val="id-ID"/>
        </w:rPr>
      </w:pPr>
      <w:proofErr w:type="gramStart"/>
      <w:r w:rsidRPr="00195319">
        <w:rPr>
          <w:sz w:val="24"/>
          <w:szCs w:val="24"/>
        </w:rPr>
        <w:t>Zakky.</w:t>
      </w:r>
      <w:proofErr w:type="gramEnd"/>
      <w:r w:rsidRPr="00195319">
        <w:rPr>
          <w:sz w:val="24"/>
          <w:szCs w:val="24"/>
        </w:rPr>
        <w:tab/>
        <w:t>2018.</w:t>
      </w:r>
      <w:r w:rsidRPr="00195319">
        <w:rPr>
          <w:sz w:val="24"/>
          <w:szCs w:val="24"/>
        </w:rPr>
        <w:tab/>
      </w:r>
      <w:r w:rsidRPr="00195319">
        <w:rPr>
          <w:i/>
          <w:sz w:val="24"/>
          <w:szCs w:val="24"/>
        </w:rPr>
        <w:t>Jenis-jenis</w:t>
      </w:r>
      <w:r w:rsidRPr="00195319">
        <w:rPr>
          <w:i/>
          <w:spacing w:val="-1"/>
          <w:sz w:val="24"/>
          <w:szCs w:val="24"/>
        </w:rPr>
        <w:t>Paragraf.</w:t>
      </w:r>
      <w:hyperlink r:id="rId9">
        <w:r w:rsidRPr="00195319">
          <w:rPr>
            <w:color w:val="0000FF"/>
            <w:spacing w:val="-1"/>
            <w:sz w:val="24"/>
            <w:szCs w:val="24"/>
            <w:u w:val="single" w:color="0000FF"/>
          </w:rPr>
          <w:t>https://www.zonareferensi.com/jenis-jenis-</w:t>
        </w:r>
      </w:hyperlink>
      <w:hyperlink r:id="rId10">
        <w:r w:rsidRPr="00195319">
          <w:rPr>
            <w:color w:val="0000FF"/>
            <w:sz w:val="24"/>
            <w:szCs w:val="24"/>
            <w:u w:val="single" w:color="0000FF"/>
          </w:rPr>
          <w:t>paragraf/</w:t>
        </w:r>
      </w:hyperlink>
      <w:r w:rsidRPr="00195319">
        <w:rPr>
          <w:color w:val="0000FF"/>
          <w:sz w:val="24"/>
          <w:szCs w:val="24"/>
          <w:u w:val="single" w:color="0000FF"/>
        </w:rPr>
        <w:t>.</w:t>
      </w:r>
      <w:r w:rsidRPr="00195319">
        <w:rPr>
          <w:spacing w:val="7"/>
          <w:sz w:val="24"/>
          <w:szCs w:val="24"/>
          <w:lang w:val="id-ID"/>
        </w:rPr>
        <w:tab/>
      </w:r>
      <w:r w:rsidRPr="00195319">
        <w:rPr>
          <w:sz w:val="24"/>
          <w:szCs w:val="24"/>
        </w:rPr>
        <w:t>(</w:t>
      </w:r>
      <w:proofErr w:type="gramStart"/>
      <w:r w:rsidRPr="00195319">
        <w:rPr>
          <w:sz w:val="24"/>
          <w:szCs w:val="24"/>
        </w:rPr>
        <w:t>diakses</w:t>
      </w:r>
      <w:r w:rsidRPr="00195319">
        <w:rPr>
          <w:sz w:val="24"/>
          <w:szCs w:val="24"/>
          <w:lang w:val="id-ID"/>
        </w:rPr>
        <w:t>5</w:t>
      </w:r>
      <w:proofErr w:type="gramEnd"/>
      <w:r w:rsidRPr="00195319">
        <w:rPr>
          <w:sz w:val="24"/>
          <w:szCs w:val="24"/>
          <w:lang w:val="id-ID"/>
        </w:rPr>
        <w:t xml:space="preserve"> September 2022</w:t>
      </w:r>
      <w:r w:rsidRPr="00195319">
        <w:rPr>
          <w:sz w:val="24"/>
          <w:szCs w:val="24"/>
        </w:rPr>
        <w:t>).</w:t>
      </w:r>
    </w:p>
    <w:p w:rsidR="00B32F7D" w:rsidRPr="00195319" w:rsidRDefault="00B32F7D" w:rsidP="00B32F7D">
      <w:pPr>
        <w:spacing w:line="360" w:lineRule="auto"/>
        <w:jc w:val="both"/>
        <w:rPr>
          <w:lang w:val="id-ID"/>
        </w:rPr>
      </w:pPr>
    </w:p>
    <w:p w:rsidR="00B32F7D" w:rsidRPr="00195319" w:rsidRDefault="00B32F7D" w:rsidP="00B32F7D">
      <w:pPr>
        <w:spacing w:line="360" w:lineRule="auto"/>
        <w:jc w:val="both"/>
        <w:rPr>
          <w:lang w:val="id-ID"/>
        </w:rPr>
      </w:pPr>
    </w:p>
    <w:p w:rsidR="00B32F7D" w:rsidRPr="00195319" w:rsidRDefault="00B32F7D" w:rsidP="00B32F7D">
      <w:pPr>
        <w:spacing w:line="360" w:lineRule="auto"/>
        <w:jc w:val="both"/>
        <w:rPr>
          <w:lang w:val="id-ID"/>
        </w:rPr>
      </w:pPr>
    </w:p>
    <w:p w:rsidR="00B32F7D" w:rsidRPr="00195319" w:rsidRDefault="00B32F7D" w:rsidP="00B32F7D">
      <w:pPr>
        <w:spacing w:line="360" w:lineRule="auto"/>
        <w:jc w:val="both"/>
        <w:rPr>
          <w:lang w:val="id-ID"/>
        </w:rPr>
      </w:pPr>
    </w:p>
    <w:p w:rsidR="00B32F7D" w:rsidRPr="00195319" w:rsidRDefault="00B32F7D" w:rsidP="00B32F7D">
      <w:pPr>
        <w:pStyle w:val="BodyText"/>
        <w:spacing w:line="360" w:lineRule="auto"/>
        <w:jc w:val="both"/>
        <w:rPr>
          <w:lang w:val="id-ID"/>
        </w:rPr>
      </w:pPr>
    </w:p>
    <w:p w:rsidR="00B32F7D" w:rsidRPr="009C0EF6" w:rsidRDefault="00B32F7D" w:rsidP="00B32F7D">
      <w:pPr>
        <w:pStyle w:val="BodyText"/>
        <w:spacing w:line="360" w:lineRule="auto"/>
        <w:jc w:val="both"/>
        <w:rPr>
          <w:lang w:val="id-ID"/>
        </w:rPr>
      </w:pPr>
      <w:bookmarkStart w:id="0" w:name="_GoBack"/>
      <w:bookmarkEnd w:id="0"/>
    </w:p>
    <w:sectPr w:rsidR="00B32F7D" w:rsidRPr="009C0EF6" w:rsidSect="00A26ED0">
      <w:headerReference w:type="default" r:id="rId11"/>
      <w:footerReference w:type="default" r:id="rId12"/>
      <w:pgSz w:w="11910" w:h="16840"/>
      <w:pgMar w:top="2269" w:right="1704" w:bottom="1701" w:left="2268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17" w:rsidRDefault="00145917">
      <w:r>
        <w:separator/>
      </w:r>
    </w:p>
  </w:endnote>
  <w:endnote w:type="continuationSeparator" w:id="0">
    <w:p w:rsidR="00145917" w:rsidRDefault="001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A26ED0">
      <w:rPr>
        <w:noProof/>
        <w:sz w:val="24"/>
      </w:rPr>
      <w:t>2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17" w:rsidRDefault="00145917">
      <w:r>
        <w:separator/>
      </w:r>
    </w:p>
  </w:footnote>
  <w:footnote w:type="continuationSeparator" w:id="0">
    <w:p w:rsidR="00145917" w:rsidRDefault="0014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D71EF"/>
    <w:rsid w:val="000E0B8B"/>
    <w:rsid w:val="000F244A"/>
    <w:rsid w:val="00115497"/>
    <w:rsid w:val="0014591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81177E"/>
    <w:rsid w:val="008413A6"/>
    <w:rsid w:val="00886537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26ED0"/>
    <w:rsid w:val="00A745A3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B57DD"/>
    <w:rsid w:val="00CD7F6E"/>
    <w:rsid w:val="00D21225"/>
    <w:rsid w:val="00D42CFF"/>
    <w:rsid w:val="00D54193"/>
    <w:rsid w:val="00D66659"/>
    <w:rsid w:val="00D97F59"/>
    <w:rsid w:val="00E421B9"/>
    <w:rsid w:val="00E60574"/>
    <w:rsid w:val="00E764CE"/>
    <w:rsid w:val="00ED3EC8"/>
    <w:rsid w:val="00EF236D"/>
    <w:rsid w:val="00F83497"/>
    <w:rsid w:val="00F95CD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zonareferensi.com/jenis-jenis-paragra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onareferensi.com/jenis-jenis-paragra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B983-208A-46BD-9C08-6D0047BC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2</cp:revision>
  <cp:lastPrinted>2023-09-18T07:49:00Z</cp:lastPrinted>
  <dcterms:created xsi:type="dcterms:W3CDTF">2023-09-25T07:46:00Z</dcterms:created>
  <dcterms:modified xsi:type="dcterms:W3CDTF">2023-09-25T07:46:00Z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