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31" w:rsidRDefault="00E90131" w:rsidP="00E90131">
      <w:pPr>
        <w:pStyle w:val="Heading1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Toc118795820"/>
      <w:bookmarkStart w:id="1" w:name="_Toc123730174"/>
      <w:bookmarkStart w:id="2" w:name="_Toc123732224"/>
      <w:bookmarkStart w:id="3" w:name="_GoBack"/>
      <w:r w:rsidRPr="00B53BAE">
        <w:rPr>
          <w:rFonts w:ascii="Times New Roman" w:hAnsi="Times New Roman"/>
          <w:color w:val="auto"/>
          <w:sz w:val="24"/>
          <w:szCs w:val="24"/>
        </w:rPr>
        <w:t>DAFTAR ISI</w:t>
      </w:r>
      <w:bookmarkEnd w:id="0"/>
      <w:bookmarkEnd w:id="1"/>
      <w:bookmarkEnd w:id="2"/>
    </w:p>
    <w:bookmarkEnd w:id="3"/>
    <w:p w:rsidR="00E90131" w:rsidRDefault="00E90131" w:rsidP="00E90131">
      <w:pPr>
        <w:rPr>
          <w:lang w:val="en-US"/>
        </w:rPr>
      </w:pPr>
    </w:p>
    <w:p w:rsidR="00E90131" w:rsidRPr="008668D7" w:rsidRDefault="00E90131" w:rsidP="00E90131">
      <w:pPr>
        <w:tabs>
          <w:tab w:val="center" w:leader="dot" w:pos="7371"/>
          <w:tab w:val="right" w:pos="779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8668D7">
        <w:rPr>
          <w:rFonts w:ascii="Times New Roman" w:hAnsi="Times New Roman"/>
          <w:b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E90131" w:rsidRPr="008668D7" w:rsidRDefault="00E90131" w:rsidP="00E90131">
      <w:pPr>
        <w:tabs>
          <w:tab w:val="center" w:leader="dot" w:pos="7371"/>
          <w:tab w:val="right" w:pos="779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8668D7">
        <w:rPr>
          <w:rFonts w:ascii="Times New Roman" w:hAnsi="Times New Roman"/>
          <w:b/>
          <w:sz w:val="24"/>
          <w:szCs w:val="24"/>
          <w:lang w:val="en-US"/>
        </w:rPr>
        <w:t xml:space="preserve">DAFTAR ISI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iii</w:t>
      </w:r>
    </w:p>
    <w:p w:rsidR="00E90131" w:rsidRPr="008668D7" w:rsidRDefault="00E90131" w:rsidP="00E90131">
      <w:pPr>
        <w:pStyle w:val="Heading1"/>
        <w:tabs>
          <w:tab w:val="center" w:leader="dot" w:pos="7371"/>
          <w:tab w:val="right" w:pos="7797"/>
        </w:tabs>
        <w:spacing w:before="0" w:line="480" w:lineRule="auto"/>
        <w:ind w:left="1134" w:hanging="1134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color w:val="auto"/>
          <w:sz w:val="24"/>
          <w:szCs w:val="24"/>
        </w:rPr>
        <w:t>BAB I</w:t>
      </w:r>
      <w:r w:rsidRPr="008668D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color w:val="auto"/>
          <w:sz w:val="24"/>
          <w:szCs w:val="24"/>
        </w:rPr>
        <w:t>PENDAHULUAN</w:t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  <w:t>1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1.1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Latar Belakang Masalah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1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1.2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Identifikasi Masalah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9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1.3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Batasan Masalah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10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1.4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Rumusan Masalah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10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1.5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Tujuan Penelitian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11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1.6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Manfaat Penelitian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11</w:t>
      </w:r>
    </w:p>
    <w:p w:rsidR="00E90131" w:rsidRPr="008668D7" w:rsidRDefault="00E90131" w:rsidP="00E90131">
      <w:pPr>
        <w:pStyle w:val="Heading1"/>
        <w:tabs>
          <w:tab w:val="center" w:leader="dot" w:pos="7371"/>
          <w:tab w:val="right" w:pos="7797"/>
        </w:tabs>
        <w:spacing w:before="0" w:line="480" w:lineRule="auto"/>
        <w:ind w:left="1134" w:hanging="1134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color w:val="auto"/>
          <w:sz w:val="24"/>
          <w:szCs w:val="24"/>
        </w:rPr>
        <w:t>BAB II</w:t>
      </w:r>
      <w:r w:rsidRPr="008668D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color w:val="auto"/>
          <w:sz w:val="24"/>
          <w:szCs w:val="24"/>
        </w:rPr>
        <w:t>TINJAUAN PUSTAKA</w:t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  <w:t>13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>2.1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Kerangka Teori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13</w:t>
      </w:r>
    </w:p>
    <w:p w:rsidR="00E90131" w:rsidRPr="008668D7" w:rsidRDefault="00E90131" w:rsidP="00E90131">
      <w:pPr>
        <w:pStyle w:val="Heading3"/>
        <w:tabs>
          <w:tab w:val="left" w:pos="2268"/>
          <w:tab w:val="center" w:leader="dot" w:pos="7371"/>
          <w:tab w:val="right" w:pos="7797"/>
        </w:tabs>
        <w:spacing w:before="0" w:line="480" w:lineRule="auto"/>
        <w:ind w:left="2410" w:hanging="709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2.1.1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Teori  Pajak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13</w:t>
      </w:r>
    </w:p>
    <w:p w:rsidR="00E90131" w:rsidRPr="008668D7" w:rsidRDefault="00E90131" w:rsidP="00E90131">
      <w:pPr>
        <w:tabs>
          <w:tab w:val="left" w:pos="2268"/>
          <w:tab w:val="center" w:leader="dot" w:pos="7371"/>
          <w:tab w:val="right" w:pos="7797"/>
        </w:tabs>
        <w:spacing w:after="0" w:line="480" w:lineRule="auto"/>
        <w:ind w:left="2410" w:hanging="709"/>
        <w:jc w:val="both"/>
        <w:rPr>
          <w:rStyle w:val="Heading3Char"/>
          <w:rFonts w:ascii="Times New Roman" w:hAnsi="Times New Roman"/>
          <w:b w:val="0"/>
          <w:sz w:val="24"/>
          <w:szCs w:val="24"/>
          <w:lang w:val="en-US"/>
        </w:rPr>
      </w:pPr>
      <w:r w:rsidRPr="008668D7">
        <w:rPr>
          <w:rFonts w:ascii="Times New Roman" w:hAnsi="Times New Roman"/>
          <w:sz w:val="24"/>
          <w:szCs w:val="24"/>
        </w:rPr>
        <w:t xml:space="preserve">2.1.2   </w:t>
      </w:r>
      <w:r w:rsidRPr="008668D7">
        <w:rPr>
          <w:rStyle w:val="Heading3Char"/>
          <w:rFonts w:ascii="Times New Roman" w:hAnsi="Times New Roman"/>
          <w:b w:val="0"/>
          <w:sz w:val="24"/>
          <w:szCs w:val="24"/>
        </w:rPr>
        <w:t>Teori  Modernisasi Sistem Administrasi Perpajakan</w:t>
      </w:r>
      <w:r>
        <w:rPr>
          <w:rStyle w:val="Heading3Char"/>
          <w:rFonts w:ascii="Times New Roman" w:hAnsi="Times New Roman"/>
          <w:b w:val="0"/>
          <w:sz w:val="24"/>
          <w:szCs w:val="24"/>
          <w:lang w:val="en-US"/>
        </w:rPr>
        <w:tab/>
        <w:t>18</w:t>
      </w:r>
    </w:p>
    <w:p w:rsidR="00E90131" w:rsidRPr="008668D7" w:rsidRDefault="00E90131" w:rsidP="00E90131">
      <w:pPr>
        <w:tabs>
          <w:tab w:val="left" w:pos="2268"/>
          <w:tab w:val="center" w:leader="dot" w:pos="7371"/>
          <w:tab w:val="right" w:pos="7797"/>
        </w:tabs>
        <w:spacing w:after="0" w:line="480" w:lineRule="auto"/>
        <w:ind w:left="2410" w:hanging="709"/>
        <w:jc w:val="both"/>
        <w:rPr>
          <w:rStyle w:val="Heading3Char"/>
          <w:rFonts w:ascii="Times New Roman" w:hAnsi="Times New Roman"/>
          <w:b w:val="0"/>
          <w:sz w:val="24"/>
          <w:szCs w:val="24"/>
          <w:lang w:val="en-US"/>
        </w:rPr>
      </w:pPr>
      <w:r w:rsidRPr="008668D7"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 xml:space="preserve">2.1.3 </w:t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</w:r>
      <w:r w:rsidRPr="008668D7">
        <w:rPr>
          <w:rStyle w:val="Heading3Char"/>
          <w:rFonts w:ascii="Times New Roman" w:hAnsi="Times New Roman"/>
          <w:b w:val="0"/>
          <w:bCs w:val="0"/>
          <w:sz w:val="24"/>
          <w:szCs w:val="24"/>
        </w:rPr>
        <w:t>Teori Program Pengungkapan Sukarela</w:t>
      </w:r>
      <w:r w:rsidRPr="008668D7">
        <w:rPr>
          <w:rStyle w:val="Heading3Char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Heading3Char"/>
          <w:rFonts w:ascii="Times New Roman" w:hAnsi="Times New Roman"/>
          <w:b w:val="0"/>
          <w:sz w:val="24"/>
          <w:szCs w:val="24"/>
          <w:lang w:val="en-US"/>
        </w:rPr>
        <w:tab/>
        <w:t>19</w:t>
      </w:r>
    </w:p>
    <w:p w:rsidR="00E90131" w:rsidRPr="008668D7" w:rsidRDefault="00E90131" w:rsidP="00E90131">
      <w:pPr>
        <w:tabs>
          <w:tab w:val="left" w:pos="2268"/>
          <w:tab w:val="center" w:leader="dot" w:pos="7371"/>
          <w:tab w:val="right" w:pos="7797"/>
        </w:tabs>
        <w:spacing w:after="0" w:line="480" w:lineRule="auto"/>
        <w:ind w:left="2410" w:hanging="709"/>
        <w:jc w:val="both"/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8668D7"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 xml:space="preserve">2.1.4 </w:t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</w:r>
      <w:r w:rsidRPr="008668D7">
        <w:rPr>
          <w:rStyle w:val="Heading3Char"/>
          <w:rFonts w:ascii="Times New Roman" w:hAnsi="Times New Roman"/>
          <w:b w:val="0"/>
          <w:bCs w:val="0"/>
          <w:sz w:val="24"/>
          <w:szCs w:val="24"/>
        </w:rPr>
        <w:t>Teori Sanksi Pajak</w:t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  <w:t>21</w:t>
      </w:r>
    </w:p>
    <w:p w:rsidR="00E90131" w:rsidRPr="008668D7" w:rsidRDefault="00E90131" w:rsidP="00E90131">
      <w:pPr>
        <w:tabs>
          <w:tab w:val="left" w:pos="2268"/>
          <w:tab w:val="center" w:leader="dot" w:pos="7371"/>
          <w:tab w:val="right" w:pos="7797"/>
        </w:tabs>
        <w:spacing w:after="0" w:line="480" w:lineRule="auto"/>
        <w:ind w:left="2410" w:hanging="709"/>
        <w:jc w:val="both"/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8668D7"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 xml:space="preserve">2.1.5 </w:t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</w:r>
      <w:r w:rsidRPr="008668D7">
        <w:rPr>
          <w:rStyle w:val="Heading3Char"/>
          <w:rFonts w:ascii="Times New Roman" w:hAnsi="Times New Roman"/>
          <w:b w:val="0"/>
          <w:bCs w:val="0"/>
          <w:sz w:val="24"/>
          <w:szCs w:val="24"/>
        </w:rPr>
        <w:t>Teori Kepatuhan</w:t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  <w:t>23</w:t>
      </w:r>
    </w:p>
    <w:p w:rsidR="00E90131" w:rsidRPr="008668D7" w:rsidRDefault="00E90131" w:rsidP="00E90131">
      <w:pPr>
        <w:tabs>
          <w:tab w:val="left" w:pos="2268"/>
          <w:tab w:val="center" w:leader="dot" w:pos="7371"/>
          <w:tab w:val="right" w:pos="7797"/>
        </w:tabs>
        <w:spacing w:after="0" w:line="480" w:lineRule="auto"/>
        <w:ind w:left="2410" w:hanging="709"/>
        <w:jc w:val="both"/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8668D7"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 xml:space="preserve">2.1.6 </w:t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</w:r>
      <w:r w:rsidRPr="008668D7">
        <w:rPr>
          <w:rStyle w:val="Heading3Char"/>
          <w:rFonts w:ascii="Times New Roman" w:hAnsi="Times New Roman"/>
          <w:b w:val="0"/>
          <w:bCs w:val="0"/>
          <w:sz w:val="24"/>
          <w:szCs w:val="24"/>
        </w:rPr>
        <w:t>Teori Pengusaha Kena Pajak</w:t>
      </w:r>
      <w:r>
        <w:rPr>
          <w:rStyle w:val="Heading3Char"/>
          <w:rFonts w:ascii="Times New Roman" w:hAnsi="Times New Roman"/>
          <w:b w:val="0"/>
          <w:bCs w:val="0"/>
          <w:sz w:val="24"/>
          <w:szCs w:val="24"/>
          <w:lang w:val="en-US"/>
        </w:rPr>
        <w:tab/>
        <w:t>24</w:t>
      </w:r>
    </w:p>
    <w:p w:rsidR="00E90131" w:rsidRPr="008668D7" w:rsidRDefault="00E90131" w:rsidP="00E90131">
      <w:pPr>
        <w:tabs>
          <w:tab w:val="left" w:pos="1701"/>
          <w:tab w:val="center" w:leader="dot" w:pos="7371"/>
          <w:tab w:val="right" w:pos="7797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668D7">
        <w:rPr>
          <w:rFonts w:ascii="Times New Roman" w:hAnsi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sz w:val="24"/>
          <w:szCs w:val="24"/>
        </w:rPr>
        <w:t>Penelitian Terdahulu</w:t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E90131" w:rsidRPr="008668D7" w:rsidRDefault="00E90131" w:rsidP="00E90131">
      <w:pPr>
        <w:tabs>
          <w:tab w:val="left" w:pos="1701"/>
          <w:tab w:val="center" w:leader="dot" w:pos="7371"/>
          <w:tab w:val="right" w:pos="7797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668D7">
        <w:rPr>
          <w:rFonts w:ascii="Times New Roman" w:hAnsi="Times New Roman"/>
          <w:sz w:val="24"/>
          <w:szCs w:val="24"/>
          <w:lang w:val="en-US"/>
        </w:rPr>
        <w:t xml:space="preserve">2.3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sz w:val="24"/>
          <w:szCs w:val="24"/>
        </w:rPr>
        <w:t>Kerangka Konseptual</w:t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E90131" w:rsidRPr="008668D7" w:rsidRDefault="00E90131" w:rsidP="00E90131">
      <w:pPr>
        <w:tabs>
          <w:tab w:val="left" w:pos="1701"/>
          <w:tab w:val="center" w:leader="dot" w:pos="7371"/>
          <w:tab w:val="right" w:pos="7797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668D7">
        <w:rPr>
          <w:rFonts w:ascii="Times New Roman" w:hAnsi="Times New Roman"/>
          <w:sz w:val="24"/>
          <w:szCs w:val="24"/>
          <w:lang w:val="en-US"/>
        </w:rPr>
        <w:t xml:space="preserve">2.4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E90131" w:rsidRPr="008668D7" w:rsidRDefault="00E90131" w:rsidP="00E90131">
      <w:pPr>
        <w:tabs>
          <w:tab w:val="left" w:pos="2410"/>
          <w:tab w:val="center" w:leader="dot" w:pos="7371"/>
          <w:tab w:val="right" w:pos="7797"/>
        </w:tabs>
        <w:spacing w:after="0" w:line="48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8668D7">
        <w:rPr>
          <w:rFonts w:ascii="Times New Roman" w:hAnsi="Times New Roman"/>
          <w:sz w:val="24"/>
          <w:szCs w:val="24"/>
          <w:lang w:val="en-US"/>
        </w:rPr>
        <w:lastRenderedPageBreak/>
        <w:t xml:space="preserve">2.4.1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sz w:val="24"/>
          <w:szCs w:val="24"/>
        </w:rPr>
        <w:t>Pengaruh Modernisasi Sistem Administrasi Perpa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sz w:val="24"/>
          <w:szCs w:val="24"/>
        </w:rPr>
        <w:t>jakan Terhadap Kepatuhan Pengusaha Kena Pajak.</w:t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lastRenderedPageBreak/>
        <w:t xml:space="preserve">2.4.2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Pengaruh Program Pengungkapan Sukarela Terhadap Tingkat Kepatuhan Pengusaha Kena Pajak.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31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2.4.3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Pengaruh Sanksi Pajak Terhadap Tingkat Kepatuhan Pengusaha Kena Pajak.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32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</w:rPr>
        <w:t xml:space="preserve">2.4.4 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Pengaruh Modernisasi Sistem Administrasi Perpajakan Dan Sanksi Pajak Terhadap Tingkat Kepatuhan Pengusaha Kena Pajak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33</w:t>
      </w:r>
    </w:p>
    <w:p w:rsidR="00E90131" w:rsidRPr="008668D7" w:rsidRDefault="00E90131" w:rsidP="00E90131">
      <w:pPr>
        <w:pStyle w:val="Heading1"/>
        <w:tabs>
          <w:tab w:val="center" w:leader="dot" w:pos="7371"/>
          <w:tab w:val="right" w:pos="7797"/>
        </w:tabs>
        <w:spacing w:before="0" w:line="480" w:lineRule="auto"/>
        <w:ind w:left="1134" w:hanging="1134"/>
        <w:rPr>
          <w:rFonts w:ascii="Times New Roman" w:hAnsi="Times New Roman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color w:val="auto"/>
          <w:sz w:val="24"/>
          <w:szCs w:val="24"/>
        </w:rPr>
        <w:t>BAB III</w:t>
      </w:r>
      <w:r w:rsidRPr="008668D7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color w:val="auto"/>
          <w:sz w:val="24"/>
          <w:szCs w:val="24"/>
        </w:rPr>
        <w:t>METODOLOGI PENELITIAN</w:t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  <w:t>36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3.1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Jenis Penelitian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36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3.2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Populasi Dan Sampel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36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3.3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Lokasi Dan Waktu Penelitian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37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3.3.1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Lokasi penelitian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37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3.3.2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Waktu penelitian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38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3.4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Variabel dan indikator.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39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3.5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Teknik Pengumpulan Data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40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3.5.1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Kuesioener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40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3.5.2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Dokumentasi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41</w:t>
      </w:r>
    </w:p>
    <w:p w:rsidR="00E90131" w:rsidRPr="008668D7" w:rsidRDefault="00E90131" w:rsidP="00E90131">
      <w:pPr>
        <w:pStyle w:val="Heading2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3.6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</w:rPr>
        <w:t>Teknik Analisis Data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  <w:t>41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 xml:space="preserve">3.6.1 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  <w:lang w:eastAsia="id-ID"/>
        </w:rPr>
        <w:t>Uji validitas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  <w:t>42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 xml:space="preserve">3.6.2 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  <w:lang w:eastAsia="id-ID"/>
        </w:rPr>
        <w:t>Uji reliabilitas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  <w:t>42</w:t>
      </w:r>
    </w:p>
    <w:p w:rsidR="00E90131" w:rsidRPr="008668D7" w:rsidRDefault="00E90131" w:rsidP="00E90131">
      <w:pPr>
        <w:pStyle w:val="Heading3"/>
        <w:tabs>
          <w:tab w:val="left" w:pos="1701"/>
          <w:tab w:val="center" w:leader="dot" w:pos="7371"/>
          <w:tab w:val="right" w:pos="7797"/>
        </w:tabs>
        <w:spacing w:before="0" w:line="480" w:lineRule="auto"/>
        <w:ind w:left="1701" w:hanging="567"/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 xml:space="preserve">3.7 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  <w:lang w:eastAsia="id-ID"/>
        </w:rPr>
        <w:t>Uji Asumsi Klasik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  <w:t>43</w:t>
      </w:r>
    </w:p>
    <w:p w:rsidR="00E90131" w:rsidRPr="008668D7" w:rsidRDefault="00E90131" w:rsidP="00E90131">
      <w:pPr>
        <w:pStyle w:val="Heading4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t xml:space="preserve">3.7.1 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i w:val="0"/>
          <w:color w:val="auto"/>
          <w:sz w:val="24"/>
          <w:szCs w:val="24"/>
          <w:lang w:eastAsia="id-ID"/>
        </w:rPr>
        <w:t>Uji Normalitas Data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tab/>
        <w:t>43</w:t>
      </w:r>
    </w:p>
    <w:p w:rsidR="00E90131" w:rsidRPr="008668D7" w:rsidRDefault="00E90131" w:rsidP="00E90131">
      <w:pPr>
        <w:pStyle w:val="Heading4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t>3.7.2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i w:val="0"/>
          <w:color w:val="auto"/>
          <w:sz w:val="24"/>
          <w:szCs w:val="24"/>
          <w:lang w:eastAsia="id-ID"/>
        </w:rPr>
        <w:t>Uji Multikolinearitas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tab/>
        <w:t>44</w:t>
      </w:r>
    </w:p>
    <w:p w:rsidR="00E90131" w:rsidRPr="008668D7" w:rsidRDefault="00E90131" w:rsidP="00E90131">
      <w:pPr>
        <w:pStyle w:val="Heading4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lastRenderedPageBreak/>
        <w:t xml:space="preserve">3.7.3 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i w:val="0"/>
          <w:color w:val="auto"/>
          <w:sz w:val="24"/>
          <w:szCs w:val="24"/>
          <w:lang w:eastAsia="id-ID"/>
        </w:rPr>
        <w:t>Uji Heteroskedastisitas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en-US" w:eastAsia="id-ID"/>
        </w:rPr>
        <w:tab/>
        <w:t>44</w:t>
      </w:r>
    </w:p>
    <w:p w:rsidR="00E90131" w:rsidRPr="008668D7" w:rsidRDefault="00E90131" w:rsidP="00E90131">
      <w:pPr>
        <w:pStyle w:val="Heading3"/>
        <w:tabs>
          <w:tab w:val="left" w:pos="1560"/>
          <w:tab w:val="center" w:leader="dot" w:pos="7371"/>
          <w:tab w:val="right" w:pos="7797"/>
        </w:tabs>
        <w:spacing w:before="0" w:line="480" w:lineRule="auto"/>
        <w:ind w:left="1701" w:hanging="567"/>
        <w:rPr>
          <w:rFonts w:ascii="Times New Roman" w:hAnsi="Times New Roman"/>
          <w:b w:val="0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 xml:space="preserve">3.8 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  <w:lang w:eastAsia="id-ID"/>
        </w:rPr>
        <w:t>Analisis Regresi Linier Berganda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  <w:t>44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 xml:space="preserve">3.8.1 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  <w:lang w:eastAsia="id-ID"/>
        </w:rPr>
        <w:t>Koefisien Determinasi (Adjustr Square)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  <w:t>45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 xml:space="preserve">3.8.2 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  <w:lang w:eastAsia="id-ID"/>
        </w:rPr>
        <w:t>Uji F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  <w:t>46</w:t>
      </w:r>
    </w:p>
    <w:p w:rsidR="00E90131" w:rsidRPr="008668D7" w:rsidRDefault="00E90131" w:rsidP="00E90131">
      <w:pPr>
        <w:pStyle w:val="Heading3"/>
        <w:tabs>
          <w:tab w:val="left" w:pos="2410"/>
          <w:tab w:val="center" w:leader="dot" w:pos="7371"/>
          <w:tab w:val="right" w:pos="7797"/>
        </w:tabs>
        <w:spacing w:before="0" w:line="480" w:lineRule="auto"/>
        <w:ind w:left="2410" w:hanging="709"/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</w:pPr>
      <w:r w:rsidRPr="008668D7"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 xml:space="preserve">3.8.3 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</w:r>
      <w:r w:rsidRPr="008668D7">
        <w:rPr>
          <w:rFonts w:ascii="Times New Roman" w:hAnsi="Times New Roman"/>
          <w:b w:val="0"/>
          <w:color w:val="auto"/>
          <w:sz w:val="24"/>
          <w:szCs w:val="24"/>
          <w:lang w:eastAsia="id-ID"/>
        </w:rPr>
        <w:t>Uji t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id-ID"/>
        </w:rPr>
        <w:tab/>
        <w:t>46</w:t>
      </w:r>
    </w:p>
    <w:p w:rsidR="00E90131" w:rsidRPr="008668D7" w:rsidRDefault="00E90131" w:rsidP="00E90131">
      <w:pPr>
        <w:pStyle w:val="Heading1"/>
        <w:tabs>
          <w:tab w:val="center" w:leader="dot" w:pos="7371"/>
          <w:tab w:val="right" w:pos="7797"/>
        </w:tabs>
        <w:spacing w:before="0"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8668D7">
        <w:rPr>
          <w:rFonts w:ascii="Times New Roman" w:hAnsi="Times New Roman"/>
          <w:color w:val="auto"/>
          <w:sz w:val="24"/>
          <w:szCs w:val="24"/>
        </w:rPr>
        <w:t>DAFTAR PUSTAKA</w:t>
      </w:r>
      <w:r>
        <w:rPr>
          <w:rFonts w:ascii="Times New Roman" w:hAnsi="Times New Roman"/>
          <w:color w:val="auto"/>
          <w:sz w:val="24"/>
          <w:szCs w:val="24"/>
          <w:lang w:val="en-US"/>
        </w:rPr>
        <w:tab/>
        <w:t>47</w:t>
      </w:r>
    </w:p>
    <w:p w:rsidR="00E90131" w:rsidRPr="008668D7" w:rsidRDefault="00E90131" w:rsidP="00E90131">
      <w:pPr>
        <w:pStyle w:val="TOCHeading"/>
        <w:tabs>
          <w:tab w:val="center" w:leader="dot" w:pos="7371"/>
          <w:tab w:val="right" w:pos="7797"/>
        </w:tabs>
        <w:rPr>
          <w:rFonts w:ascii="Calibri" w:hAnsi="Calibri"/>
          <w:b w:val="0"/>
          <w:sz w:val="22"/>
          <w:szCs w:val="22"/>
        </w:rPr>
      </w:pPr>
    </w:p>
    <w:p w:rsidR="00E90131" w:rsidRPr="002D4ADE" w:rsidRDefault="00E90131" w:rsidP="00E90131">
      <w:pPr>
        <w:tabs>
          <w:tab w:val="left" w:pos="142"/>
          <w:tab w:val="left" w:pos="284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90131" w:rsidRPr="002D4ADE" w:rsidRDefault="00E90131" w:rsidP="00E90131">
      <w:pPr>
        <w:tabs>
          <w:tab w:val="left" w:pos="142"/>
          <w:tab w:val="left" w:pos="284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Default="00E90131" w:rsidP="00E90131">
      <w:pPr>
        <w:rPr>
          <w:rFonts w:ascii="Times New Roman" w:hAnsi="Times New Roman"/>
          <w:sz w:val="24"/>
          <w:szCs w:val="24"/>
        </w:rPr>
      </w:pPr>
    </w:p>
    <w:p w:rsidR="00E90131" w:rsidRDefault="00E90131" w:rsidP="00E90131"/>
    <w:p w:rsidR="00E90131" w:rsidRDefault="00E90131" w:rsidP="00E90131"/>
    <w:p w:rsidR="00E90131" w:rsidRPr="008F759E" w:rsidRDefault="00E90131" w:rsidP="00E90131"/>
    <w:p w:rsidR="00E90131" w:rsidRDefault="00E90131" w:rsidP="00E90131">
      <w:pPr>
        <w:pStyle w:val="Heading1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  <w:sectPr w:rsidR="00E90131" w:rsidSect="00E567A4">
          <w:headerReference w:type="default" r:id="rId6"/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bookmarkStart w:id="4" w:name="_Toc118795821"/>
      <w:bookmarkStart w:id="5" w:name="_Toc123730175"/>
      <w:bookmarkStart w:id="6" w:name="_Toc123732225"/>
    </w:p>
    <w:p w:rsidR="00E90131" w:rsidRDefault="00E90131" w:rsidP="00E90131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B53BAE">
        <w:rPr>
          <w:rFonts w:ascii="Times New Roman" w:hAnsi="Times New Roman"/>
          <w:color w:val="auto"/>
          <w:sz w:val="24"/>
          <w:szCs w:val="24"/>
        </w:rPr>
        <w:lastRenderedPageBreak/>
        <w:t>DAFTAR TABEL</w:t>
      </w:r>
      <w:bookmarkEnd w:id="4"/>
      <w:bookmarkEnd w:id="5"/>
      <w:bookmarkEnd w:id="6"/>
    </w:p>
    <w:p w:rsidR="00E90131" w:rsidRPr="00403E8F" w:rsidRDefault="00E90131" w:rsidP="00E90131">
      <w:pPr>
        <w:spacing w:line="240" w:lineRule="auto"/>
        <w:rPr>
          <w:lang w:val="en-US"/>
        </w:rPr>
      </w:pPr>
    </w:p>
    <w:p w:rsidR="00E90131" w:rsidRPr="001835BA" w:rsidRDefault="00E90131" w:rsidP="00E90131">
      <w:pPr>
        <w:tabs>
          <w:tab w:val="left" w:pos="1134"/>
          <w:tab w:val="center" w:leader="dot" w:pos="7371"/>
          <w:tab w:val="right" w:pos="7937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D7570C">
        <w:rPr>
          <w:rFonts w:ascii="Times New Roman" w:hAnsi="Times New Roman"/>
          <w:sz w:val="24"/>
          <w:szCs w:val="24"/>
        </w:rPr>
        <w:t xml:space="preserve">Tabel 1.1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7570C">
        <w:rPr>
          <w:rFonts w:ascii="Times New Roman" w:hAnsi="Times New Roman"/>
          <w:sz w:val="24"/>
          <w:szCs w:val="24"/>
        </w:rPr>
        <w:t>Pencapaian Penerimaan Pajak</w:t>
      </w:r>
      <w:r w:rsidRPr="00D757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E90131" w:rsidRDefault="00E90131" w:rsidP="00E90131">
      <w:pPr>
        <w:tabs>
          <w:tab w:val="left" w:pos="1134"/>
          <w:tab w:val="center" w:leader="dot" w:pos="7371"/>
          <w:tab w:val="right" w:pos="7937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D7570C">
        <w:rPr>
          <w:rFonts w:ascii="Times New Roman" w:hAnsi="Times New Roman"/>
          <w:sz w:val="24"/>
          <w:szCs w:val="24"/>
        </w:rPr>
        <w:t xml:space="preserve">Tabel 1.2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7570C">
        <w:rPr>
          <w:rFonts w:ascii="Times New Roman" w:hAnsi="Times New Roman"/>
          <w:sz w:val="24"/>
          <w:szCs w:val="24"/>
        </w:rPr>
        <w:t xml:space="preserve">Kepatuhan Pengusaha Kena Pajak Dalam Melapor SPT </w:t>
      </w:r>
    </w:p>
    <w:p w:rsidR="00E90131" w:rsidRPr="001835BA" w:rsidRDefault="00E90131" w:rsidP="00E90131">
      <w:pPr>
        <w:tabs>
          <w:tab w:val="left" w:pos="1134"/>
          <w:tab w:val="center" w:leader="dot" w:pos="7371"/>
          <w:tab w:val="right" w:pos="7937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D7570C">
        <w:rPr>
          <w:rFonts w:ascii="Times New Roman" w:hAnsi="Times New Roman"/>
          <w:sz w:val="24"/>
          <w:szCs w:val="24"/>
        </w:rPr>
        <w:t xml:space="preserve">Menggunakan E-Filling Di KPP Pratama Medan Timur </w:t>
      </w:r>
      <w:r w:rsidRPr="00D757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E90131" w:rsidRPr="001835BA" w:rsidRDefault="00E90131" w:rsidP="00E90131">
      <w:pPr>
        <w:tabs>
          <w:tab w:val="left" w:pos="1134"/>
          <w:tab w:val="center" w:leader="dot" w:pos="7371"/>
          <w:tab w:val="right" w:pos="7937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D7570C">
        <w:rPr>
          <w:rFonts w:ascii="Times New Roman" w:hAnsi="Times New Roman"/>
          <w:sz w:val="24"/>
          <w:szCs w:val="24"/>
        </w:rPr>
        <w:t xml:space="preserve">Tabel 2.1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7570C">
        <w:rPr>
          <w:rFonts w:ascii="Times New Roman" w:hAnsi="Times New Roman"/>
          <w:sz w:val="24"/>
          <w:szCs w:val="24"/>
        </w:rPr>
        <w:t>Penelitian Terdahulu</w:t>
      </w:r>
      <w:r w:rsidRPr="00D757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E90131" w:rsidRPr="00D7570C" w:rsidRDefault="00E90131" w:rsidP="00E90131">
      <w:pPr>
        <w:tabs>
          <w:tab w:val="left" w:pos="1134"/>
          <w:tab w:val="center" w:leader="dot" w:pos="7371"/>
          <w:tab w:val="right" w:pos="7937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r w:rsidRPr="00D7570C">
        <w:rPr>
          <w:rFonts w:ascii="Times New Roman" w:hAnsi="Times New Roman"/>
          <w:sz w:val="24"/>
          <w:szCs w:val="24"/>
        </w:rPr>
        <w:t xml:space="preserve">Tabel 3.1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7570C">
        <w:rPr>
          <w:rFonts w:ascii="Times New Roman" w:hAnsi="Times New Roman"/>
          <w:sz w:val="24"/>
          <w:szCs w:val="24"/>
        </w:rPr>
        <w:t>Waktu Penelitian</w:t>
      </w:r>
      <w:r w:rsidRPr="00D757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7570C">
        <w:rPr>
          <w:rFonts w:ascii="Times New Roman" w:hAnsi="Times New Roman"/>
          <w:sz w:val="24"/>
          <w:szCs w:val="24"/>
        </w:rPr>
        <w:t>38</w:t>
      </w:r>
    </w:p>
    <w:p w:rsidR="00E90131" w:rsidRPr="00D7570C" w:rsidRDefault="00E90131" w:rsidP="00E90131">
      <w:pPr>
        <w:tabs>
          <w:tab w:val="left" w:pos="1134"/>
          <w:tab w:val="center" w:leader="dot" w:pos="7371"/>
          <w:tab w:val="right" w:pos="7937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r w:rsidRPr="00D7570C">
        <w:rPr>
          <w:rFonts w:ascii="Times New Roman" w:hAnsi="Times New Roman"/>
          <w:sz w:val="24"/>
          <w:szCs w:val="24"/>
        </w:rPr>
        <w:t xml:space="preserve">Tabel 3.2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7570C">
        <w:rPr>
          <w:rFonts w:ascii="Times New Roman" w:hAnsi="Times New Roman"/>
          <w:sz w:val="24"/>
          <w:szCs w:val="24"/>
        </w:rPr>
        <w:t>Variabel Dan Indikator</w:t>
      </w:r>
      <w:r w:rsidRPr="00D757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7570C">
        <w:rPr>
          <w:rFonts w:ascii="Times New Roman" w:hAnsi="Times New Roman"/>
          <w:sz w:val="24"/>
          <w:szCs w:val="24"/>
        </w:rPr>
        <w:t>39</w:t>
      </w:r>
    </w:p>
    <w:p w:rsidR="00E90131" w:rsidRPr="00D7570C" w:rsidRDefault="00E90131" w:rsidP="00E90131">
      <w:pPr>
        <w:tabs>
          <w:tab w:val="left" w:leader="dot" w:pos="7371"/>
        </w:tabs>
        <w:ind w:left="851" w:hanging="851"/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Pr="006A1F5C" w:rsidRDefault="00E90131" w:rsidP="00E90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0131" w:rsidRDefault="00E90131" w:rsidP="00E90131">
      <w:pPr>
        <w:pStyle w:val="Heading1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</w:p>
    <w:p w:rsidR="00E90131" w:rsidRDefault="00E90131" w:rsidP="00E90131"/>
    <w:p w:rsidR="00E90131" w:rsidRDefault="00E90131" w:rsidP="00E90131">
      <w:pPr>
        <w:pStyle w:val="Heading1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E90131" w:rsidRPr="002D4ADE" w:rsidRDefault="00E90131" w:rsidP="00E90131"/>
    <w:p w:rsidR="00E90131" w:rsidRPr="00A4243A" w:rsidRDefault="00E90131" w:rsidP="00E90131">
      <w:pPr>
        <w:pStyle w:val="Heading1"/>
        <w:spacing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123730176"/>
      <w:bookmarkStart w:id="8" w:name="_Toc123732226"/>
      <w:r w:rsidRPr="00A4243A">
        <w:rPr>
          <w:rFonts w:ascii="Times New Roman" w:hAnsi="Times New Roman"/>
          <w:color w:val="auto"/>
          <w:sz w:val="24"/>
          <w:szCs w:val="24"/>
        </w:rPr>
        <w:lastRenderedPageBreak/>
        <w:t>DAFTAR GAMBAR</w:t>
      </w:r>
      <w:bookmarkEnd w:id="7"/>
      <w:bookmarkEnd w:id="8"/>
    </w:p>
    <w:p w:rsidR="00E90131" w:rsidRPr="001835BA" w:rsidRDefault="00E90131" w:rsidP="00E9013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7BB">
        <w:rPr>
          <w:rFonts w:ascii="Times New Roman" w:hAnsi="Times New Roman"/>
          <w:sz w:val="24"/>
          <w:szCs w:val="24"/>
        </w:rPr>
        <w:t xml:space="preserve">Gambar </w:t>
      </w:r>
      <w:r w:rsidRPr="004357BB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.1 kerangka konseptual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5205FE" w:rsidRPr="00E90131" w:rsidRDefault="005205FE" w:rsidP="00E90131"/>
    <w:sectPr w:rsidR="005205FE" w:rsidRPr="00E90131" w:rsidSect="00873F8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B9" w:rsidRDefault="00E90131">
    <w:pPr>
      <w:pStyle w:val="Footer"/>
      <w:jc w:val="center"/>
    </w:pPr>
    <w:r w:rsidRPr="00BD0E08">
      <w:rPr>
        <w:rFonts w:ascii="Times New Roman" w:hAnsi="Times New Roman"/>
        <w:sz w:val="24"/>
        <w:szCs w:val="24"/>
      </w:rPr>
      <w:fldChar w:fldCharType="begin"/>
    </w:r>
    <w:r w:rsidRPr="00BD0E08">
      <w:rPr>
        <w:rFonts w:ascii="Times New Roman" w:hAnsi="Times New Roman"/>
        <w:sz w:val="24"/>
        <w:szCs w:val="24"/>
      </w:rPr>
      <w:instrText>PAGE   \* MERGEF</w:instrText>
    </w:r>
    <w:r w:rsidRPr="00BD0E08">
      <w:rPr>
        <w:rFonts w:ascii="Times New Roman" w:hAnsi="Times New Roman"/>
        <w:sz w:val="24"/>
        <w:szCs w:val="24"/>
      </w:rPr>
      <w:instrText>ORMAT</w:instrText>
    </w:r>
    <w:r w:rsidRPr="00BD0E0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ii</w:t>
    </w:r>
    <w:r w:rsidRPr="00BD0E08">
      <w:rPr>
        <w:rFonts w:ascii="Times New Roman" w:hAnsi="Times New Roman"/>
        <w:noProof/>
        <w:sz w:val="24"/>
        <w:szCs w:val="24"/>
      </w:rPr>
      <w:fldChar w:fldCharType="end"/>
    </w:r>
  </w:p>
  <w:p w:rsidR="00D130B9" w:rsidRDefault="00E9013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B9" w:rsidRDefault="00E90131" w:rsidP="00681FD7">
    <w:pPr>
      <w:pStyle w:val="Header"/>
    </w:pPr>
  </w:p>
  <w:p w:rsidR="00D130B9" w:rsidRDefault="00E90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46FC"/>
    <w:multiLevelType w:val="hybridMultilevel"/>
    <w:tmpl w:val="A2F8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8"/>
    <w:rsid w:val="00146315"/>
    <w:rsid w:val="005205FE"/>
    <w:rsid w:val="00873F88"/>
    <w:rsid w:val="00E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8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88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6315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spasi 2 taiiii Char"/>
    <w:link w:val="ListParagraph"/>
    <w:qFormat/>
    <w:locked/>
    <w:rsid w:val="00146315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spasi 2 taiiii,skripsi,Body Text Char1,Char Char2,List Paragraph2,Heading 10"/>
    <w:basedOn w:val="Normal"/>
    <w:link w:val="ListParagraphChar"/>
    <w:qFormat/>
    <w:rsid w:val="0014631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3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3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31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90131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8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88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6315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spasi 2 taiiii Char"/>
    <w:link w:val="ListParagraph"/>
    <w:qFormat/>
    <w:locked/>
    <w:rsid w:val="00146315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spasi 2 taiiii,skripsi,Body Text Char1,Char Char2,List Paragraph2,Heading 10"/>
    <w:basedOn w:val="Normal"/>
    <w:link w:val="ListParagraphChar"/>
    <w:qFormat/>
    <w:rsid w:val="0014631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3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3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31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90131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2023-09-13T06:35:00Z</dcterms:created>
  <dcterms:modified xsi:type="dcterms:W3CDTF">2023-09-13T06:35:00Z</dcterms:modified>
</cp:coreProperties>
</file>