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06" w:rsidRDefault="00733306" w:rsidP="00733306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>
        <w:rPr>
          <w:rFonts w:ascii="Times New Roman" w:hAnsi="Times New Roman" w:cs="Times New Roman"/>
          <w:b/>
          <w:spacing w:val="-20"/>
          <w:sz w:val="24"/>
          <w:szCs w:val="24"/>
          <w:lang w:val="id-ID"/>
        </w:rPr>
        <w:t>ANALISIS HUKUM TERHADAP PERATURAN BUPATI SERDANG</w:t>
      </w:r>
      <w:r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20"/>
          <w:sz w:val="24"/>
          <w:szCs w:val="24"/>
          <w:lang w:val="id-ID"/>
        </w:rPr>
        <w:t>BEDAGAI NOMOR 33 TAHUN 2020 TENTANG MEKANISME</w:t>
      </w:r>
      <w:r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20"/>
          <w:sz w:val="24"/>
          <w:szCs w:val="24"/>
          <w:lang w:val="id-ID"/>
        </w:rPr>
        <w:t xml:space="preserve">PENGANGKATAN DAN PEMBERHENTIAN PERANGKAT </w:t>
      </w:r>
    </w:p>
    <w:p w:rsidR="00733306" w:rsidRDefault="00733306" w:rsidP="00733306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>
        <w:rPr>
          <w:rFonts w:ascii="Times New Roman" w:hAnsi="Times New Roman" w:cs="Times New Roman"/>
          <w:b/>
          <w:spacing w:val="-20"/>
          <w:sz w:val="24"/>
          <w:szCs w:val="24"/>
          <w:lang w:val="id-ID"/>
        </w:rPr>
        <w:t>DESA DI DESA BANDAR BAYU</w:t>
      </w:r>
      <w:r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20"/>
          <w:sz w:val="24"/>
          <w:szCs w:val="24"/>
          <w:lang w:val="id-ID"/>
        </w:rPr>
        <w:t xml:space="preserve">KECAMATAN </w:t>
      </w:r>
    </w:p>
    <w:p w:rsidR="00733306" w:rsidRDefault="00733306" w:rsidP="00733306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>
        <w:rPr>
          <w:rFonts w:ascii="Times New Roman" w:hAnsi="Times New Roman" w:cs="Times New Roman"/>
          <w:b/>
          <w:spacing w:val="-20"/>
          <w:sz w:val="24"/>
          <w:szCs w:val="24"/>
          <w:lang w:val="id-ID"/>
        </w:rPr>
        <w:t>KOTARIH KABUPATEN SERDANG</w:t>
      </w:r>
    </w:p>
    <w:p w:rsidR="00733306" w:rsidRPr="00837D86" w:rsidRDefault="00733306" w:rsidP="00733306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pacing w:val="-2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pacing w:val="-20"/>
          <w:sz w:val="24"/>
          <w:szCs w:val="24"/>
          <w:lang w:val="id-ID"/>
        </w:rPr>
        <w:t xml:space="preserve"> BEDAGAI</w:t>
      </w:r>
    </w:p>
    <w:p w:rsidR="00733306" w:rsidRDefault="00733306" w:rsidP="00733306">
      <w:pPr>
        <w:ind w:left="0" w:firstLine="0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</w:p>
    <w:p w:rsidR="00733306" w:rsidRDefault="00733306" w:rsidP="00733306">
      <w:pPr>
        <w:ind w:left="0" w:firstLine="0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</w:p>
    <w:p w:rsidR="00733306" w:rsidRDefault="00733306" w:rsidP="00733306">
      <w:pPr>
        <w:ind w:left="0" w:firstLine="0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>
        <w:rPr>
          <w:rFonts w:ascii="Times New Roman" w:hAnsi="Times New Roman" w:cs="Times New Roman"/>
          <w:b/>
          <w:spacing w:val="-20"/>
          <w:sz w:val="24"/>
          <w:szCs w:val="24"/>
        </w:rPr>
        <w:t>SKRIPSI</w:t>
      </w:r>
    </w:p>
    <w:p w:rsidR="00733306" w:rsidRDefault="00733306" w:rsidP="00733306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33306" w:rsidRPr="00C05566" w:rsidRDefault="00733306" w:rsidP="00733306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OLEH :</w:t>
      </w:r>
      <w:proofErr w:type="gramEnd"/>
    </w:p>
    <w:p w:rsidR="00733306" w:rsidRDefault="00733306" w:rsidP="00733306">
      <w:pPr>
        <w:spacing w:line="24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>RISMANTO SIPAYUNG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br/>
      </w:r>
      <w:r>
        <w:rPr>
          <w:rFonts w:asciiTheme="majorBidi" w:hAnsiTheme="majorBidi" w:cstheme="majorBidi"/>
          <w:b/>
          <w:bCs/>
          <w:sz w:val="24"/>
          <w:szCs w:val="24"/>
        </w:rPr>
        <w:t>185114050</w:t>
      </w:r>
    </w:p>
    <w:p w:rsidR="00733306" w:rsidRDefault="00733306" w:rsidP="00733306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33306" w:rsidRDefault="00733306" w:rsidP="00733306">
      <w:pPr>
        <w:ind w:left="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733306" w:rsidRDefault="00733306" w:rsidP="00733306">
      <w:pPr>
        <w:ind w:left="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5AE6A8" wp14:editId="1F4F7EFE">
            <wp:simplePos x="0" y="0"/>
            <wp:positionH relativeFrom="margin">
              <wp:posOffset>1320817</wp:posOffset>
            </wp:positionH>
            <wp:positionV relativeFrom="paragraph">
              <wp:posOffset>148590</wp:posOffset>
            </wp:positionV>
            <wp:extent cx="1847850" cy="1771650"/>
            <wp:effectExtent l="0" t="0" r="0" b="0"/>
            <wp:wrapNone/>
            <wp:docPr id="1" name="Picture 1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306" w:rsidRDefault="00733306" w:rsidP="00733306">
      <w:pPr>
        <w:ind w:left="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733306" w:rsidRDefault="00733306" w:rsidP="00733306">
      <w:pPr>
        <w:pStyle w:val="ListParagraph"/>
        <w:ind w:left="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733306" w:rsidRDefault="00733306" w:rsidP="00733306">
      <w:pPr>
        <w:pStyle w:val="ListParagraph"/>
        <w:ind w:left="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733306" w:rsidRDefault="00733306" w:rsidP="00733306">
      <w:pPr>
        <w:spacing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733306" w:rsidRDefault="00733306" w:rsidP="00733306">
      <w:pPr>
        <w:spacing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733306" w:rsidRDefault="00733306" w:rsidP="00733306">
      <w:pPr>
        <w:spacing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733306" w:rsidRDefault="00733306" w:rsidP="00733306">
      <w:pPr>
        <w:spacing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733306" w:rsidRDefault="00733306" w:rsidP="00733306">
      <w:pPr>
        <w:spacing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733306" w:rsidRDefault="00733306" w:rsidP="00733306">
      <w:pPr>
        <w:spacing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733306" w:rsidRDefault="00733306" w:rsidP="00733306">
      <w:pPr>
        <w:spacing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733306" w:rsidRDefault="00733306" w:rsidP="00733306">
      <w:pPr>
        <w:spacing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733306" w:rsidRDefault="00733306" w:rsidP="00733306">
      <w:pPr>
        <w:spacing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733306" w:rsidRDefault="00733306" w:rsidP="00733306">
      <w:pPr>
        <w:spacing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FAKULTAS HUKUM</w:t>
      </w:r>
    </w:p>
    <w:p w:rsidR="00733306" w:rsidRDefault="00733306" w:rsidP="00733306">
      <w:pPr>
        <w:spacing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PROGRAM STUDI ILMU HUKUM</w:t>
      </w:r>
    </w:p>
    <w:p w:rsidR="00733306" w:rsidRPr="00520A87" w:rsidRDefault="00733306" w:rsidP="00733306">
      <w:pPr>
        <w:spacing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520A87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UNIVERSITAS MUSLIM NUSANTARA</w:t>
      </w: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 xml:space="preserve"> </w:t>
      </w:r>
      <w:r w:rsidRPr="00520A87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AL WASHLIYAH</w:t>
      </w:r>
    </w:p>
    <w:p w:rsidR="00733306" w:rsidRDefault="00733306" w:rsidP="00733306">
      <w:pPr>
        <w:pStyle w:val="ListParagraph"/>
        <w:spacing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MEDAN</w:t>
      </w:r>
    </w:p>
    <w:p w:rsidR="00733306" w:rsidRDefault="00733306" w:rsidP="00733306">
      <w:pPr>
        <w:pStyle w:val="ListParagraph"/>
        <w:spacing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2023</w:t>
      </w:r>
    </w:p>
    <w:p w:rsidR="00733306" w:rsidRDefault="00733306" w:rsidP="00733306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>
        <w:rPr>
          <w:rFonts w:ascii="Times New Roman" w:hAnsi="Times New Roman" w:cs="Times New Roman"/>
          <w:b/>
          <w:spacing w:val="-20"/>
          <w:sz w:val="24"/>
          <w:szCs w:val="24"/>
          <w:lang w:val="id-ID"/>
        </w:rPr>
        <w:t>ANALISIS HUKUM TERHADAP PERATURAN BUPATI SERDANG</w:t>
      </w:r>
      <w:r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20"/>
          <w:sz w:val="24"/>
          <w:szCs w:val="24"/>
          <w:lang w:val="id-ID"/>
        </w:rPr>
        <w:t>BEDAGAI NOMOR 33 TAHUN 2020 TENTANG MEKANISME</w:t>
      </w:r>
      <w:r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20"/>
          <w:sz w:val="24"/>
          <w:szCs w:val="24"/>
          <w:lang w:val="id-ID"/>
        </w:rPr>
        <w:t xml:space="preserve">PENGANGKATAN DAN PEMBERHENTIAN PERANGKAT </w:t>
      </w:r>
    </w:p>
    <w:p w:rsidR="00733306" w:rsidRDefault="00733306" w:rsidP="00733306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>
        <w:rPr>
          <w:rFonts w:ascii="Times New Roman" w:hAnsi="Times New Roman" w:cs="Times New Roman"/>
          <w:b/>
          <w:spacing w:val="-20"/>
          <w:sz w:val="24"/>
          <w:szCs w:val="24"/>
          <w:lang w:val="id-ID"/>
        </w:rPr>
        <w:lastRenderedPageBreak/>
        <w:t>DESA DI DESA BANDAR BAYU</w:t>
      </w:r>
      <w:r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20"/>
          <w:sz w:val="24"/>
          <w:szCs w:val="24"/>
          <w:lang w:val="id-ID"/>
        </w:rPr>
        <w:t xml:space="preserve">KECAMATAN </w:t>
      </w:r>
    </w:p>
    <w:p w:rsidR="00733306" w:rsidRDefault="00733306" w:rsidP="00733306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>
        <w:rPr>
          <w:rFonts w:ascii="Times New Roman" w:hAnsi="Times New Roman" w:cs="Times New Roman"/>
          <w:b/>
          <w:spacing w:val="-20"/>
          <w:sz w:val="24"/>
          <w:szCs w:val="24"/>
          <w:lang w:val="id-ID"/>
        </w:rPr>
        <w:t>KOTARIH KABUPATEN SERDANG</w:t>
      </w:r>
    </w:p>
    <w:p w:rsidR="00733306" w:rsidRDefault="00733306" w:rsidP="00733306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>
        <w:rPr>
          <w:rFonts w:ascii="Times New Roman" w:hAnsi="Times New Roman" w:cs="Times New Roman"/>
          <w:b/>
          <w:spacing w:val="-20"/>
          <w:sz w:val="24"/>
          <w:szCs w:val="24"/>
          <w:lang w:val="id-ID"/>
        </w:rPr>
        <w:t xml:space="preserve"> BEDAGAI</w:t>
      </w:r>
    </w:p>
    <w:p w:rsidR="00733306" w:rsidRDefault="00733306" w:rsidP="00733306">
      <w:pPr>
        <w:ind w:left="0" w:firstLine="0"/>
        <w:jc w:val="center"/>
        <w:rPr>
          <w:rFonts w:ascii="Times New Roman" w:hAnsi="Times New Roman" w:cs="Times New Roman"/>
          <w:b/>
          <w:spacing w:val="-20"/>
          <w:sz w:val="24"/>
          <w:szCs w:val="24"/>
          <w:lang w:val="id-ID"/>
        </w:rPr>
      </w:pPr>
    </w:p>
    <w:p w:rsidR="00733306" w:rsidRDefault="00733306" w:rsidP="00733306">
      <w:pPr>
        <w:ind w:left="0" w:firstLine="0"/>
        <w:jc w:val="center"/>
        <w:rPr>
          <w:rFonts w:ascii="Times New Roman" w:hAnsi="Times New Roman" w:cs="Times New Roman"/>
          <w:b/>
          <w:spacing w:val="-2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pacing w:val="-20"/>
          <w:sz w:val="24"/>
          <w:szCs w:val="24"/>
          <w:lang w:val="id-ID"/>
        </w:rPr>
        <w:t>SKRIPSI</w:t>
      </w:r>
    </w:p>
    <w:p w:rsidR="00733306" w:rsidRPr="00E9324F" w:rsidRDefault="00733306" w:rsidP="00733306">
      <w:pPr>
        <w:spacing w:line="240" w:lineRule="auto"/>
        <w:jc w:val="center"/>
        <w:rPr>
          <w:rFonts w:ascii="Monotype Corsiva" w:hAnsi="Monotype Corsiva"/>
          <w:sz w:val="24"/>
        </w:rPr>
      </w:pPr>
      <w:proofErr w:type="spellStart"/>
      <w:r w:rsidRPr="00E9324F">
        <w:rPr>
          <w:rFonts w:ascii="Monotype Corsiva" w:hAnsi="Monotype Corsiva"/>
          <w:sz w:val="24"/>
        </w:rPr>
        <w:t>Diajukan</w:t>
      </w:r>
      <w:proofErr w:type="spellEnd"/>
      <w:r w:rsidRPr="00E9324F">
        <w:rPr>
          <w:rFonts w:ascii="Monotype Corsiva" w:hAnsi="Monotype Corsiva"/>
          <w:sz w:val="24"/>
        </w:rPr>
        <w:t xml:space="preserve"> </w:t>
      </w:r>
      <w:proofErr w:type="spellStart"/>
      <w:r w:rsidRPr="00E9324F">
        <w:rPr>
          <w:rFonts w:ascii="Monotype Corsiva" w:hAnsi="Monotype Corsiva"/>
          <w:sz w:val="24"/>
        </w:rPr>
        <w:t>untuk</w:t>
      </w:r>
      <w:proofErr w:type="spellEnd"/>
      <w:r w:rsidRPr="00E9324F">
        <w:rPr>
          <w:rFonts w:ascii="Monotype Corsiva" w:hAnsi="Monotype Corsiva"/>
          <w:sz w:val="24"/>
        </w:rPr>
        <w:t xml:space="preserve"> </w:t>
      </w:r>
      <w:proofErr w:type="spellStart"/>
      <w:r w:rsidRPr="00E9324F">
        <w:rPr>
          <w:rFonts w:ascii="Monotype Corsiva" w:hAnsi="Monotype Corsiva"/>
          <w:sz w:val="24"/>
        </w:rPr>
        <w:t>memperoleh</w:t>
      </w:r>
      <w:proofErr w:type="spellEnd"/>
      <w:r w:rsidRPr="00E9324F">
        <w:rPr>
          <w:rFonts w:ascii="Monotype Corsiva" w:hAnsi="Monotype Corsiva"/>
          <w:sz w:val="24"/>
        </w:rPr>
        <w:t xml:space="preserve"> </w:t>
      </w:r>
      <w:proofErr w:type="spellStart"/>
      <w:r w:rsidRPr="00E9324F">
        <w:rPr>
          <w:rFonts w:ascii="Monotype Corsiva" w:hAnsi="Monotype Corsiva"/>
          <w:sz w:val="24"/>
        </w:rPr>
        <w:t>Gelar</w:t>
      </w:r>
      <w:proofErr w:type="spellEnd"/>
      <w:r w:rsidRPr="00E9324F">
        <w:rPr>
          <w:rFonts w:ascii="Monotype Corsiva" w:hAnsi="Monotype Corsiva"/>
          <w:sz w:val="24"/>
        </w:rPr>
        <w:t xml:space="preserve"> </w:t>
      </w:r>
      <w:proofErr w:type="spellStart"/>
      <w:r w:rsidRPr="00E9324F">
        <w:rPr>
          <w:rFonts w:ascii="Monotype Corsiva" w:hAnsi="Monotype Corsiva"/>
          <w:sz w:val="24"/>
        </w:rPr>
        <w:t>Sarjana</w:t>
      </w:r>
      <w:proofErr w:type="spellEnd"/>
      <w:r w:rsidRPr="00E9324F">
        <w:rPr>
          <w:rFonts w:ascii="Monotype Corsiva" w:hAnsi="Monotype Corsiva"/>
          <w:sz w:val="24"/>
        </w:rPr>
        <w:t xml:space="preserve"> </w:t>
      </w:r>
      <w:proofErr w:type="spellStart"/>
      <w:r w:rsidRPr="00E9324F">
        <w:rPr>
          <w:rFonts w:ascii="Monotype Corsiva" w:hAnsi="Monotype Corsiva"/>
          <w:sz w:val="24"/>
        </w:rPr>
        <w:t>Hukum</w:t>
      </w:r>
      <w:proofErr w:type="spellEnd"/>
      <w:r>
        <w:rPr>
          <w:rFonts w:ascii="Monotype Corsiva" w:hAnsi="Monotype Corsiva"/>
          <w:sz w:val="24"/>
        </w:rPr>
        <w:t xml:space="preserve"> </w:t>
      </w:r>
      <w:proofErr w:type="spellStart"/>
      <w:r w:rsidRPr="00E9324F">
        <w:rPr>
          <w:rFonts w:ascii="Monotype Corsiva" w:hAnsi="Monotype Corsiva"/>
          <w:sz w:val="24"/>
        </w:rPr>
        <w:t>pada</w:t>
      </w:r>
      <w:proofErr w:type="spellEnd"/>
      <w:r w:rsidRPr="00E9324F">
        <w:rPr>
          <w:rFonts w:ascii="Monotype Corsiva" w:hAnsi="Monotype Corsiva"/>
          <w:sz w:val="24"/>
        </w:rPr>
        <w:t xml:space="preserve"> Program </w:t>
      </w:r>
      <w:proofErr w:type="spellStart"/>
      <w:r w:rsidRPr="00E9324F">
        <w:rPr>
          <w:rFonts w:ascii="Monotype Corsiva" w:hAnsi="Monotype Corsiva"/>
          <w:sz w:val="24"/>
        </w:rPr>
        <w:t>Studi</w:t>
      </w:r>
      <w:proofErr w:type="spellEnd"/>
      <w:r w:rsidRPr="00E9324F">
        <w:rPr>
          <w:rFonts w:ascii="Monotype Corsiva" w:hAnsi="Monotype Corsiva"/>
          <w:sz w:val="24"/>
        </w:rPr>
        <w:t xml:space="preserve"> </w:t>
      </w:r>
      <w:proofErr w:type="spellStart"/>
      <w:r w:rsidRPr="00E9324F">
        <w:rPr>
          <w:rFonts w:ascii="Monotype Corsiva" w:hAnsi="Monotype Corsiva"/>
          <w:sz w:val="24"/>
        </w:rPr>
        <w:t>Hukum</w:t>
      </w:r>
      <w:proofErr w:type="spellEnd"/>
      <w:r w:rsidRPr="00E9324F">
        <w:rPr>
          <w:rFonts w:ascii="Monotype Corsiva" w:hAnsi="Monotype Corsiva"/>
          <w:sz w:val="24"/>
        </w:rPr>
        <w:t xml:space="preserve"> </w:t>
      </w:r>
      <w:proofErr w:type="spellStart"/>
      <w:r w:rsidRPr="00E9324F">
        <w:rPr>
          <w:rFonts w:ascii="Monotype Corsiva" w:hAnsi="Monotype Corsiva"/>
          <w:sz w:val="24"/>
        </w:rPr>
        <w:t>Fakultas</w:t>
      </w:r>
      <w:proofErr w:type="spellEnd"/>
      <w:r w:rsidRPr="00E9324F">
        <w:rPr>
          <w:rFonts w:ascii="Monotype Corsiva" w:hAnsi="Monotype Corsiva"/>
          <w:sz w:val="24"/>
        </w:rPr>
        <w:t xml:space="preserve"> </w:t>
      </w:r>
      <w:proofErr w:type="spellStart"/>
      <w:r w:rsidRPr="00E9324F">
        <w:rPr>
          <w:rFonts w:ascii="Monotype Corsiva" w:hAnsi="Monotype Corsiva"/>
          <w:sz w:val="24"/>
        </w:rPr>
        <w:t>Hukum</w:t>
      </w:r>
      <w:proofErr w:type="spellEnd"/>
      <w:r w:rsidRPr="00E9324F">
        <w:rPr>
          <w:rFonts w:ascii="Monotype Corsiva" w:hAnsi="Monotype Corsiva"/>
          <w:sz w:val="24"/>
        </w:rPr>
        <w:t xml:space="preserve"> </w:t>
      </w:r>
      <w:proofErr w:type="spellStart"/>
      <w:r w:rsidRPr="00E9324F">
        <w:rPr>
          <w:rFonts w:ascii="Monotype Corsiva" w:hAnsi="Monotype Corsiva"/>
          <w:sz w:val="24"/>
        </w:rPr>
        <w:t>Universitas</w:t>
      </w:r>
      <w:proofErr w:type="spellEnd"/>
      <w:r w:rsidRPr="00E9324F">
        <w:rPr>
          <w:rFonts w:ascii="Monotype Corsiva" w:hAnsi="Monotype Corsiva"/>
          <w:sz w:val="24"/>
        </w:rPr>
        <w:t xml:space="preserve"> Muslim Nusantara Al-</w:t>
      </w:r>
      <w:proofErr w:type="spellStart"/>
      <w:r w:rsidRPr="00E9324F">
        <w:rPr>
          <w:rFonts w:ascii="Monotype Corsiva" w:hAnsi="Monotype Corsiva"/>
          <w:sz w:val="24"/>
        </w:rPr>
        <w:t>Wasliyah</w:t>
      </w:r>
      <w:proofErr w:type="spellEnd"/>
    </w:p>
    <w:p w:rsidR="00733306" w:rsidRDefault="00733306" w:rsidP="00733306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pacing w:val="-20"/>
          <w:sz w:val="24"/>
          <w:szCs w:val="24"/>
          <w:lang w:val="id-ID"/>
        </w:rPr>
      </w:pPr>
    </w:p>
    <w:p w:rsidR="00733306" w:rsidRDefault="00733306" w:rsidP="00733306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pacing w:val="-20"/>
          <w:sz w:val="24"/>
          <w:szCs w:val="24"/>
          <w:lang w:val="id-ID"/>
        </w:rPr>
      </w:pPr>
    </w:p>
    <w:p w:rsidR="00733306" w:rsidRPr="00C05566" w:rsidRDefault="00733306" w:rsidP="00733306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OLEH :</w:t>
      </w:r>
      <w:proofErr w:type="gramEnd"/>
    </w:p>
    <w:p w:rsidR="00733306" w:rsidRDefault="00733306" w:rsidP="00733306">
      <w:pPr>
        <w:spacing w:line="24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>RISMANTO SIPAYUNG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br/>
      </w:r>
      <w:r>
        <w:rPr>
          <w:rFonts w:asciiTheme="majorBidi" w:hAnsiTheme="majorBidi" w:cstheme="majorBidi"/>
          <w:b/>
          <w:bCs/>
          <w:sz w:val="24"/>
          <w:szCs w:val="24"/>
        </w:rPr>
        <w:t>185114050</w:t>
      </w:r>
    </w:p>
    <w:p w:rsidR="00733306" w:rsidRDefault="00733306" w:rsidP="00733306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33306" w:rsidRDefault="00733306" w:rsidP="00733306">
      <w:pPr>
        <w:ind w:left="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733306" w:rsidRDefault="00733306" w:rsidP="00733306">
      <w:pPr>
        <w:ind w:left="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7C7A672" wp14:editId="51494AE4">
            <wp:simplePos x="0" y="0"/>
            <wp:positionH relativeFrom="margin">
              <wp:posOffset>1596390</wp:posOffset>
            </wp:positionH>
            <wp:positionV relativeFrom="paragraph">
              <wp:posOffset>148889</wp:posOffset>
            </wp:positionV>
            <wp:extent cx="1847850" cy="1771650"/>
            <wp:effectExtent l="0" t="0" r="0" b="0"/>
            <wp:wrapNone/>
            <wp:docPr id="4" name="Picture 4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306" w:rsidRDefault="00733306" w:rsidP="00733306">
      <w:pPr>
        <w:ind w:left="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733306" w:rsidRDefault="00733306" w:rsidP="00733306">
      <w:pPr>
        <w:pStyle w:val="ListParagraph"/>
        <w:ind w:left="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733306" w:rsidRDefault="00733306" w:rsidP="00733306">
      <w:pPr>
        <w:pStyle w:val="ListParagraph"/>
        <w:ind w:left="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733306" w:rsidRDefault="00733306" w:rsidP="00733306">
      <w:pPr>
        <w:spacing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733306" w:rsidRDefault="00733306" w:rsidP="00733306">
      <w:pPr>
        <w:spacing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733306" w:rsidRDefault="00733306" w:rsidP="00733306">
      <w:pPr>
        <w:spacing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733306" w:rsidRDefault="00733306" w:rsidP="00733306">
      <w:pPr>
        <w:spacing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733306" w:rsidRDefault="00733306" w:rsidP="00733306">
      <w:pPr>
        <w:spacing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733306" w:rsidRDefault="00733306" w:rsidP="00733306">
      <w:pPr>
        <w:spacing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733306" w:rsidRDefault="00733306" w:rsidP="00733306">
      <w:pPr>
        <w:spacing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733306" w:rsidRDefault="00733306" w:rsidP="00733306">
      <w:pPr>
        <w:spacing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733306" w:rsidRDefault="00733306" w:rsidP="00733306">
      <w:pPr>
        <w:spacing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733306" w:rsidRDefault="00733306" w:rsidP="00733306">
      <w:pPr>
        <w:spacing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733306" w:rsidRDefault="00733306" w:rsidP="00733306">
      <w:pPr>
        <w:spacing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FAKULTAS HUKUM</w:t>
      </w:r>
    </w:p>
    <w:p w:rsidR="00733306" w:rsidRDefault="00733306" w:rsidP="00733306">
      <w:pPr>
        <w:spacing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PROGRAM STUDI ILMU HUKUM</w:t>
      </w:r>
    </w:p>
    <w:p w:rsidR="00733306" w:rsidRPr="00520A87" w:rsidRDefault="00733306" w:rsidP="00733306">
      <w:pPr>
        <w:spacing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520A87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UNIVERSITAS MUSLIM NUSANTARA AL WASHLIYAH</w:t>
      </w:r>
    </w:p>
    <w:p w:rsidR="00733306" w:rsidRDefault="00733306" w:rsidP="00733306">
      <w:pPr>
        <w:pStyle w:val="ListParagraph"/>
        <w:spacing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MEDAN</w:t>
      </w:r>
    </w:p>
    <w:p w:rsidR="00733306" w:rsidRDefault="00733306" w:rsidP="00733306">
      <w:pPr>
        <w:pStyle w:val="ListParagraph"/>
        <w:spacing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2023</w:t>
      </w:r>
    </w:p>
    <w:p w:rsidR="00E765BA" w:rsidRDefault="00E765BA">
      <w:bookmarkStart w:id="0" w:name="_GoBack"/>
      <w:bookmarkEnd w:id="0"/>
    </w:p>
    <w:sectPr w:rsidR="00E76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06"/>
    <w:rsid w:val="00733306"/>
    <w:rsid w:val="00E7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06"/>
    <w:pPr>
      <w:spacing w:after="0" w:line="480" w:lineRule="auto"/>
      <w:ind w:left="375" w:hanging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3330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733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06"/>
    <w:pPr>
      <w:spacing w:after="0" w:line="480" w:lineRule="auto"/>
      <w:ind w:left="375" w:hanging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3330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733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2023-10-25T04:38:00Z</dcterms:created>
  <dcterms:modified xsi:type="dcterms:W3CDTF">2023-10-25T04:42:00Z</dcterms:modified>
</cp:coreProperties>
</file>