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EFFECTIVENESS OF USING CANVA TOWARD STUDENTS WRITING ABILITY OF ACHIVEMENTSTUDENT OF SMP 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NEGERI 3 MARDINGDING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EMYA GRESTA BR SEMBIRING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NPM :</w:t>
      </w:r>
      <w:proofErr w:type="gramEnd"/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191224018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junior high school students do not understand the importance of writing for student achievement. This research aims to find out whether the use of the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is effective or not as a medium for student achievement in writing. This research uses quantitative methods. The instruments used in this research were written interviews and post-test and pre-test. The respondents in this research were students in class VIIIA and class VIIIB at SMP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Mardingding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research results showed that the effectiveness of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students' writing skills was in class VIIIA with 25 students and class VIIIB with 25 students, and class VIIIB learned to write using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computer laboratory. </w:t>
      </w:r>
      <w:proofErr w:type="gram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gram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 VIIIA does not use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From the research results, it turns out that learning using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more effective than not using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is known that the average of class B students is 83.2% pre-test to 98.4% post-test. It is known that class VIIIB understands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better because they directly use it, this can be seen from the results test students were more creative in writing than students who did not write from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shd w:val="clear" w:color="auto" w:fill="FFFFFF"/>
        </w:rPr>
        <w:t>. Meanwhile, class VIIIA results had an average of 53.0% pre-test to 71.6%. So it was concluded that 257.9% of the experimental class t-test calculations were more significant in increasing student achievement in writing.</w:t>
      </w:r>
    </w:p>
    <w:p w:rsidR="00222665" w:rsidRPr="00F14066" w:rsidRDefault="00222665" w:rsidP="00222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665" w:rsidRDefault="00222665" w:rsidP="00222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Keyword: Student, The effectiveness, Writing, Achievement, </w:t>
      </w:r>
      <w:proofErr w:type="spellStart"/>
      <w:r w:rsidRPr="00F14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Canva</w:t>
      </w:r>
      <w:proofErr w:type="spellEnd"/>
      <w:r w:rsidRPr="00F14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7F67" w:rsidRDefault="005F7F67" w:rsidP="00222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7F67" w:rsidRDefault="005F7F67" w:rsidP="00222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5F7F67" w:rsidSect="00E40637">
          <w:footerReference w:type="default" r:id="rId9"/>
          <w:pgSz w:w="11906" w:h="16838"/>
          <w:pgMar w:top="2268" w:right="1701" w:bottom="1701" w:left="2268" w:header="709" w:footer="709" w:gutter="0"/>
          <w:pgNumType w:fmt="lowerRoman" w:start="1"/>
          <w:cols w:space="720"/>
        </w:sectPr>
      </w:pPr>
    </w:p>
    <w:p w:rsidR="005F7F67" w:rsidRPr="00F14066" w:rsidRDefault="005F7F67" w:rsidP="00222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5F7F67" w:rsidRPr="00F14066" w:rsidSect="00E40637">
          <w:pgSz w:w="11906" w:h="16838"/>
          <w:pgMar w:top="2268" w:right="1701" w:bottom="1701" w:left="2268" w:header="709" w:footer="709" w:gutter="0"/>
          <w:pgNumType w:fmt="lowerRoman" w:start="1"/>
          <w:cols w:space="720"/>
        </w:sect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-629738</wp:posOffset>
            </wp:positionH>
            <wp:positionV relativeFrom="paragraph">
              <wp:posOffset>-81280</wp:posOffset>
            </wp:positionV>
            <wp:extent cx="6033561" cy="8203474"/>
            <wp:effectExtent l="0" t="0" r="5715" b="7620"/>
            <wp:wrapNone/>
            <wp:docPr id="1" name="Picture 1" descr="C:\Users\BOS\Pictures\2023-10-09\2023-10-09 15-30-13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5-30-13_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3561" cy="82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ABSTRAK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EFEKTIVITAS PENGGUNAAN CANVA TERHADAP PENCAPAIAN KEMAMPUAN MENULIS SISWA SMP NEGERI 3 </w:t>
      </w:r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>MARDINGDING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EMYA GRESTA BR SEMBIRING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>NPM :</w:t>
      </w:r>
      <w:proofErr w:type="gramEnd"/>
      <w:r w:rsidRPr="00F140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191224018</w:t>
      </w:r>
    </w:p>
    <w:p w:rsidR="00222665" w:rsidRPr="00F14066" w:rsidRDefault="00222665" w:rsidP="002226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665" w:rsidRPr="00F14066" w:rsidRDefault="00222665" w:rsidP="002226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SMP yang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post-test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pre-test.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VIIIB di SMP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Mardingding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VIIIB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VIIIB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83</w:t>
      </w:r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% pre-test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98,4% post-test.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VIIIB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menggunakannya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VIIIA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rata-rata pre-test 53</w:t>
      </w:r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71,6%.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257</w:t>
      </w:r>
      <w:proofErr w:type="gramStart"/>
      <w:r w:rsidRPr="00F14066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-t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665" w:rsidRPr="00F14066" w:rsidRDefault="00222665" w:rsidP="002226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2A46" w:rsidRPr="00222665" w:rsidRDefault="00222665" w:rsidP="00222665"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Kata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Kunci</w:t>
      </w:r>
      <w:proofErr w:type="spellEnd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Siswa</w:t>
      </w:r>
      <w:proofErr w:type="spellEnd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Efektivitas</w:t>
      </w:r>
      <w:proofErr w:type="spellEnd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Menulis</w:t>
      </w:r>
      <w:proofErr w:type="spellEnd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Pencapaian</w:t>
      </w:r>
      <w:proofErr w:type="spellEnd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140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Canva</w:t>
      </w:r>
      <w:proofErr w:type="spellEnd"/>
    </w:p>
    <w:sectPr w:rsidR="00942A46" w:rsidRPr="00222665" w:rsidSect="00942A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A3" w:rsidRDefault="004106A3">
      <w:pPr>
        <w:spacing w:after="0" w:line="240" w:lineRule="auto"/>
      </w:pPr>
      <w:r>
        <w:separator/>
      </w:r>
    </w:p>
  </w:endnote>
  <w:endnote w:type="continuationSeparator" w:id="0">
    <w:p w:rsidR="004106A3" w:rsidRDefault="0041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2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637" w:rsidRPr="00986698" w:rsidRDefault="002226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F6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866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637" w:rsidRDefault="00410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A3" w:rsidRDefault="004106A3">
      <w:pPr>
        <w:spacing w:after="0" w:line="240" w:lineRule="auto"/>
      </w:pPr>
      <w:r>
        <w:separator/>
      </w:r>
    </w:p>
  </w:footnote>
  <w:footnote w:type="continuationSeparator" w:id="0">
    <w:p w:rsidR="004106A3" w:rsidRDefault="0041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222665"/>
    <w:rsid w:val="004106A3"/>
    <w:rsid w:val="005F7F67"/>
    <w:rsid w:val="00942A46"/>
    <w:rsid w:val="009541FA"/>
    <w:rsid w:val="00B8670C"/>
    <w:rsid w:val="00D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A3FD-1303-444A-B84E-1F83FB7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2023-10-09T08:25:00Z</dcterms:created>
  <dcterms:modified xsi:type="dcterms:W3CDTF">2023-10-09T08:32:00Z</dcterms:modified>
</cp:coreProperties>
</file>