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B4" w:rsidRDefault="004268B4" w:rsidP="004268B4">
      <w:pPr>
        <w:tabs>
          <w:tab w:val="left" w:pos="1418"/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 Susanto. </w:t>
      </w:r>
      <w:proofErr w:type="gramStart"/>
      <w:r>
        <w:rPr>
          <w:rFonts w:ascii="Times New Roman" w:hAnsi="Times New Roman" w:cs="Times New Roman"/>
          <w:sz w:val="24"/>
        </w:rPr>
        <w:t xml:space="preserve">(2015). </w:t>
      </w:r>
      <w:r>
        <w:rPr>
          <w:rFonts w:ascii="Times New Roman" w:hAnsi="Times New Roman" w:cs="Times New Roman"/>
          <w:i/>
          <w:sz w:val="24"/>
        </w:rPr>
        <w:t>Teori Belajar dan Pembelajaran di Sekolah Dasar.</w:t>
      </w:r>
      <w:proofErr w:type="gramEnd"/>
      <w:r>
        <w:rPr>
          <w:rFonts w:ascii="Times New Roman" w:hAnsi="Times New Roman" w:cs="Times New Roman"/>
          <w:sz w:val="24"/>
        </w:rPr>
        <w:t xml:space="preserve"> Jakarta: Prenada Media.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Andi Prastowo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2013). </w:t>
      </w:r>
      <w:proofErr w:type="gramStart"/>
      <w:r>
        <w:rPr>
          <w:rFonts w:ascii="Times New Roman" w:hAnsi="Times New Roman" w:cs="Times New Roman"/>
          <w:i/>
          <w:sz w:val="24"/>
        </w:rPr>
        <w:t>Pengembangan Bahan Ajar Tematik.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Yogyakarta: Dive Press.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Delora Jantung, A., &amp; Adbdurrohman Muzzaki.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(2021). Pengembangan lembar kerja peserta didik digital pada siswa kelas IV SD. JPDN, 7(1), 216-232.</w:t>
      </w:r>
      <w:proofErr w:type="gramEnd"/>
      <w:r>
        <w:rPr>
          <w:rFonts w:ascii="Times New Roman" w:hAnsi="Times New Roman" w:cs="Times New Roman"/>
          <w:sz w:val="24"/>
        </w:rPr>
        <w:t xml:space="preserve"> DOI: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</w:rPr>
          <w:t>https://doi.org/10.29407/jpdn.v7i1.16168</w:t>
        </w:r>
      </w:hyperlink>
      <w:r>
        <w:rPr>
          <w:rStyle w:val="Hyperlink"/>
          <w:rFonts w:ascii="Times New Roman" w:hAnsi="Times New Roman" w:cs="Times New Roman"/>
          <w:sz w:val="24"/>
        </w:rPr>
        <w:t>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Delora, J. A., Abdurrohman, M (2021</w:t>
      </w:r>
      <w:proofErr w:type="gramStart"/>
      <w:r>
        <w:rPr>
          <w:rFonts w:ascii="Times New Roman" w:hAnsi="Times New Roman" w:cs="Times New Roman"/>
          <w:sz w:val="24"/>
        </w:rPr>
        <w:t>)  Pengembangan</w:t>
      </w:r>
      <w:proofErr w:type="gramEnd"/>
      <w:r>
        <w:rPr>
          <w:rFonts w:ascii="Times New Roman" w:hAnsi="Times New Roman" w:cs="Times New Roman"/>
          <w:sz w:val="24"/>
        </w:rPr>
        <w:t xml:space="preserve"> LKPD berbasis cerita bergambar digital pada siswa kelas IV SD. </w:t>
      </w:r>
      <w:r>
        <w:rPr>
          <w:rFonts w:ascii="Times New Roman" w:hAnsi="Times New Roman" w:cs="Times New Roman"/>
          <w:i/>
          <w:sz w:val="24"/>
        </w:rPr>
        <w:t>JPDN.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Hamdani.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(2010). </w:t>
      </w:r>
      <w:r>
        <w:rPr>
          <w:rFonts w:ascii="Times New Roman" w:hAnsi="Times New Roman" w:cs="Times New Roman"/>
          <w:i/>
          <w:sz w:val="24"/>
        </w:rPr>
        <w:t>Strategi Belajar Mengajar.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Pustaka Setia.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Khairul Amali, Yenni Kurniawati, dan Zulhiddah. (2019) “Pengembangan Lembar Kerja Peserta Didik Berbasis Sains Teknologi Masyarakat Pada Mata Pelajaran </w:t>
      </w:r>
      <w:proofErr w:type="gramStart"/>
      <w:r>
        <w:rPr>
          <w:rFonts w:ascii="Times New Roman" w:hAnsi="Times New Roman" w:cs="Times New Roman"/>
          <w:sz w:val="24"/>
        </w:rPr>
        <w:t>Ipa</w:t>
      </w:r>
      <w:proofErr w:type="gramEnd"/>
      <w:r>
        <w:rPr>
          <w:rFonts w:ascii="Times New Roman" w:hAnsi="Times New Roman" w:cs="Times New Roman"/>
          <w:sz w:val="24"/>
        </w:rPr>
        <w:t xml:space="preserve"> di Sekolah Dasar’.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Journal of Natural Science and Integrasion.</w:t>
      </w:r>
      <w:r>
        <w:rPr>
          <w:rFonts w:ascii="Times New Roman" w:hAnsi="Times New Roman" w:cs="Times New Roman"/>
          <w:sz w:val="24"/>
        </w:rPr>
        <w:t>Vol.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2, h. 193.</w:t>
      </w:r>
      <w:proofErr w:type="gramEnd"/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Kurniasih, Imas. </w:t>
      </w:r>
      <w:proofErr w:type="gramStart"/>
      <w:r>
        <w:rPr>
          <w:rFonts w:ascii="Times New Roman" w:hAnsi="Times New Roman" w:cs="Times New Roman"/>
          <w:sz w:val="24"/>
        </w:rPr>
        <w:t xml:space="preserve">(2015). </w:t>
      </w:r>
      <w:r>
        <w:rPr>
          <w:rFonts w:ascii="Times New Roman" w:hAnsi="Times New Roman" w:cs="Times New Roman"/>
          <w:i/>
          <w:sz w:val="24"/>
        </w:rPr>
        <w:t>Ragam pengembangan Model Pembelajaran.</w:t>
      </w:r>
      <w:proofErr w:type="gramEnd"/>
      <w:r>
        <w:rPr>
          <w:rFonts w:ascii="Times New Roman" w:hAnsi="Times New Roman" w:cs="Times New Roman"/>
          <w:sz w:val="24"/>
        </w:rPr>
        <w:t xml:space="preserve"> Kuningan: Kata Pena.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Lia Hariski, R., &amp; Siti Sri, W. (2020).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Pengembangan lembar kerja peserta didik (LKPD) berbasis scientific Approach.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JPAP ,</w:t>
      </w:r>
      <w:proofErr w:type="gramEnd"/>
      <w:r>
        <w:rPr>
          <w:rFonts w:ascii="Times New Roman" w:hAnsi="Times New Roman" w:cs="Times New Roman"/>
          <w:sz w:val="24"/>
        </w:rPr>
        <w:t xml:space="preserve"> 8(3) 505-506.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Prastowo, Andi. </w:t>
      </w:r>
      <w:proofErr w:type="gramStart"/>
      <w:r>
        <w:rPr>
          <w:rFonts w:ascii="Times New Roman" w:hAnsi="Times New Roman" w:cs="Times New Roman"/>
          <w:sz w:val="24"/>
        </w:rPr>
        <w:t>(2011).</w:t>
      </w:r>
      <w:r>
        <w:rPr>
          <w:rFonts w:ascii="Times New Roman" w:hAnsi="Times New Roman" w:cs="Times New Roman"/>
          <w:i/>
          <w:sz w:val="24"/>
        </w:rPr>
        <w:t xml:space="preserve"> Panduan kreatif Membuat Bahan Ajar Inovatif.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Yogyakarta: Diva Press.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Putu Ari Susanti, &amp; Ni Nyoman, k., (2017) Penerapan model </w:t>
      </w:r>
      <w:r>
        <w:rPr>
          <w:rFonts w:ascii="Times New Roman" w:hAnsi="Times New Roman" w:cs="Times New Roman"/>
          <w:i/>
          <w:sz w:val="24"/>
        </w:rPr>
        <w:t>ficture and ficture</w:t>
      </w:r>
      <w:r>
        <w:rPr>
          <w:rFonts w:ascii="Times New Roman" w:hAnsi="Times New Roman" w:cs="Times New Roman"/>
          <w:sz w:val="24"/>
        </w:rPr>
        <w:t xml:space="preserve"> berbasis pendekaran saintifik untuk meningkatkan hasil pengetahuan </w:t>
      </w:r>
      <w:proofErr w:type="gramStart"/>
      <w:r>
        <w:rPr>
          <w:rFonts w:ascii="Times New Roman" w:hAnsi="Times New Roman" w:cs="Times New Roman"/>
          <w:sz w:val="24"/>
        </w:rPr>
        <w:t>Ipa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Jurnal Ilmiah Sekolah Dasar. </w:t>
      </w:r>
      <w:proofErr w:type="gramStart"/>
      <w:r>
        <w:rPr>
          <w:rFonts w:ascii="Times New Roman" w:hAnsi="Times New Roman" w:cs="Times New Roman"/>
          <w:sz w:val="24"/>
        </w:rPr>
        <w:t>1(2).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99-106.</w:t>
      </w:r>
      <w:proofErr w:type="gramEnd"/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Rani Setiya Wati., </w:t>
      </w:r>
      <w:proofErr w:type="gramStart"/>
      <w:r>
        <w:rPr>
          <w:rFonts w:ascii="Times New Roman" w:hAnsi="Times New Roman" w:cs="Times New Roman"/>
          <w:sz w:val="24"/>
        </w:rPr>
        <w:t>Nurleli.,</w:t>
      </w:r>
      <w:proofErr w:type="gramEnd"/>
      <w:r>
        <w:rPr>
          <w:rFonts w:ascii="Times New Roman" w:hAnsi="Times New Roman" w:cs="Times New Roman"/>
          <w:sz w:val="24"/>
        </w:rPr>
        <w:t xml:space="preserve"> &amp; Miftahul Husni. </w:t>
      </w:r>
      <w:proofErr w:type="gramStart"/>
      <w:r>
        <w:rPr>
          <w:rFonts w:ascii="Times New Roman" w:hAnsi="Times New Roman" w:cs="Times New Roman"/>
          <w:sz w:val="24"/>
        </w:rPr>
        <w:t>(2021). Pengembangan lembar kerja peserta didik berbasis cerita bergambar pada pelajaran matematika sekolah dasar.</w:t>
      </w:r>
      <w:proofErr w:type="gramEnd"/>
      <w:r>
        <w:rPr>
          <w:rFonts w:ascii="Times New Roman" w:hAnsi="Times New Roman" w:cs="Times New Roman"/>
          <w:sz w:val="24"/>
        </w:rPr>
        <w:t xml:space="preserve"> JIEED, 1(1), 31-40.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Siwi, P, A., &amp; Elvira, H, R. (2020). </w:t>
      </w:r>
      <w:proofErr w:type="gramStart"/>
      <w:r>
        <w:rPr>
          <w:rFonts w:ascii="Times New Roman" w:hAnsi="Times New Roman" w:cs="Times New Roman"/>
          <w:sz w:val="24"/>
        </w:rPr>
        <w:t>Pengembangan media pembelajaran buku cerita bergambar untuk meningkatkan minat membaca siswa sekolah dasar.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BASICEDU, 4(4), 994-1003.</w:t>
      </w:r>
      <w:proofErr w:type="gramEnd"/>
      <w:r>
        <w:rPr>
          <w:rFonts w:ascii="Times New Roman" w:hAnsi="Times New Roman" w:cs="Times New Roman"/>
          <w:sz w:val="24"/>
        </w:rPr>
        <w:t xml:space="preserve"> DOI: 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9" w:history="1">
        <w:r>
          <w:rPr>
            <w:rStyle w:val="Hyperlink"/>
            <w:rFonts w:ascii="Times New Roman" w:hAnsi="Times New Roman" w:cs="Times New Roman"/>
            <w:sz w:val="24"/>
          </w:rPr>
          <w:t>https://doi.org/10.31004/basicedu.v4i4.492</w:t>
        </w:r>
      </w:hyperlink>
      <w:r>
        <w:rPr>
          <w:rStyle w:val="Hyperlink"/>
          <w:rFonts w:ascii="Times New Roman" w:hAnsi="Times New Roman" w:cs="Times New Roman"/>
          <w:sz w:val="24"/>
        </w:rPr>
        <w:t>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  <w:sectPr w:rsidR="004268B4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Sudjana Nana, Ahmad Rivai. </w:t>
      </w:r>
      <w:proofErr w:type="gramStart"/>
      <w:r>
        <w:rPr>
          <w:rFonts w:ascii="Times New Roman" w:hAnsi="Times New Roman" w:cs="Times New Roman"/>
          <w:sz w:val="24"/>
        </w:rPr>
        <w:t xml:space="preserve">(2005). </w:t>
      </w:r>
      <w:r>
        <w:rPr>
          <w:rFonts w:ascii="Times New Roman" w:hAnsi="Times New Roman" w:cs="Times New Roman"/>
          <w:i/>
          <w:sz w:val="24"/>
        </w:rPr>
        <w:t>Media Pengajaran.</w:t>
      </w:r>
      <w:proofErr w:type="gramEnd"/>
      <w:r>
        <w:rPr>
          <w:rFonts w:ascii="Times New Roman" w:hAnsi="Times New Roman" w:cs="Times New Roman"/>
          <w:sz w:val="24"/>
        </w:rPr>
        <w:t xml:space="preserve"> Bandung: SinarBaruAlgensido.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Sugiyono.</w:t>
      </w:r>
      <w:proofErr w:type="gramEnd"/>
      <w:r>
        <w:rPr>
          <w:rFonts w:ascii="Times New Roman" w:hAnsi="Times New Roman" w:cs="Times New Roman"/>
          <w:sz w:val="24"/>
        </w:rPr>
        <w:t xml:space="preserve"> (2016)</w:t>
      </w:r>
      <w:proofErr w:type="gramStart"/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i/>
          <w:sz w:val="24"/>
        </w:rPr>
        <w:t>Metode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Penelitihan Kuantitatif, Kualitatif dan R&amp;D.</w:t>
      </w:r>
      <w:r>
        <w:rPr>
          <w:rFonts w:ascii="Times New Roman" w:hAnsi="Times New Roman" w:cs="Times New Roman"/>
          <w:sz w:val="24"/>
        </w:rPr>
        <w:t xml:space="preserve"> Bandung: PT Alfabet.</w:t>
      </w: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268B4" w:rsidRDefault="004268B4" w:rsidP="004268B4">
      <w:pPr>
        <w:tabs>
          <w:tab w:val="left" w:pos="1418"/>
          <w:tab w:val="left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Trianto.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(2010). </w:t>
      </w:r>
      <w:r>
        <w:rPr>
          <w:rFonts w:ascii="Times New Roman" w:hAnsi="Times New Roman" w:cs="Times New Roman"/>
          <w:i/>
          <w:sz w:val="24"/>
        </w:rPr>
        <w:t>Mendesain Model Pembelajaran Inovatif Progresif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Penerbit Kencana.</w:t>
      </w:r>
    </w:p>
    <w:p w:rsidR="004268B4" w:rsidRDefault="004268B4" w:rsidP="004268B4">
      <w:pPr>
        <w:tabs>
          <w:tab w:val="left" w:pos="142"/>
          <w:tab w:val="left" w:pos="1560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Istarani. (2011). </w:t>
      </w:r>
      <w:r>
        <w:rPr>
          <w:rFonts w:ascii="Times New Roman" w:hAnsi="Times New Roman" w:cs="Times New Roman"/>
          <w:i/>
          <w:sz w:val="24"/>
          <w:lang w:val="id-ID"/>
        </w:rPr>
        <w:t xml:space="preserve">Model Pembelajaran Inovatif. </w:t>
      </w:r>
      <w:r>
        <w:rPr>
          <w:rFonts w:ascii="Times New Roman" w:hAnsi="Times New Roman" w:cs="Times New Roman"/>
          <w:sz w:val="24"/>
          <w:lang w:val="id-ID"/>
        </w:rPr>
        <w:t>Medan: Media Persada</w:t>
      </w:r>
    </w:p>
    <w:p w:rsidR="00D50BFB" w:rsidRPr="00C24FAB" w:rsidRDefault="00D50BFB" w:rsidP="00C24FAB">
      <w:bookmarkStart w:id="0" w:name="_GoBack"/>
      <w:bookmarkEnd w:id="0"/>
    </w:p>
    <w:sectPr w:rsidR="00D50BFB" w:rsidRPr="00C24FAB" w:rsidSect="00060E1A"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7" w:rsidRDefault="00411F67" w:rsidP="00341297">
      <w:pPr>
        <w:spacing w:after="0" w:line="240" w:lineRule="auto"/>
      </w:pPr>
      <w:r>
        <w:separator/>
      </w:r>
    </w:p>
  </w:endnote>
  <w:endnote w:type="continuationSeparator" w:id="0">
    <w:p w:rsidR="00411F67" w:rsidRDefault="00411F67" w:rsidP="0034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B4" w:rsidRPr="009973DC" w:rsidRDefault="004268B4">
    <w:pPr>
      <w:pStyle w:val="Footer"/>
      <w:jc w:val="center"/>
      <w:rPr>
        <w:rFonts w:ascii="Times New Roman" w:hAnsi="Times New Roman" w:cs="Times New Roman"/>
        <w:sz w:val="24"/>
      </w:rPr>
    </w:pPr>
    <w:r w:rsidRPr="009973DC">
      <w:rPr>
        <w:rFonts w:ascii="Times New Roman" w:hAnsi="Times New Roman" w:cs="Times New Roman"/>
        <w:sz w:val="24"/>
      </w:rPr>
      <w:fldChar w:fldCharType="begin"/>
    </w:r>
    <w:r w:rsidRPr="009973DC">
      <w:rPr>
        <w:rFonts w:ascii="Times New Roman" w:hAnsi="Times New Roman" w:cs="Times New Roman"/>
        <w:sz w:val="24"/>
      </w:rPr>
      <w:instrText xml:space="preserve"> PAGE   \* MERGEFORMAT </w:instrText>
    </w:r>
    <w:r w:rsidRPr="009973DC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 w:rsidRPr="009973DC">
      <w:rPr>
        <w:rFonts w:ascii="Times New Roman" w:hAnsi="Times New Roman" w:cs="Times New Roman"/>
        <w:noProof/>
        <w:sz w:val="24"/>
      </w:rPr>
      <w:fldChar w:fldCharType="end"/>
    </w:r>
  </w:p>
  <w:p w:rsidR="004268B4" w:rsidRDefault="0042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45" w:rsidRDefault="00411F6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4268B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  <w:noProof/>
      </w:rPr>
      <w:fldChar w:fldCharType="end"/>
    </w:r>
  </w:p>
  <w:p w:rsidR="00496745" w:rsidRDefault="00411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7" w:rsidRDefault="00411F67" w:rsidP="00341297">
      <w:pPr>
        <w:spacing w:after="0" w:line="240" w:lineRule="auto"/>
      </w:pPr>
      <w:r>
        <w:separator/>
      </w:r>
    </w:p>
  </w:footnote>
  <w:footnote w:type="continuationSeparator" w:id="0">
    <w:p w:rsidR="00411F67" w:rsidRDefault="00411F67" w:rsidP="0034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B4" w:rsidRDefault="004268B4">
    <w:pPr>
      <w:pStyle w:val="Header"/>
      <w:jc w:val="right"/>
      <w:rPr>
        <w:rFonts w:ascii="Times New Roman" w:hAnsi="Times New Roman" w:cs="Times New Roman"/>
      </w:rPr>
    </w:pPr>
  </w:p>
  <w:p w:rsidR="004268B4" w:rsidRDefault="00426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BC25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090A3CD0"/>
    <w:lvl w:ilvl="0" w:tplc="C7E42E60">
      <w:start w:val="1"/>
      <w:numFmt w:val="decimal"/>
      <w:lvlText w:val="2.1.%1"/>
      <w:lvlJc w:val="left"/>
      <w:pPr>
        <w:ind w:left="12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20" w:hanging="360"/>
      </w:pPr>
    </w:lvl>
    <w:lvl w:ilvl="2" w:tplc="C7E42E60">
      <w:start w:val="1"/>
      <w:numFmt w:val="decimal"/>
      <w:lvlText w:val="2.1.%3"/>
      <w:lvlJc w:val="left"/>
      <w:pPr>
        <w:ind w:left="2640" w:hanging="18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360" w:hanging="360"/>
      </w:pPr>
    </w:lvl>
    <w:lvl w:ilvl="4" w:tplc="38090019" w:tentative="1">
      <w:start w:val="1"/>
      <w:numFmt w:val="lowerLetter"/>
      <w:lvlText w:val="%5."/>
      <w:lvlJc w:val="left"/>
      <w:pPr>
        <w:ind w:left="4080" w:hanging="360"/>
      </w:pPr>
    </w:lvl>
    <w:lvl w:ilvl="5" w:tplc="3809001B" w:tentative="1">
      <w:start w:val="1"/>
      <w:numFmt w:val="lowerRoman"/>
      <w:lvlText w:val="%6."/>
      <w:lvlJc w:val="right"/>
      <w:pPr>
        <w:ind w:left="4800" w:hanging="180"/>
      </w:pPr>
    </w:lvl>
    <w:lvl w:ilvl="6" w:tplc="3809000F" w:tentative="1">
      <w:start w:val="1"/>
      <w:numFmt w:val="decimal"/>
      <w:lvlText w:val="%7."/>
      <w:lvlJc w:val="left"/>
      <w:pPr>
        <w:ind w:left="5520" w:hanging="360"/>
      </w:pPr>
    </w:lvl>
    <w:lvl w:ilvl="7" w:tplc="38090019" w:tentative="1">
      <w:start w:val="1"/>
      <w:numFmt w:val="lowerLetter"/>
      <w:lvlText w:val="%8."/>
      <w:lvlJc w:val="left"/>
      <w:pPr>
        <w:ind w:left="6240" w:hanging="360"/>
      </w:pPr>
    </w:lvl>
    <w:lvl w:ilvl="8" w:tplc="3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0000003"/>
    <w:multiLevelType w:val="multilevel"/>
    <w:tmpl w:val="0C44FE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C18244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408D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3C9E0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F0EE9B0"/>
    <w:lvl w:ilvl="0" w:tplc="C7E42E6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B2EFB2"/>
    <w:lvl w:ilvl="0" w:tplc="F52AF1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94432C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457064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B"/>
    <w:multiLevelType w:val="hybridMultilevel"/>
    <w:tmpl w:val="39B0A0F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6AA90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F8DC976E"/>
    <w:lvl w:ilvl="0" w:tplc="055AA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70167E72"/>
    <w:lvl w:ilvl="0" w:tplc="FCF25E4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98FEB2D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hybridMultilevel"/>
    <w:tmpl w:val="49F4A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CFCAF7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41A2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73D4FA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6B925A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83863848"/>
    <w:lvl w:ilvl="0" w:tplc="5108FBA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B54EF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582CF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0F06CB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926CBCF6"/>
    <w:lvl w:ilvl="0" w:tplc="9B0494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F164270C"/>
    <w:lvl w:ilvl="0" w:tplc="FCF25E48">
      <w:start w:val="1"/>
      <w:numFmt w:val="decimal"/>
      <w:lvlText w:val="2.1.1.%1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FCF25E48">
      <w:start w:val="1"/>
      <w:numFmt w:val="decimal"/>
      <w:lvlText w:val="2.1.1.%4"/>
      <w:lvlJc w:val="left"/>
      <w:pPr>
        <w:ind w:left="3873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0000001B"/>
    <w:multiLevelType w:val="hybridMultilevel"/>
    <w:tmpl w:val="1AC099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FFF04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0000001D"/>
    <w:multiLevelType w:val="hybridMultilevel"/>
    <w:tmpl w:val="745672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multilevel"/>
    <w:tmpl w:val="7CF4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30">
    <w:nsid w:val="0000001F"/>
    <w:multiLevelType w:val="multilevel"/>
    <w:tmpl w:val="3E48D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00000020"/>
    <w:multiLevelType w:val="hybridMultilevel"/>
    <w:tmpl w:val="15361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multilevel"/>
    <w:tmpl w:val="FA285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00000022"/>
    <w:multiLevelType w:val="hybridMultilevel"/>
    <w:tmpl w:val="D12C373C"/>
    <w:lvl w:ilvl="0" w:tplc="3662C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662C06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AD62F64"/>
    <w:lvl w:ilvl="0" w:tplc="C7E42E60">
      <w:start w:val="1"/>
      <w:numFmt w:val="decimal"/>
      <w:lvlText w:val="2.1.%1"/>
      <w:lvlJc w:val="left"/>
      <w:pPr>
        <w:ind w:left="15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00000024"/>
    <w:multiLevelType w:val="hybridMultilevel"/>
    <w:tmpl w:val="05EC86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8FE609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CB54EF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7"/>
    <w:multiLevelType w:val="hybridMultilevel"/>
    <w:tmpl w:val="6DBC25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8"/>
    <w:multiLevelType w:val="multilevel"/>
    <w:tmpl w:val="7862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20407676"/>
    <w:multiLevelType w:val="hybridMultilevel"/>
    <w:tmpl w:val="4F5CCE32"/>
    <w:lvl w:ilvl="0" w:tplc="EA6C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7C36695"/>
    <w:multiLevelType w:val="hybridMultilevel"/>
    <w:tmpl w:val="2C56682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167052"/>
    <w:multiLevelType w:val="hybridMultilevel"/>
    <w:tmpl w:val="D408ED86"/>
    <w:lvl w:ilvl="0" w:tplc="DD1AEB9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30"/>
  </w:num>
  <w:num w:numId="5">
    <w:abstractNumId w:val="7"/>
  </w:num>
  <w:num w:numId="6">
    <w:abstractNumId w:val="32"/>
  </w:num>
  <w:num w:numId="7">
    <w:abstractNumId w:val="39"/>
  </w:num>
  <w:num w:numId="8">
    <w:abstractNumId w:val="34"/>
  </w:num>
  <w:num w:numId="9">
    <w:abstractNumId w:val="37"/>
  </w:num>
  <w:num w:numId="10">
    <w:abstractNumId w:val="11"/>
  </w:num>
  <w:num w:numId="11">
    <w:abstractNumId w:val="19"/>
  </w:num>
  <w:num w:numId="12">
    <w:abstractNumId w:val="4"/>
  </w:num>
  <w:num w:numId="13">
    <w:abstractNumId w:val="29"/>
  </w:num>
  <w:num w:numId="14">
    <w:abstractNumId w:val="21"/>
  </w:num>
  <w:num w:numId="15">
    <w:abstractNumId w:val="24"/>
  </w:num>
  <w:num w:numId="16">
    <w:abstractNumId w:val="1"/>
  </w:num>
  <w:num w:numId="17">
    <w:abstractNumId w:val="23"/>
  </w:num>
  <w:num w:numId="18">
    <w:abstractNumId w:val="10"/>
  </w:num>
  <w:num w:numId="19">
    <w:abstractNumId w:val="5"/>
  </w:num>
  <w:num w:numId="20">
    <w:abstractNumId w:val="41"/>
  </w:num>
  <w:num w:numId="21">
    <w:abstractNumId w:val="0"/>
  </w:num>
  <w:num w:numId="22">
    <w:abstractNumId w:val="12"/>
  </w:num>
  <w:num w:numId="23">
    <w:abstractNumId w:val="38"/>
  </w:num>
  <w:num w:numId="24">
    <w:abstractNumId w:val="15"/>
  </w:num>
  <w:num w:numId="25">
    <w:abstractNumId w:val="3"/>
  </w:num>
  <w:num w:numId="26">
    <w:abstractNumId w:val="31"/>
  </w:num>
  <w:num w:numId="27">
    <w:abstractNumId w:val="26"/>
  </w:num>
  <w:num w:numId="28">
    <w:abstractNumId w:val="35"/>
  </w:num>
  <w:num w:numId="29">
    <w:abstractNumId w:val="18"/>
  </w:num>
  <w:num w:numId="30">
    <w:abstractNumId w:val="14"/>
  </w:num>
  <w:num w:numId="31">
    <w:abstractNumId w:val="22"/>
  </w:num>
  <w:num w:numId="32">
    <w:abstractNumId w:val="25"/>
  </w:num>
  <w:num w:numId="33">
    <w:abstractNumId w:val="36"/>
  </w:num>
  <w:num w:numId="34">
    <w:abstractNumId w:val="33"/>
  </w:num>
  <w:num w:numId="35">
    <w:abstractNumId w:val="8"/>
  </w:num>
  <w:num w:numId="36">
    <w:abstractNumId w:val="28"/>
  </w:num>
  <w:num w:numId="37">
    <w:abstractNumId w:val="16"/>
  </w:num>
  <w:num w:numId="38">
    <w:abstractNumId w:val="2"/>
  </w:num>
  <w:num w:numId="39">
    <w:abstractNumId w:val="27"/>
  </w:num>
  <w:num w:numId="40">
    <w:abstractNumId w:val="6"/>
  </w:num>
  <w:num w:numId="41">
    <w:abstractNumId w:val="20"/>
  </w:num>
  <w:num w:numId="42">
    <w:abstractNumId w:val="40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A"/>
    <w:rsid w:val="00060E1A"/>
    <w:rsid w:val="0014572B"/>
    <w:rsid w:val="00341297"/>
    <w:rsid w:val="00411F67"/>
    <w:rsid w:val="004268B4"/>
    <w:rsid w:val="005A6470"/>
    <w:rsid w:val="00627DF8"/>
    <w:rsid w:val="0097720E"/>
    <w:rsid w:val="009C04BE"/>
    <w:rsid w:val="00C24FAB"/>
    <w:rsid w:val="00D50BFB"/>
    <w:rsid w:val="00D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145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2B"/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14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BE"/>
    <w:rPr>
      <w:rFonts w:ascii="Calibri" w:eastAsia="SimSun" w:hAnsi="Calibri" w:cs="SimSun"/>
    </w:rPr>
  </w:style>
  <w:style w:type="table" w:styleId="TableGrid">
    <w:name w:val="Table Grid"/>
    <w:basedOn w:val="TableNormal"/>
    <w:uiPriority w:val="59"/>
    <w:rsid w:val="009C04BE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564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412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341297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34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297"/>
    <w:rPr>
      <w:rFonts w:ascii="Tahoma" w:eastAsia="SimSu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41297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341297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772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locked/>
    <w:rsid w:val="0097720E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145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2B"/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14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BE"/>
    <w:rPr>
      <w:rFonts w:ascii="Calibri" w:eastAsia="SimSun" w:hAnsi="Calibri" w:cs="SimSun"/>
    </w:rPr>
  </w:style>
  <w:style w:type="table" w:styleId="TableGrid">
    <w:name w:val="Table Grid"/>
    <w:basedOn w:val="TableNormal"/>
    <w:uiPriority w:val="59"/>
    <w:rsid w:val="009C04BE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564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412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341297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34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297"/>
    <w:rPr>
      <w:rFonts w:ascii="Tahoma" w:eastAsia="SimSu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41297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341297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407/jpdn.v7i1.161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1004/basicedu.v4i4.4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2023-09-30T10:52:00Z</dcterms:created>
  <dcterms:modified xsi:type="dcterms:W3CDTF">2023-09-30T10:52:00Z</dcterms:modified>
</cp:coreProperties>
</file>