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93" w:rsidRPr="007A7AAC" w:rsidRDefault="00B23F93" w:rsidP="00B23F93">
      <w:pPr>
        <w:pStyle w:val="Heading1"/>
        <w:spacing w:line="360" w:lineRule="auto"/>
      </w:pPr>
      <w:bookmarkStart w:id="0" w:name="_Toc140165227"/>
      <w:r w:rsidRPr="007A7AAC">
        <w:t>KATA PENGANTAR</w:t>
      </w:r>
      <w:bookmarkEnd w:id="0"/>
    </w:p>
    <w:p w:rsidR="00B23F93" w:rsidRPr="00542AFF" w:rsidRDefault="00B23F93" w:rsidP="00B23F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</w:p>
    <w:p w:rsidR="00B23F93" w:rsidRDefault="00B23F93" w:rsidP="00B23F93">
      <w:pPr>
        <w:bidi/>
        <w:spacing w:after="0" w:line="360" w:lineRule="auto"/>
        <w:jc w:val="center"/>
        <w:rPr>
          <w:rFonts w:ascii="KFGQPC Uthmanic Script HAFS" w:hAnsi="KFGQPC Uthmanic Script HAFS" w:cs="KFGQPC Uthmanic Script HAFS"/>
          <w:sz w:val="36"/>
          <w:szCs w:val="36"/>
        </w:rPr>
      </w:pP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بِسۡمِ ٱللَّهِ ٱلرَّحۡمَٰنِ ٱلرَّحِيمِ ١</w:t>
      </w:r>
    </w:p>
    <w:p w:rsidR="00B23F93" w:rsidRDefault="00B23F93" w:rsidP="00B23F93">
      <w:pPr>
        <w:bidi/>
        <w:spacing w:after="0"/>
        <w:jc w:val="both"/>
        <w:rPr>
          <w:rFonts w:ascii="KFGQPC Uthmanic Script HAFS" w:hAnsi="KFGQPC Uthmanic Script HAFS" w:cs="KFGQPC Uthmanic Script HAFS"/>
          <w:sz w:val="36"/>
          <w:szCs w:val="36"/>
        </w:rPr>
      </w:pP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 xml:space="preserve">يَٰٓأَيُّهَا ٱلَّذِينَ ءَامَنُواْ هَلۡ أَدُلُّكُمۡ عَلَىٰ تِجَٰرَةٖ تُنجِيكُم مِّنۡ عَذَابٍ أَلِيمٖ ١٠ تُؤۡمِنُونَ بِٱللَّهِ وَرَسُولِهِۦ وَتُجَٰهِدُونَ فِي سَبِيلِ ٱللَّهِ بِأَمۡوَٰلِكُمۡ وَأَنفُسِكُمۡۚ ذَٰلِكُمۡ خَيۡرٞ لَّكُمۡ إِن كُنتُمۡ تَعۡلَمُونَ ١١ </w:t>
      </w:r>
    </w:p>
    <w:p w:rsidR="00B23F93" w:rsidRDefault="00B23F93" w:rsidP="00B23F93">
      <w:pPr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23F93" w:rsidRDefault="00B23F93" w:rsidP="00B23F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?(10).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(11) (As-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10-11).</w:t>
      </w:r>
    </w:p>
    <w:p w:rsidR="00B23F93" w:rsidRPr="009642AE" w:rsidRDefault="00B23F93" w:rsidP="00B23F93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CEF">
        <w:rPr>
          <w:rFonts w:ascii="Times New Roman" w:hAnsi="Times New Roman" w:cs="Times New Roman"/>
          <w:b/>
          <w:i/>
          <w:sz w:val="24"/>
          <w:szCs w:val="24"/>
        </w:rPr>
        <w:t>Kooperatif</w:t>
      </w:r>
      <w:proofErr w:type="spellEnd"/>
      <w:r w:rsidRPr="00344C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4CEF">
        <w:rPr>
          <w:rFonts w:ascii="Times New Roman" w:hAnsi="Times New Roman" w:cs="Times New Roman"/>
          <w:b/>
          <w:i/>
          <w:sz w:val="24"/>
          <w:szCs w:val="24"/>
        </w:rPr>
        <w:t>Jiksaw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CEF">
        <w:rPr>
          <w:rFonts w:ascii="Times New Roman" w:hAnsi="Times New Roman" w:cs="Times New Roman"/>
          <w:b/>
          <w:i/>
          <w:sz w:val="24"/>
          <w:szCs w:val="24"/>
        </w:rPr>
        <w:t>Numbered Head Together</w:t>
      </w:r>
      <w:r>
        <w:rPr>
          <w:rFonts w:ascii="Times New Roman" w:hAnsi="Times New Roman" w:cs="Times New Roman"/>
          <w:b/>
          <w:sz w:val="24"/>
          <w:szCs w:val="24"/>
        </w:rPr>
        <w:t xml:space="preserve"> (NHT)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XI IPS SMA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Medan T.A 2022/2023.</w:t>
      </w:r>
    </w:p>
    <w:p w:rsidR="00B23F93" w:rsidRDefault="00B23F93" w:rsidP="00B23F9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F93" w:rsidRDefault="00B23F93" w:rsidP="00B23F9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3F93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23F93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23F93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23F93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gramStart"/>
      <w:r>
        <w:rPr>
          <w:rFonts w:ascii="Times New Roman" w:hAnsi="Times New Roman" w:cs="Times New Roman"/>
          <w:sz w:val="24"/>
          <w:szCs w:val="24"/>
        </w:rPr>
        <w:t>,S.E.I,M.E.I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F93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F93" w:rsidRPr="008F1B0C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F93" w:rsidRPr="004F5CD2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Triyeldi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Maiyori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4F5CD2">
        <w:rPr>
          <w:rFonts w:ascii="Times New Roman" w:hAnsi="Times New Roman" w:cs="Times New Roman"/>
          <w:sz w:val="24"/>
          <w:szCs w:val="24"/>
        </w:rPr>
        <w:t>medan</w:t>
      </w:r>
      <w:proofErr w:type="spellEnd"/>
      <w:proofErr w:type="gram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Embun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elis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CD2">
        <w:rPr>
          <w:rFonts w:ascii="Times New Roman" w:hAnsi="Times New Roman" w:cs="Times New Roman"/>
          <w:sz w:val="24"/>
          <w:szCs w:val="24"/>
        </w:rPr>
        <w:t>.</w:t>
      </w:r>
    </w:p>
    <w:p w:rsidR="00B23F93" w:rsidRPr="00223CD3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Ispendro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thanks for the support so far.</w:t>
      </w:r>
    </w:p>
    <w:p w:rsidR="00B23F93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Chanrutsi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Mawaddah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F93" w:rsidRPr="00285F51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Vebiola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F93" w:rsidRDefault="00B23F93" w:rsidP="00B23F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F93" w:rsidRPr="001F7CB5" w:rsidRDefault="00B23F93" w:rsidP="00B23F9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proofErr w:type="gramEnd"/>
    </w:p>
    <w:tbl>
      <w:tblPr>
        <w:tblStyle w:val="TableGrid"/>
        <w:tblW w:w="3384" w:type="dxa"/>
        <w:tblInd w:w="5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</w:tblGrid>
      <w:tr w:rsidR="00B23F93" w:rsidTr="00AC4CA5">
        <w:trPr>
          <w:trHeight w:val="1920"/>
        </w:trPr>
        <w:tc>
          <w:tcPr>
            <w:tcW w:w="3384" w:type="dxa"/>
            <w:vAlign w:val="center"/>
          </w:tcPr>
          <w:p w:rsidR="00B23F93" w:rsidRDefault="00B23F93" w:rsidP="00AC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Medan,         2023</w:t>
            </w:r>
          </w:p>
          <w:p w:rsidR="00B23F93" w:rsidRDefault="00B23F93" w:rsidP="00AC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  <w:p w:rsidR="00B23F93" w:rsidRDefault="001318DE" w:rsidP="00AC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2750A5" wp14:editId="364D9DF0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37465</wp:posOffset>
                  </wp:positionV>
                  <wp:extent cx="575945" cy="466725"/>
                  <wp:effectExtent l="0" t="0" r="0" b="9525"/>
                  <wp:wrapNone/>
                  <wp:docPr id="1" name="Picture 1" descr="C:\Users\berkah-3\Pictures\4f134aaa-1e3a-432d-a397-c1494fbb6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kah-3\Pictures\4f134aaa-1e3a-432d-a397-c1494fbb60b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18" t="74815" r="31324" b="20592"/>
                          <a:stretch/>
                        </pic:blipFill>
                        <pic:spPr bwMode="auto">
                          <a:xfrm>
                            <a:off x="0" y="0"/>
                            <a:ext cx="5759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3F93" w:rsidRDefault="00B23F93" w:rsidP="00AC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93" w:rsidRDefault="00B23F93" w:rsidP="00AC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93" w:rsidRDefault="00B23F93" w:rsidP="00AC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7DAB" w:rsidRDefault="009F7DAB"/>
    <w:sectPr w:rsidR="009F7DAB" w:rsidSect="00526A5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0CD5"/>
    <w:multiLevelType w:val="hybridMultilevel"/>
    <w:tmpl w:val="D998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6"/>
    <w:rsid w:val="001318DE"/>
    <w:rsid w:val="00526A56"/>
    <w:rsid w:val="009F7DAB"/>
    <w:rsid w:val="00B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F93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F93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93"/>
    <w:pPr>
      <w:ind w:left="720"/>
      <w:contextualSpacing/>
    </w:pPr>
  </w:style>
  <w:style w:type="table" w:styleId="TableGrid">
    <w:name w:val="Table Grid"/>
    <w:basedOn w:val="TableNormal"/>
    <w:uiPriority w:val="59"/>
    <w:rsid w:val="00B23F9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F93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F93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93"/>
    <w:pPr>
      <w:ind w:left="720"/>
      <w:contextualSpacing/>
    </w:pPr>
  </w:style>
  <w:style w:type="table" w:styleId="TableGrid">
    <w:name w:val="Table Grid"/>
    <w:basedOn w:val="TableNormal"/>
    <w:uiPriority w:val="59"/>
    <w:rsid w:val="00B23F9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2023-09-12T11:36:00Z</dcterms:created>
  <dcterms:modified xsi:type="dcterms:W3CDTF">2023-09-13T05:01:00Z</dcterms:modified>
</cp:coreProperties>
</file>