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29" w:rsidRDefault="00B20A29" w:rsidP="00B20A29">
      <w:pPr>
        <w:spacing w:after="0" w:line="48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id-ID" w:eastAsia="id-ID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5151799" wp14:editId="153701E8">
                <wp:simplePos x="0" y="0"/>
                <wp:positionH relativeFrom="column">
                  <wp:posOffset>3982720</wp:posOffset>
                </wp:positionH>
                <wp:positionV relativeFrom="paragraph">
                  <wp:posOffset>-477520</wp:posOffset>
                </wp:positionV>
                <wp:extent cx="584835" cy="511810"/>
                <wp:effectExtent l="7620" t="5080" r="7620" b="6985"/>
                <wp:wrapNone/>
                <wp:docPr id="2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" cy="511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1030" o:spid="_x0000_s1026" style="position:absolute;margin-left:313.6pt;margin-top:-37.6pt;width:46.05pt;height:40.3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" stroked="f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REFERENCE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S</w:t>
      </w:r>
    </w:p>
    <w:p w:rsidR="00B20A29" w:rsidRDefault="00B20A29" w:rsidP="00B20A29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Agustin, </w:t>
      </w:r>
      <w:proofErr w:type="spellStart"/>
      <w:r>
        <w:rPr>
          <w:rFonts w:ascii="Times New Roman" w:hAnsi="Times New Roman" w:cs="Times New Roman"/>
          <w:sz w:val="24"/>
          <w:szCs w:val="24"/>
        </w:rPr>
        <w:t>Hanny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Prospek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perjanjian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Amerika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Serikat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Taiwan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Taiwan.</w:t>
      </w:r>
    </w:p>
    <w:p w:rsidR="00B20A29" w:rsidRDefault="00B20A29" w:rsidP="00B20A29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Daryan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Yogyakarta. </w:t>
      </w:r>
      <w:proofErr w:type="spellStart"/>
      <w:r>
        <w:rPr>
          <w:rFonts w:ascii="Times New Roman" w:hAnsi="Times New Roman" w:cs="Times New Roman"/>
          <w:sz w:val="24"/>
          <w:szCs w:val="24"/>
        </w:rPr>
        <w:t>Gava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</w:p>
    <w:p w:rsidR="00B20A29" w:rsidRDefault="00B20A29" w:rsidP="00B20A29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Gordon, Jack.2014.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Successful.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Comunication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Skill-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Bulding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Tools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San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Francinsco</w:t>
      </w:r>
      <w:proofErr w:type="spellEnd"/>
      <w:r>
        <w:rPr>
          <w:rFonts w:ascii="Times New Roman" w:hAnsi="Times New Roman" w:cs="Times New Roman"/>
          <w:sz w:val="24"/>
          <w:szCs w:val="24"/>
        </w:rPr>
        <w:t>. Pfeiffer</w:t>
      </w:r>
    </w:p>
    <w:p w:rsidR="00B20A29" w:rsidRDefault="00B20A29" w:rsidP="00B20A29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Lickona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,  Thomas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2015 </w:t>
      </w:r>
      <w:r>
        <w:rPr>
          <w:rFonts w:ascii="Times New Roman" w:hAnsi="Times New Roman" w:cs="Times New Roman"/>
          <w:i/>
          <w:sz w:val="24"/>
          <w:szCs w:val="24"/>
        </w:rPr>
        <w:t xml:space="preserve">Educating for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charactek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mendidik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mebentuk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Terjemahan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Abdul </w:t>
      </w:r>
      <w:proofErr w:type="spellStart"/>
      <w:r>
        <w:rPr>
          <w:rFonts w:ascii="Times New Roman" w:hAnsi="Times New Roman" w:cs="Times New Roman"/>
          <w:sz w:val="24"/>
          <w:szCs w:val="24"/>
        </w:rPr>
        <w:t>Wamaungo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Jakarta.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Aksara</w:t>
      </w:r>
      <w:proofErr w:type="spellEnd"/>
    </w:p>
    <w:p w:rsidR="00B20A29" w:rsidRDefault="00B20A29" w:rsidP="00B20A29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Martin Garry, 2015.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Modifikasi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penerapannya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yogyakarta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20A29" w:rsidRDefault="00B20A29" w:rsidP="00B20A29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Bellocchi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1999, “</w:t>
      </w:r>
      <w:r>
        <w:rPr>
          <w:rFonts w:ascii="Times New Roman" w:hAnsi="Times New Roman" w:cs="Times New Roman"/>
          <w:i/>
          <w:sz w:val="24"/>
          <w:szCs w:val="24"/>
        </w:rPr>
        <w:t>U.S Policy Toward a Changing Taiwan,'' presented at the conference, New Perspective on U.S Policy Toward Cross-Strait Relations, Sponsored by the Fletcher School of  Law and Diplomacy Department Of Defense United states Of America 2012 quadrennial Defense</w:t>
      </w:r>
    </w:p>
    <w:p w:rsidR="00B20A29" w:rsidRDefault="00B20A29" w:rsidP="00B20A29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Bush C. Richard U.S- </w:t>
      </w:r>
      <w:r>
        <w:rPr>
          <w:rFonts w:ascii="Times New Roman" w:hAnsi="Times New Roman" w:cs="Times New Roman"/>
          <w:i/>
          <w:sz w:val="24"/>
          <w:szCs w:val="24"/>
        </w:rPr>
        <w:t xml:space="preserve">Taiwan Relations: What’s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The  Problem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?,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8602D4">
          <w:rPr>
            <w:rStyle w:val="Hyperlink"/>
            <w:rFonts w:ascii="Times New Roman" w:hAnsi="Times New Roman" w:cs="Times New Roman"/>
            <w:sz w:val="24"/>
            <w:szCs w:val="24"/>
          </w:rPr>
          <w:t>http://www.brookings</w:t>
        </w:r>
      </w:hyperlink>
      <w:r w:rsidRPr="008602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/rese arch/speeches/2017/12/03-taiwan-bush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</w:rPr>
        <w:t>juni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 </w:t>
      </w:r>
    </w:p>
    <w:p w:rsidR="00B20A29" w:rsidRDefault="00B20A29" w:rsidP="00B20A29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Indriyani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sastrawan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Indonesia, 2000.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Kumala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20A29" w:rsidRPr="008602D4" w:rsidRDefault="00B20A29" w:rsidP="00B20A29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8602D4">
          <w:rPr>
            <w:rStyle w:val="Hyperlink"/>
            <w:rFonts w:ascii="Times New Roman" w:hAnsi="Times New Roman" w:cs="Times New Roman"/>
            <w:sz w:val="24"/>
            <w:szCs w:val="24"/>
          </w:rPr>
          <w:t>http:/</w:t>
        </w:r>
        <w:r w:rsidRPr="008602D4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/</w:t>
        </w:r>
        <w:r w:rsidRPr="008602D4">
          <w:rPr>
            <w:rStyle w:val="Hyperlink"/>
            <w:rFonts w:ascii="Times New Roman" w:hAnsi="Times New Roman" w:cs="Times New Roman"/>
            <w:sz w:val="24"/>
            <w:szCs w:val="24"/>
          </w:rPr>
          <w:t>id.wikipedia.org</w:t>
        </w:r>
      </w:hyperlink>
      <w:r w:rsidRPr="008602D4">
        <w:rPr>
          <w:rFonts w:ascii="Times New Roman" w:hAnsi="Times New Roman" w:cs="Times New Roman"/>
          <w:sz w:val="24"/>
          <w:szCs w:val="24"/>
        </w:rPr>
        <w:t>.</w:t>
      </w:r>
    </w:p>
    <w:p w:rsidR="00B20A29" w:rsidRDefault="00B20A29" w:rsidP="00B20A2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A29" w:rsidRDefault="00B20A29" w:rsidP="00B20A29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Personality: </w:t>
      </w:r>
      <w:r>
        <w:rPr>
          <w:rFonts w:ascii="Times New Roman" w:hAnsi="Times New Roman" w:cs="Times New Roman"/>
          <w:i/>
          <w:sz w:val="24"/>
          <w:szCs w:val="24"/>
        </w:rPr>
        <w:t>all of the particular detail –especially details of behavior; thoughts and emotion—that together define</w:t>
      </w:r>
      <w:r>
        <w:rPr>
          <w:rFonts w:ascii="Times New Roman" w:hAnsi="Times New Roman" w:cs="Times New Roman"/>
          <w:sz w:val="24"/>
          <w:szCs w:val="24"/>
        </w:rPr>
        <w:t xml:space="preserve"> an individual (loyal,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2:16).</w:t>
      </w:r>
    </w:p>
    <w:p w:rsidR="00D258D8" w:rsidRDefault="00D258D8">
      <w:bookmarkStart w:id="0" w:name="_GoBack"/>
      <w:bookmarkEnd w:id="0"/>
    </w:p>
    <w:sectPr w:rsidR="00D258D8" w:rsidSect="00B20A29">
      <w:footerReference w:type="default" r:id="rId9"/>
      <w:pgSz w:w="11906" w:h="16838"/>
      <w:pgMar w:top="1440" w:right="1440" w:bottom="1440" w:left="1440" w:header="708" w:footer="708" w:gutter="0"/>
      <w:pgNumType w:start="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3A2" w:rsidRDefault="001063A2" w:rsidP="00B20A29">
      <w:pPr>
        <w:spacing w:after="0" w:line="240" w:lineRule="auto"/>
      </w:pPr>
      <w:r>
        <w:separator/>
      </w:r>
    </w:p>
  </w:endnote>
  <w:endnote w:type="continuationSeparator" w:id="0">
    <w:p w:rsidR="001063A2" w:rsidRDefault="001063A2" w:rsidP="00B2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2412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B20A29" w:rsidRPr="00B20A29" w:rsidRDefault="00B20A29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B20A29">
          <w:rPr>
            <w:rFonts w:ascii="Times New Roman" w:hAnsi="Times New Roman" w:cs="Times New Roman"/>
            <w:sz w:val="24"/>
          </w:rPr>
          <w:fldChar w:fldCharType="begin"/>
        </w:r>
        <w:r w:rsidRPr="00B20A2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20A29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53</w:t>
        </w:r>
        <w:r w:rsidRPr="00B20A29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B20A29" w:rsidRDefault="00B20A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3A2" w:rsidRDefault="001063A2" w:rsidP="00B20A29">
      <w:pPr>
        <w:spacing w:after="0" w:line="240" w:lineRule="auto"/>
      </w:pPr>
      <w:r>
        <w:separator/>
      </w:r>
    </w:p>
  </w:footnote>
  <w:footnote w:type="continuationSeparator" w:id="0">
    <w:p w:rsidR="001063A2" w:rsidRDefault="001063A2" w:rsidP="00B20A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29"/>
    <w:rsid w:val="00030BA1"/>
    <w:rsid w:val="00055365"/>
    <w:rsid w:val="0006164C"/>
    <w:rsid w:val="000758BC"/>
    <w:rsid w:val="000A671C"/>
    <w:rsid w:val="000A6DAE"/>
    <w:rsid w:val="000E22F3"/>
    <w:rsid w:val="000F2EE7"/>
    <w:rsid w:val="001063A2"/>
    <w:rsid w:val="001214CF"/>
    <w:rsid w:val="00157FC3"/>
    <w:rsid w:val="00166670"/>
    <w:rsid w:val="00183670"/>
    <w:rsid w:val="00193572"/>
    <w:rsid w:val="001A0944"/>
    <w:rsid w:val="001C1089"/>
    <w:rsid w:val="001E11D3"/>
    <w:rsid w:val="001F60FD"/>
    <w:rsid w:val="0020703B"/>
    <w:rsid w:val="00211BAD"/>
    <w:rsid w:val="002151DA"/>
    <w:rsid w:val="0024002C"/>
    <w:rsid w:val="0026535D"/>
    <w:rsid w:val="002672FE"/>
    <w:rsid w:val="0027682B"/>
    <w:rsid w:val="002900BF"/>
    <w:rsid w:val="0029520E"/>
    <w:rsid w:val="002A6985"/>
    <w:rsid w:val="002C7915"/>
    <w:rsid w:val="0030368A"/>
    <w:rsid w:val="00312F94"/>
    <w:rsid w:val="00321587"/>
    <w:rsid w:val="00332BBF"/>
    <w:rsid w:val="00351470"/>
    <w:rsid w:val="003669A0"/>
    <w:rsid w:val="00376074"/>
    <w:rsid w:val="003823BC"/>
    <w:rsid w:val="003B095A"/>
    <w:rsid w:val="003B62AA"/>
    <w:rsid w:val="003C33E5"/>
    <w:rsid w:val="003E0FD4"/>
    <w:rsid w:val="003E6CA1"/>
    <w:rsid w:val="003F11FC"/>
    <w:rsid w:val="0040137C"/>
    <w:rsid w:val="00411F4E"/>
    <w:rsid w:val="00414851"/>
    <w:rsid w:val="004264B4"/>
    <w:rsid w:val="00433A5E"/>
    <w:rsid w:val="004622D8"/>
    <w:rsid w:val="004624EA"/>
    <w:rsid w:val="00474D34"/>
    <w:rsid w:val="004932C6"/>
    <w:rsid w:val="004942C5"/>
    <w:rsid w:val="004A1155"/>
    <w:rsid w:val="004A2DB0"/>
    <w:rsid w:val="004B5353"/>
    <w:rsid w:val="004C07B5"/>
    <w:rsid w:val="004C5D3A"/>
    <w:rsid w:val="004D4B41"/>
    <w:rsid w:val="004F4092"/>
    <w:rsid w:val="004F6DDA"/>
    <w:rsid w:val="00514198"/>
    <w:rsid w:val="00526C2D"/>
    <w:rsid w:val="00553AA1"/>
    <w:rsid w:val="00561F5E"/>
    <w:rsid w:val="005821C8"/>
    <w:rsid w:val="005840BF"/>
    <w:rsid w:val="005853F1"/>
    <w:rsid w:val="005B63CF"/>
    <w:rsid w:val="005D136C"/>
    <w:rsid w:val="005E031B"/>
    <w:rsid w:val="005F1A56"/>
    <w:rsid w:val="005F4BC0"/>
    <w:rsid w:val="00655A98"/>
    <w:rsid w:val="0067368D"/>
    <w:rsid w:val="00675CCC"/>
    <w:rsid w:val="006768AD"/>
    <w:rsid w:val="006772C0"/>
    <w:rsid w:val="0068289D"/>
    <w:rsid w:val="00687A78"/>
    <w:rsid w:val="0069655B"/>
    <w:rsid w:val="006A1FA3"/>
    <w:rsid w:val="006A6D2D"/>
    <w:rsid w:val="006E64EF"/>
    <w:rsid w:val="006F0B73"/>
    <w:rsid w:val="006F4989"/>
    <w:rsid w:val="00710658"/>
    <w:rsid w:val="00711F47"/>
    <w:rsid w:val="00714482"/>
    <w:rsid w:val="00740674"/>
    <w:rsid w:val="0074512A"/>
    <w:rsid w:val="0075381A"/>
    <w:rsid w:val="00793BFD"/>
    <w:rsid w:val="007A7755"/>
    <w:rsid w:val="007C0AB1"/>
    <w:rsid w:val="007D7656"/>
    <w:rsid w:val="007E2B29"/>
    <w:rsid w:val="007E3C46"/>
    <w:rsid w:val="00815DCA"/>
    <w:rsid w:val="00823903"/>
    <w:rsid w:val="00830C8B"/>
    <w:rsid w:val="00851980"/>
    <w:rsid w:val="00857EB0"/>
    <w:rsid w:val="00862514"/>
    <w:rsid w:val="00887AF0"/>
    <w:rsid w:val="00896EE7"/>
    <w:rsid w:val="008B39A7"/>
    <w:rsid w:val="008E256F"/>
    <w:rsid w:val="008E3B42"/>
    <w:rsid w:val="008E6AD0"/>
    <w:rsid w:val="00901D73"/>
    <w:rsid w:val="00933164"/>
    <w:rsid w:val="00951BAB"/>
    <w:rsid w:val="00957D18"/>
    <w:rsid w:val="009702A0"/>
    <w:rsid w:val="00987E07"/>
    <w:rsid w:val="009B1A96"/>
    <w:rsid w:val="009C2C02"/>
    <w:rsid w:val="009C7C17"/>
    <w:rsid w:val="009F343A"/>
    <w:rsid w:val="00A11DFA"/>
    <w:rsid w:val="00A1369B"/>
    <w:rsid w:val="00A2243D"/>
    <w:rsid w:val="00A371A7"/>
    <w:rsid w:val="00A5476B"/>
    <w:rsid w:val="00A54B42"/>
    <w:rsid w:val="00A857C2"/>
    <w:rsid w:val="00A91388"/>
    <w:rsid w:val="00AC555B"/>
    <w:rsid w:val="00AD2C89"/>
    <w:rsid w:val="00AE09B2"/>
    <w:rsid w:val="00AF0BB0"/>
    <w:rsid w:val="00AF5290"/>
    <w:rsid w:val="00AF580E"/>
    <w:rsid w:val="00B05C90"/>
    <w:rsid w:val="00B20A29"/>
    <w:rsid w:val="00B37F3A"/>
    <w:rsid w:val="00B508A1"/>
    <w:rsid w:val="00B5512C"/>
    <w:rsid w:val="00BB3E0B"/>
    <w:rsid w:val="00BB437E"/>
    <w:rsid w:val="00BB518B"/>
    <w:rsid w:val="00BB71EF"/>
    <w:rsid w:val="00BD2A7B"/>
    <w:rsid w:val="00BD5BFC"/>
    <w:rsid w:val="00BF205E"/>
    <w:rsid w:val="00BF59CE"/>
    <w:rsid w:val="00BF5E69"/>
    <w:rsid w:val="00C12429"/>
    <w:rsid w:val="00C350A7"/>
    <w:rsid w:val="00C3520A"/>
    <w:rsid w:val="00C512A6"/>
    <w:rsid w:val="00C60A66"/>
    <w:rsid w:val="00C726C6"/>
    <w:rsid w:val="00CA4E08"/>
    <w:rsid w:val="00CA6646"/>
    <w:rsid w:val="00CB0411"/>
    <w:rsid w:val="00CB5843"/>
    <w:rsid w:val="00CB5E61"/>
    <w:rsid w:val="00CD43D4"/>
    <w:rsid w:val="00CE73DA"/>
    <w:rsid w:val="00CF0316"/>
    <w:rsid w:val="00D03DD2"/>
    <w:rsid w:val="00D041ED"/>
    <w:rsid w:val="00D224D6"/>
    <w:rsid w:val="00D228F4"/>
    <w:rsid w:val="00D258D8"/>
    <w:rsid w:val="00D30461"/>
    <w:rsid w:val="00D435AB"/>
    <w:rsid w:val="00D52469"/>
    <w:rsid w:val="00D5353B"/>
    <w:rsid w:val="00D53E41"/>
    <w:rsid w:val="00D60401"/>
    <w:rsid w:val="00D92BF2"/>
    <w:rsid w:val="00DA5401"/>
    <w:rsid w:val="00DC5B3A"/>
    <w:rsid w:val="00DD134F"/>
    <w:rsid w:val="00E153ED"/>
    <w:rsid w:val="00E17693"/>
    <w:rsid w:val="00E31E5C"/>
    <w:rsid w:val="00E57591"/>
    <w:rsid w:val="00E735EB"/>
    <w:rsid w:val="00E759BC"/>
    <w:rsid w:val="00EC4C2C"/>
    <w:rsid w:val="00EC79D1"/>
    <w:rsid w:val="00ED0FCE"/>
    <w:rsid w:val="00F117AA"/>
    <w:rsid w:val="00F20097"/>
    <w:rsid w:val="00F241C5"/>
    <w:rsid w:val="00F267CF"/>
    <w:rsid w:val="00F31F5D"/>
    <w:rsid w:val="00F37007"/>
    <w:rsid w:val="00F4394A"/>
    <w:rsid w:val="00F45937"/>
    <w:rsid w:val="00F74DE4"/>
    <w:rsid w:val="00F82D32"/>
    <w:rsid w:val="00F87327"/>
    <w:rsid w:val="00F875E0"/>
    <w:rsid w:val="00FA4034"/>
    <w:rsid w:val="00FA5163"/>
    <w:rsid w:val="00FB575E"/>
    <w:rsid w:val="00FD0E82"/>
    <w:rsid w:val="00FF3076"/>
    <w:rsid w:val="00FF4108"/>
    <w:rsid w:val="00FF5496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A29"/>
    <w:rPr>
      <w:rFonts w:ascii="Calibri" w:eastAsia="Calibri" w:hAnsi="Calibri" w:cs="SimSu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20A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0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A29"/>
    <w:rPr>
      <w:rFonts w:ascii="Calibri" w:eastAsia="Calibri" w:hAnsi="Calibri" w:cs="SimSu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0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A29"/>
    <w:rPr>
      <w:rFonts w:ascii="Calibri" w:eastAsia="Calibri" w:hAnsi="Calibri" w:cs="SimSu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A29"/>
    <w:rPr>
      <w:rFonts w:ascii="Calibri" w:eastAsia="Calibri" w:hAnsi="Calibri" w:cs="SimSu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20A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0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A29"/>
    <w:rPr>
      <w:rFonts w:ascii="Calibri" w:eastAsia="Calibri" w:hAnsi="Calibri" w:cs="SimSu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0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A29"/>
    <w:rPr>
      <w:rFonts w:ascii="Calibri" w:eastAsia="Calibri" w:hAnsi="Calibri" w:cs="SimSu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.wikipedi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ooking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Kidung</dc:creator>
  <cp:lastModifiedBy>Kidung</cp:lastModifiedBy>
  <cp:revision>1</cp:revision>
  <dcterms:created xsi:type="dcterms:W3CDTF">2023-11-14T04:24:00Z</dcterms:created>
  <dcterms:modified xsi:type="dcterms:W3CDTF">2023-11-14T04:24:00Z</dcterms:modified>
</cp:coreProperties>
</file>