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F8D3A" w14:textId="4EF01C0B" w:rsidR="0005291C" w:rsidRDefault="0005291C" w:rsidP="0005291C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5528766"/>
      <w:r w:rsidRPr="00B715E2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14:paraId="0779CFAD" w14:textId="77777777" w:rsidR="0005291C" w:rsidRDefault="0005291C" w:rsidP="0005291C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14:paraId="731854A6" w14:textId="77777777" w:rsidR="0005291C" w:rsidRPr="00D54558" w:rsidRDefault="0005291C" w:rsidP="000529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558">
        <w:rPr>
          <w:rFonts w:ascii="Times New Roman" w:hAnsi="Times New Roman" w:cs="Times New Roman"/>
          <w:b/>
          <w:bCs/>
          <w:sz w:val="24"/>
          <w:szCs w:val="24"/>
        </w:rPr>
        <w:t>5.1 Kesimpulan</w:t>
      </w:r>
    </w:p>
    <w:p w14:paraId="077446FD" w14:textId="77777777" w:rsidR="0005291C" w:rsidRPr="00D54558" w:rsidRDefault="0005291C" w:rsidP="0005291C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558">
        <w:rPr>
          <w:rFonts w:ascii="Times New Roman" w:hAnsi="Times New Roman" w:cs="Times New Roman"/>
          <w:sz w:val="24"/>
          <w:szCs w:val="24"/>
        </w:rPr>
        <w:t>Berdasarkan hasil penelitian yan</w:t>
      </w:r>
      <w:r>
        <w:rPr>
          <w:rFonts w:ascii="Times New Roman" w:hAnsi="Times New Roman" w:cs="Times New Roman"/>
          <w:sz w:val="24"/>
          <w:szCs w:val="24"/>
        </w:rPr>
        <w:t>g diperoleh</w:t>
      </w:r>
      <w:r w:rsidRPr="00D54558">
        <w:rPr>
          <w:rFonts w:ascii="Times New Roman" w:hAnsi="Times New Roman" w:cs="Times New Roman"/>
          <w:sz w:val="24"/>
          <w:szCs w:val="24"/>
        </w:rPr>
        <w:t xml:space="preserve">, dapat disimpulkan </w:t>
      </w:r>
      <w:proofErr w:type="gramStart"/>
      <w:r w:rsidRPr="00D54558">
        <w:rPr>
          <w:rFonts w:ascii="Times New Roman" w:hAnsi="Times New Roman" w:cs="Times New Roman"/>
          <w:sz w:val="24"/>
          <w:szCs w:val="24"/>
        </w:rPr>
        <w:t>bahwa :</w:t>
      </w:r>
      <w:proofErr w:type="gramEnd"/>
    </w:p>
    <w:p w14:paraId="12D413EE" w14:textId="1CE4F90E" w:rsidR="0005291C" w:rsidRPr="00B715E2" w:rsidRDefault="0005291C">
      <w:pPr>
        <w:pStyle w:val="ListParagraph"/>
        <w:numPr>
          <w:ilvl w:val="0"/>
          <w:numId w:val="2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9590219"/>
      <w:r w:rsidRPr="00B715E2">
        <w:rPr>
          <w:rFonts w:ascii="Times New Roman" w:hAnsi="Times New Roman" w:cs="Times New Roman"/>
          <w:sz w:val="24"/>
          <w:szCs w:val="24"/>
        </w:rPr>
        <w:t xml:space="preserve">Kadar fenolik total yang diperoleh dari sampel daun kopi robusta dari yang lebih tinggi hingga yang paling rendah </w:t>
      </w:r>
      <w:r>
        <w:rPr>
          <w:rFonts w:ascii="Times New Roman" w:hAnsi="Times New Roman" w:cs="Times New Roman"/>
          <w:sz w:val="24"/>
          <w:szCs w:val="24"/>
        </w:rPr>
        <w:t>yaitu</w:t>
      </w:r>
      <w:r w:rsidRPr="00B715E2">
        <w:rPr>
          <w:rFonts w:ascii="Times New Roman" w:hAnsi="Times New Roman" w:cs="Times New Roman"/>
          <w:sz w:val="24"/>
          <w:szCs w:val="24"/>
        </w:rPr>
        <w:t xml:space="preserve"> fraksi etil asetat</w:t>
      </w:r>
      <w:r>
        <w:rPr>
          <w:rFonts w:ascii="Times New Roman" w:hAnsi="Times New Roman" w:cs="Times New Roman"/>
          <w:sz w:val="24"/>
          <w:szCs w:val="24"/>
        </w:rPr>
        <w:t xml:space="preserve"> robusta sebesar </w:t>
      </w:r>
      <w:r w:rsidR="00977630">
        <w:rPr>
          <w:rFonts w:ascii="Times New Roman" w:hAnsi="Times New Roman" w:cs="Times New Roman"/>
          <w:sz w:val="24"/>
          <w:szCs w:val="24"/>
        </w:rPr>
        <w:t>2</w:t>
      </w:r>
      <w:r w:rsidRPr="00B715E2">
        <w:rPr>
          <w:rFonts w:ascii="Times New Roman" w:hAnsi="Times New Roman" w:cs="Times New Roman"/>
          <w:sz w:val="24"/>
          <w:szCs w:val="24"/>
        </w:rPr>
        <w:t xml:space="preserve">8,048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± 0,3692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mg GAE/g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B715E2">
        <w:rPr>
          <w:rFonts w:ascii="Times New Roman" w:hAnsi="Times New Roman" w:cs="Times New Roman"/>
          <w:sz w:val="24"/>
          <w:szCs w:val="24"/>
        </w:rPr>
        <w:t>ekstrak etanol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B715E2">
        <w:rPr>
          <w:rFonts w:ascii="Times New Roman" w:hAnsi="Times New Roman" w:cs="Times New Roman"/>
          <w:sz w:val="24"/>
          <w:szCs w:val="24"/>
        </w:rPr>
        <w:t>25,9438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± 0,0889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mg GAE/g</m:t>
        </m:r>
      </m:oMath>
      <w:r w:rsidRPr="00B715E2">
        <w:rPr>
          <w:rFonts w:ascii="Times New Roman" w:hAnsi="Times New Roman" w:cs="Times New Roman"/>
          <w:sz w:val="24"/>
          <w:szCs w:val="24"/>
        </w:rPr>
        <w:t xml:space="preserve"> dan fraksi n-heksan adalah</w:t>
      </w:r>
      <w:r w:rsidRPr="00B715E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dan </w:t>
      </w:r>
      <w:r w:rsidRPr="00B715E2">
        <w:rPr>
          <w:rFonts w:ascii="Times New Roman" w:hAnsi="Times New Roman" w:cs="Times New Roman"/>
          <w:sz w:val="24"/>
          <w:szCs w:val="24"/>
        </w:rPr>
        <w:t xml:space="preserve">15,5231 </w:t>
      </w:r>
      <m:oMath>
        <m:r>
          <w:rPr>
            <w:rFonts w:ascii="Cambria Math" w:hAnsi="Cambria Math" w:cs="Times New Roman"/>
            <w:sz w:val="24"/>
            <w:szCs w:val="24"/>
          </w:rPr>
          <m:t>± 0,7213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mg GAE/g</m:t>
        </m:r>
      </m:oMath>
      <w:r w:rsidRPr="00B715E2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</w:t>
      </w:r>
    </w:p>
    <w:p w14:paraId="03B2AAF0" w14:textId="77777777" w:rsidR="00D70B84" w:rsidRPr="00D70B84" w:rsidRDefault="0005291C" w:rsidP="00312A3B">
      <w:pPr>
        <w:pStyle w:val="ListParagraph"/>
        <w:numPr>
          <w:ilvl w:val="0"/>
          <w:numId w:val="2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630">
        <w:rPr>
          <w:rFonts w:ascii="Times New Roman" w:eastAsiaTheme="minorEastAsia" w:hAnsi="Times New Roman" w:cs="Times New Roman"/>
          <w:iCs/>
          <w:sz w:val="24"/>
          <w:szCs w:val="24"/>
        </w:rPr>
        <w:t xml:space="preserve">Terdapat perbedaan </w:t>
      </w:r>
      <w:proofErr w:type="gramStart"/>
      <w:r w:rsidRPr="00977630">
        <w:rPr>
          <w:rFonts w:ascii="Times New Roman" w:eastAsiaTheme="minorEastAsia" w:hAnsi="Times New Roman" w:cs="Times New Roman"/>
          <w:iCs/>
          <w:sz w:val="24"/>
          <w:szCs w:val="24"/>
        </w:rPr>
        <w:t>kadar</w:t>
      </w:r>
      <w:proofErr w:type="gramEnd"/>
      <w:r w:rsidRPr="00977630">
        <w:rPr>
          <w:rFonts w:ascii="Times New Roman" w:eastAsiaTheme="minorEastAsia" w:hAnsi="Times New Roman" w:cs="Times New Roman"/>
          <w:iCs/>
          <w:sz w:val="24"/>
          <w:szCs w:val="24"/>
        </w:rPr>
        <w:t xml:space="preserve"> fenolik total yang terdapat dalam ekstrak etanol, fraksi etil asetat dan fraksi n-heksan daun kopi robusta. Hal ini dikarenakan perbedaan kepolaran dari masing-masing pelarut yang menyebabkan selektivitas pelarut dalam melarutkan zat yang </w:t>
      </w:r>
      <w:proofErr w:type="gramStart"/>
      <w:r w:rsidRPr="00977630">
        <w:rPr>
          <w:rFonts w:ascii="Times New Roman" w:eastAsiaTheme="minorEastAsia" w:hAnsi="Times New Roman" w:cs="Times New Roman"/>
          <w:iCs/>
          <w:sz w:val="24"/>
          <w:szCs w:val="24"/>
        </w:rPr>
        <w:t>akan</w:t>
      </w:r>
      <w:proofErr w:type="gramEnd"/>
      <w:r w:rsidRPr="00977630">
        <w:rPr>
          <w:rFonts w:ascii="Times New Roman" w:eastAsiaTheme="minorEastAsia" w:hAnsi="Times New Roman" w:cs="Times New Roman"/>
          <w:iCs/>
          <w:sz w:val="24"/>
          <w:szCs w:val="24"/>
        </w:rPr>
        <w:t xml:space="preserve"> diekstrak.</w:t>
      </w:r>
    </w:p>
    <w:p w14:paraId="2F35D9CE" w14:textId="660B122B" w:rsidR="00977630" w:rsidRPr="00977630" w:rsidRDefault="00D70B84" w:rsidP="00312A3B">
      <w:pPr>
        <w:pStyle w:val="ListParagraph"/>
        <w:numPr>
          <w:ilvl w:val="0"/>
          <w:numId w:val="2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07B20">
        <w:rPr>
          <w:rFonts w:ascii="Times New Roman" w:hAnsi="Times New Roman" w:cs="Times New Roman"/>
          <w:sz w:val="24"/>
          <w:szCs w:val="24"/>
        </w:rPr>
        <w:t>adar fenolik total dari hasil fraksi etil asetat daun kopi robusta lebih tinggi dibandingkan hasil fraksi menggunakan n-heksan.</w:t>
      </w:r>
      <w:r>
        <w:rPr>
          <w:rFonts w:ascii="Times New Roman" w:hAnsi="Times New Roman" w:cs="Times New Roman"/>
          <w:sz w:val="24"/>
          <w:szCs w:val="24"/>
        </w:rPr>
        <w:t xml:space="preserve"> Dikarenakan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f</w:t>
      </w:r>
      <w:r w:rsidR="0005291C" w:rsidRPr="00977630">
        <w:rPr>
          <w:rFonts w:ascii="Times New Roman" w:eastAsiaTheme="minorEastAsia" w:hAnsi="Times New Roman" w:cs="Times New Roman"/>
          <w:iCs/>
          <w:sz w:val="24"/>
          <w:szCs w:val="24"/>
        </w:rPr>
        <w:t xml:space="preserve">raksi etil asetat yang bersifat semi polar cenderung menarik senyawa metabolit sekunder yang lebih spesifik dan murni sehingga memudahkan peneliti untuk mendeteksi </w:t>
      </w:r>
      <w:proofErr w:type="gramStart"/>
      <w:r w:rsidR="0005291C" w:rsidRPr="00977630">
        <w:rPr>
          <w:rFonts w:ascii="Times New Roman" w:eastAsiaTheme="minorEastAsia" w:hAnsi="Times New Roman" w:cs="Times New Roman"/>
          <w:iCs/>
          <w:sz w:val="24"/>
          <w:szCs w:val="24"/>
        </w:rPr>
        <w:t>kadar</w:t>
      </w:r>
      <w:proofErr w:type="gramEnd"/>
      <w:r w:rsidR="0005291C" w:rsidRPr="00977630">
        <w:rPr>
          <w:rFonts w:ascii="Times New Roman" w:eastAsiaTheme="minorEastAsia" w:hAnsi="Times New Roman" w:cs="Times New Roman"/>
          <w:iCs/>
          <w:sz w:val="24"/>
          <w:szCs w:val="24"/>
        </w:rPr>
        <w:t xml:space="preserve"> yang diinginkan. </w:t>
      </w:r>
    </w:p>
    <w:bookmarkEnd w:id="1"/>
    <w:p w14:paraId="33F1BC24" w14:textId="7F605F52" w:rsidR="0005291C" w:rsidRPr="00977630" w:rsidRDefault="0005291C" w:rsidP="0097763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630">
        <w:rPr>
          <w:rFonts w:ascii="Times New Roman" w:hAnsi="Times New Roman" w:cs="Times New Roman"/>
          <w:b/>
          <w:bCs/>
          <w:sz w:val="24"/>
          <w:szCs w:val="24"/>
        </w:rPr>
        <w:t>5.2 Saran</w:t>
      </w:r>
    </w:p>
    <w:p w14:paraId="3E98A601" w14:textId="566491B9" w:rsidR="00452DCD" w:rsidRPr="00BA522B" w:rsidRDefault="0005291C" w:rsidP="007A6E0B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9590189"/>
      <w:r w:rsidRPr="00B715E2">
        <w:rPr>
          <w:rFonts w:ascii="Times New Roman" w:hAnsi="Times New Roman" w:cs="Times New Roman"/>
          <w:sz w:val="24"/>
          <w:szCs w:val="24"/>
        </w:rPr>
        <w:t xml:space="preserve">Disarankan </w:t>
      </w:r>
      <w:r>
        <w:rPr>
          <w:rFonts w:ascii="Times New Roman" w:hAnsi="Times New Roman" w:cs="Times New Roman"/>
          <w:sz w:val="24"/>
          <w:szCs w:val="24"/>
        </w:rPr>
        <w:t>kepada</w:t>
      </w:r>
      <w:r w:rsidRPr="00B715E2">
        <w:rPr>
          <w:rFonts w:ascii="Times New Roman" w:hAnsi="Times New Roman" w:cs="Times New Roman"/>
          <w:sz w:val="24"/>
          <w:szCs w:val="24"/>
        </w:rPr>
        <w:t xml:space="preserve"> peneliti selanjutnya untuk</w:t>
      </w:r>
      <w:r w:rsidR="006F6591">
        <w:rPr>
          <w:rFonts w:ascii="Times New Roman" w:hAnsi="Times New Roman" w:cs="Times New Roman"/>
          <w:sz w:val="24"/>
          <w:szCs w:val="24"/>
        </w:rPr>
        <w:t xml:space="preserve"> menggunakan pelarut dengan konsentrasi yang lebih tinggi untuk mendapatkan hasil ekstrak yang elebih baik dan untuk</w:t>
      </w:r>
      <w:r w:rsidRPr="00B715E2">
        <w:rPr>
          <w:rFonts w:ascii="Times New Roman" w:hAnsi="Times New Roman" w:cs="Times New Roman"/>
          <w:sz w:val="24"/>
          <w:szCs w:val="24"/>
        </w:rPr>
        <w:t xml:space="preserve"> meneliti lebih lanjut tentang efektivitas dari ekstrak etanol, fraksi etil asetat dan fraksi n-heksan daun kopi robusta sebagai antibakteri</w:t>
      </w:r>
      <w:r>
        <w:rPr>
          <w:rFonts w:ascii="Times New Roman" w:hAnsi="Times New Roman" w:cs="Times New Roman"/>
          <w:sz w:val="24"/>
          <w:szCs w:val="24"/>
        </w:rPr>
        <w:t xml:space="preserve"> untuk memaksimalkan </w:t>
      </w:r>
      <w:r w:rsidRPr="00B715E2">
        <w:rPr>
          <w:rFonts w:ascii="Times New Roman" w:hAnsi="Times New Roman" w:cs="Times New Roman"/>
          <w:sz w:val="24"/>
          <w:szCs w:val="24"/>
        </w:rPr>
        <w:t>manfaat yang diperoleh dari daun kopi robusta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0"/>
      <w:bookmarkEnd w:id="2"/>
      <w:bookmarkEnd w:id="3"/>
      <w:r w:rsidR="007A6E0B" w:rsidRPr="00BA5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52DCD" w:rsidRPr="00BA522B" w:rsidSect="004F0603">
      <w:headerReference w:type="default" r:id="rId9"/>
      <w:footerReference w:type="default" r:id="rId10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D125E" w14:textId="77777777" w:rsidR="0080059D" w:rsidRDefault="0080059D" w:rsidP="00014D80">
      <w:pPr>
        <w:spacing w:after="0" w:line="240" w:lineRule="auto"/>
      </w:pPr>
      <w:r>
        <w:separator/>
      </w:r>
    </w:p>
  </w:endnote>
  <w:endnote w:type="continuationSeparator" w:id="0">
    <w:p w14:paraId="7AD5E778" w14:textId="77777777" w:rsidR="0080059D" w:rsidRDefault="0080059D" w:rsidP="0001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FEFEA" w14:textId="69C861A2" w:rsidR="00A17688" w:rsidRDefault="00A17688">
    <w:pPr>
      <w:pStyle w:val="Footer"/>
      <w:jc w:val="center"/>
    </w:pPr>
  </w:p>
  <w:p w14:paraId="0133C7E4" w14:textId="77777777" w:rsidR="00A17688" w:rsidRDefault="00A17688" w:rsidP="002379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B9BFF" w14:textId="77777777" w:rsidR="0080059D" w:rsidRDefault="0080059D" w:rsidP="00014D80">
      <w:pPr>
        <w:spacing w:after="0" w:line="240" w:lineRule="auto"/>
      </w:pPr>
      <w:r>
        <w:separator/>
      </w:r>
    </w:p>
  </w:footnote>
  <w:footnote w:type="continuationSeparator" w:id="0">
    <w:p w14:paraId="39D51865" w14:textId="77777777" w:rsidR="0080059D" w:rsidRDefault="0080059D" w:rsidP="0001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726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5144506" w14:textId="26569649" w:rsidR="00A17688" w:rsidRPr="00A17688" w:rsidRDefault="00A1768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17688">
          <w:rPr>
            <w:rFonts w:ascii="Times New Roman" w:hAnsi="Times New Roman" w:cs="Times New Roman"/>
            <w:sz w:val="24"/>
          </w:rPr>
          <w:fldChar w:fldCharType="begin"/>
        </w:r>
        <w:r w:rsidRPr="00A1768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7688">
          <w:rPr>
            <w:rFonts w:ascii="Times New Roman" w:hAnsi="Times New Roman" w:cs="Times New Roman"/>
            <w:sz w:val="24"/>
          </w:rPr>
          <w:fldChar w:fldCharType="separate"/>
        </w:r>
        <w:r w:rsidR="007A6E0B">
          <w:rPr>
            <w:rFonts w:ascii="Times New Roman" w:hAnsi="Times New Roman" w:cs="Times New Roman"/>
            <w:noProof/>
            <w:sz w:val="24"/>
          </w:rPr>
          <w:t>1</w:t>
        </w:r>
        <w:r w:rsidRPr="00A1768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4A690F8" w14:textId="77777777" w:rsidR="00A17688" w:rsidRDefault="00A17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6EE"/>
    <w:multiLevelType w:val="hybridMultilevel"/>
    <w:tmpl w:val="C4D267C6"/>
    <w:lvl w:ilvl="0" w:tplc="79C85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04A58"/>
    <w:multiLevelType w:val="hybridMultilevel"/>
    <w:tmpl w:val="BC989C86"/>
    <w:lvl w:ilvl="0" w:tplc="B132819A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464D"/>
    <w:multiLevelType w:val="hybridMultilevel"/>
    <w:tmpl w:val="13F63314"/>
    <w:lvl w:ilvl="0" w:tplc="3A22B530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7802"/>
    <w:multiLevelType w:val="hybridMultilevel"/>
    <w:tmpl w:val="900EEA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5035"/>
    <w:multiLevelType w:val="hybridMultilevel"/>
    <w:tmpl w:val="76C86F56"/>
    <w:lvl w:ilvl="0" w:tplc="12083FC6">
      <w:start w:val="1"/>
      <w:numFmt w:val="decimal"/>
      <w:lvlText w:val="%1."/>
      <w:lvlJc w:val="left"/>
      <w:pPr>
        <w:ind w:left="144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810696"/>
    <w:multiLevelType w:val="hybridMultilevel"/>
    <w:tmpl w:val="8BC6B7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3596"/>
    <w:multiLevelType w:val="hybridMultilevel"/>
    <w:tmpl w:val="94DA11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40B56"/>
    <w:multiLevelType w:val="hybridMultilevel"/>
    <w:tmpl w:val="D8EA306E"/>
    <w:lvl w:ilvl="0" w:tplc="3BFCB2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05DC5"/>
    <w:multiLevelType w:val="hybridMultilevel"/>
    <w:tmpl w:val="E296463A"/>
    <w:lvl w:ilvl="0" w:tplc="A94A192A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A75A3"/>
    <w:multiLevelType w:val="hybridMultilevel"/>
    <w:tmpl w:val="79CCF818"/>
    <w:lvl w:ilvl="0" w:tplc="4AEA45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F4CEE"/>
    <w:multiLevelType w:val="hybridMultilevel"/>
    <w:tmpl w:val="D006368A"/>
    <w:lvl w:ilvl="0" w:tplc="811CA6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F0D07"/>
    <w:multiLevelType w:val="hybridMultilevel"/>
    <w:tmpl w:val="132A8682"/>
    <w:lvl w:ilvl="0" w:tplc="5028935A">
      <w:start w:val="1"/>
      <w:numFmt w:val="decimal"/>
      <w:lvlText w:val="2.1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6D14"/>
    <w:multiLevelType w:val="hybridMultilevel"/>
    <w:tmpl w:val="D924D042"/>
    <w:lvl w:ilvl="0" w:tplc="2CA4E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24220"/>
    <w:multiLevelType w:val="multilevel"/>
    <w:tmpl w:val="6E78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8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4">
    <w:nsid w:val="34501667"/>
    <w:multiLevelType w:val="hybridMultilevel"/>
    <w:tmpl w:val="BA561C72"/>
    <w:lvl w:ilvl="0" w:tplc="F3B2A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4E97"/>
    <w:multiLevelType w:val="hybridMultilevel"/>
    <w:tmpl w:val="8286DA24"/>
    <w:lvl w:ilvl="0" w:tplc="C33ECC8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4592"/>
    <w:multiLevelType w:val="hybridMultilevel"/>
    <w:tmpl w:val="19900E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935DC"/>
    <w:multiLevelType w:val="hybridMultilevel"/>
    <w:tmpl w:val="19A06166"/>
    <w:lvl w:ilvl="0" w:tplc="84005B7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43541"/>
    <w:multiLevelType w:val="hybridMultilevel"/>
    <w:tmpl w:val="E09C3D32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16367"/>
    <w:multiLevelType w:val="hybridMultilevel"/>
    <w:tmpl w:val="F20A1C18"/>
    <w:lvl w:ilvl="0" w:tplc="B1E04A2E">
      <w:start w:val="1"/>
      <w:numFmt w:val="decimal"/>
      <w:lvlText w:val="3.10.%1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96B1E"/>
    <w:multiLevelType w:val="hybridMultilevel"/>
    <w:tmpl w:val="22128C20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BEE255C0">
      <w:start w:val="1"/>
      <w:numFmt w:val="decimal"/>
      <w:lvlText w:val="3.5.%3"/>
      <w:lvlJc w:val="left"/>
      <w:pPr>
        <w:ind w:left="2700" w:hanging="360"/>
      </w:pPr>
      <w:rPr>
        <w:rFonts w:hint="default"/>
      </w:rPr>
    </w:lvl>
    <w:lvl w:ilvl="3" w:tplc="90E673E8">
      <w:start w:val="1"/>
      <w:numFmt w:val="decimal"/>
      <w:lvlText w:val="3.7.%4"/>
      <w:lvlJc w:val="left"/>
      <w:pPr>
        <w:ind w:left="3240" w:hanging="360"/>
      </w:pPr>
      <w:rPr>
        <w:rFonts w:hint="default"/>
      </w:rPr>
    </w:lvl>
    <w:lvl w:ilvl="4" w:tplc="12083FC6">
      <w:start w:val="1"/>
      <w:numFmt w:val="decimal"/>
      <w:lvlText w:val="%5."/>
      <w:lvlJc w:val="left"/>
      <w:pPr>
        <w:ind w:left="3960" w:hanging="360"/>
      </w:pPr>
      <w:rPr>
        <w:rFonts w:ascii="Times New Roman" w:eastAsia="TimesNewRomanPSMT-Identity-H" w:hAnsi="Times New Roman"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B658EA"/>
    <w:multiLevelType w:val="multilevel"/>
    <w:tmpl w:val="A2E81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42FB4F71"/>
    <w:multiLevelType w:val="hybridMultilevel"/>
    <w:tmpl w:val="C5C23B18"/>
    <w:lvl w:ilvl="0" w:tplc="ABCAD7A8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B4ECA"/>
    <w:multiLevelType w:val="hybridMultilevel"/>
    <w:tmpl w:val="1E8E79B4"/>
    <w:lvl w:ilvl="0" w:tplc="8E4C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B2717"/>
    <w:multiLevelType w:val="hybridMultilevel"/>
    <w:tmpl w:val="22D24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007A8"/>
    <w:multiLevelType w:val="hybridMultilevel"/>
    <w:tmpl w:val="C3AE82DC"/>
    <w:lvl w:ilvl="0" w:tplc="12083FC6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23B3D"/>
    <w:multiLevelType w:val="hybridMultilevel"/>
    <w:tmpl w:val="C64E462E"/>
    <w:lvl w:ilvl="0" w:tplc="2A24F6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50DDE"/>
    <w:multiLevelType w:val="hybridMultilevel"/>
    <w:tmpl w:val="551C973E"/>
    <w:lvl w:ilvl="0" w:tplc="EA846E56">
      <w:start w:val="1"/>
      <w:numFmt w:val="decimal"/>
      <w:lvlText w:val="3.6.%1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0336C4B"/>
    <w:multiLevelType w:val="hybridMultilevel"/>
    <w:tmpl w:val="818696B0"/>
    <w:lvl w:ilvl="0" w:tplc="D7822FDA">
      <w:start w:val="1"/>
      <w:numFmt w:val="decimal"/>
      <w:lvlText w:val="3.1.%1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74B283E"/>
    <w:multiLevelType w:val="hybridMultilevel"/>
    <w:tmpl w:val="BF42BD38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F224E"/>
    <w:multiLevelType w:val="hybridMultilevel"/>
    <w:tmpl w:val="22D24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1103B"/>
    <w:multiLevelType w:val="hybridMultilevel"/>
    <w:tmpl w:val="8E362A86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57565"/>
    <w:multiLevelType w:val="hybridMultilevel"/>
    <w:tmpl w:val="BB4A8742"/>
    <w:lvl w:ilvl="0" w:tplc="8AC2B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C57E4"/>
    <w:multiLevelType w:val="hybridMultilevel"/>
    <w:tmpl w:val="E7E856A6"/>
    <w:lvl w:ilvl="0" w:tplc="9CCCC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763147"/>
    <w:multiLevelType w:val="hybridMultilevel"/>
    <w:tmpl w:val="663C710E"/>
    <w:lvl w:ilvl="0" w:tplc="16F8A452">
      <w:start w:val="1"/>
      <w:numFmt w:val="decimal"/>
      <w:lvlText w:val="2.1.%1"/>
      <w:lvlJc w:val="left"/>
      <w:pPr>
        <w:ind w:left="43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5040" w:hanging="360"/>
      </w:pPr>
    </w:lvl>
    <w:lvl w:ilvl="2" w:tplc="3809001B" w:tentative="1">
      <w:start w:val="1"/>
      <w:numFmt w:val="lowerRoman"/>
      <w:lvlText w:val="%3."/>
      <w:lvlJc w:val="right"/>
      <w:pPr>
        <w:ind w:left="5760" w:hanging="180"/>
      </w:pPr>
    </w:lvl>
    <w:lvl w:ilvl="3" w:tplc="3809000F" w:tentative="1">
      <w:start w:val="1"/>
      <w:numFmt w:val="decimal"/>
      <w:lvlText w:val="%4."/>
      <w:lvlJc w:val="left"/>
      <w:pPr>
        <w:ind w:left="6480" w:hanging="360"/>
      </w:pPr>
    </w:lvl>
    <w:lvl w:ilvl="4" w:tplc="38090019" w:tentative="1">
      <w:start w:val="1"/>
      <w:numFmt w:val="lowerLetter"/>
      <w:lvlText w:val="%5."/>
      <w:lvlJc w:val="left"/>
      <w:pPr>
        <w:ind w:left="7200" w:hanging="360"/>
      </w:pPr>
    </w:lvl>
    <w:lvl w:ilvl="5" w:tplc="3809001B" w:tentative="1">
      <w:start w:val="1"/>
      <w:numFmt w:val="lowerRoman"/>
      <w:lvlText w:val="%6."/>
      <w:lvlJc w:val="right"/>
      <w:pPr>
        <w:ind w:left="7920" w:hanging="180"/>
      </w:pPr>
    </w:lvl>
    <w:lvl w:ilvl="6" w:tplc="3809000F" w:tentative="1">
      <w:start w:val="1"/>
      <w:numFmt w:val="decimal"/>
      <w:lvlText w:val="%7."/>
      <w:lvlJc w:val="left"/>
      <w:pPr>
        <w:ind w:left="8640" w:hanging="360"/>
      </w:pPr>
    </w:lvl>
    <w:lvl w:ilvl="7" w:tplc="38090019" w:tentative="1">
      <w:start w:val="1"/>
      <w:numFmt w:val="lowerLetter"/>
      <w:lvlText w:val="%8."/>
      <w:lvlJc w:val="left"/>
      <w:pPr>
        <w:ind w:left="9360" w:hanging="360"/>
      </w:pPr>
    </w:lvl>
    <w:lvl w:ilvl="8" w:tplc="3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5">
    <w:nsid w:val="6B446855"/>
    <w:multiLevelType w:val="hybridMultilevel"/>
    <w:tmpl w:val="22D2476E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E4116"/>
    <w:multiLevelType w:val="hybridMultilevel"/>
    <w:tmpl w:val="684EEB5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D4EF0"/>
    <w:multiLevelType w:val="hybridMultilevel"/>
    <w:tmpl w:val="7A4A02E6"/>
    <w:lvl w:ilvl="0" w:tplc="47E2136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073B7"/>
    <w:multiLevelType w:val="hybridMultilevel"/>
    <w:tmpl w:val="4A9800CE"/>
    <w:lvl w:ilvl="0" w:tplc="446A1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1D01135"/>
    <w:multiLevelType w:val="multilevel"/>
    <w:tmpl w:val="8196F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780A598C"/>
    <w:multiLevelType w:val="hybridMultilevel"/>
    <w:tmpl w:val="1C58D184"/>
    <w:lvl w:ilvl="0" w:tplc="74C89C24">
      <w:start w:val="1"/>
      <w:numFmt w:val="decimal"/>
      <w:lvlText w:val="3.11.%1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4"/>
  </w:num>
  <w:num w:numId="4">
    <w:abstractNumId w:val="15"/>
  </w:num>
  <w:num w:numId="5">
    <w:abstractNumId w:val="11"/>
  </w:num>
  <w:num w:numId="6">
    <w:abstractNumId w:val="17"/>
  </w:num>
  <w:num w:numId="7">
    <w:abstractNumId w:val="28"/>
  </w:num>
  <w:num w:numId="8">
    <w:abstractNumId w:val="8"/>
  </w:num>
  <w:num w:numId="9">
    <w:abstractNumId w:val="12"/>
  </w:num>
  <w:num w:numId="10">
    <w:abstractNumId w:val="0"/>
  </w:num>
  <w:num w:numId="11">
    <w:abstractNumId w:val="20"/>
  </w:num>
  <w:num w:numId="12">
    <w:abstractNumId w:val="21"/>
  </w:num>
  <w:num w:numId="13">
    <w:abstractNumId w:val="36"/>
  </w:num>
  <w:num w:numId="14">
    <w:abstractNumId w:val="5"/>
  </w:num>
  <w:num w:numId="15">
    <w:abstractNumId w:val="22"/>
  </w:num>
  <w:num w:numId="16">
    <w:abstractNumId w:val="27"/>
  </w:num>
  <w:num w:numId="17">
    <w:abstractNumId w:val="19"/>
  </w:num>
  <w:num w:numId="18">
    <w:abstractNumId w:val="16"/>
  </w:num>
  <w:num w:numId="19">
    <w:abstractNumId w:val="40"/>
  </w:num>
  <w:num w:numId="20">
    <w:abstractNumId w:val="13"/>
  </w:num>
  <w:num w:numId="21">
    <w:abstractNumId w:val="32"/>
  </w:num>
  <w:num w:numId="22">
    <w:abstractNumId w:val="1"/>
  </w:num>
  <w:num w:numId="23">
    <w:abstractNumId w:val="25"/>
  </w:num>
  <w:num w:numId="24">
    <w:abstractNumId w:val="39"/>
  </w:num>
  <w:num w:numId="25">
    <w:abstractNumId w:val="4"/>
  </w:num>
  <w:num w:numId="26">
    <w:abstractNumId w:val="37"/>
  </w:num>
  <w:num w:numId="27">
    <w:abstractNumId w:val="2"/>
  </w:num>
  <w:num w:numId="28">
    <w:abstractNumId w:val="9"/>
  </w:num>
  <w:num w:numId="29">
    <w:abstractNumId w:val="38"/>
  </w:num>
  <w:num w:numId="30">
    <w:abstractNumId w:val="14"/>
  </w:num>
  <w:num w:numId="31">
    <w:abstractNumId w:val="23"/>
  </w:num>
  <w:num w:numId="32">
    <w:abstractNumId w:val="18"/>
  </w:num>
  <w:num w:numId="33">
    <w:abstractNumId w:val="31"/>
  </w:num>
  <w:num w:numId="34">
    <w:abstractNumId w:val="33"/>
  </w:num>
  <w:num w:numId="35">
    <w:abstractNumId w:val="35"/>
  </w:num>
  <w:num w:numId="36">
    <w:abstractNumId w:val="30"/>
  </w:num>
  <w:num w:numId="37">
    <w:abstractNumId w:val="24"/>
  </w:num>
  <w:num w:numId="38">
    <w:abstractNumId w:val="7"/>
  </w:num>
  <w:num w:numId="39">
    <w:abstractNumId w:val="29"/>
  </w:num>
  <w:num w:numId="40">
    <w:abstractNumId w:val="3"/>
  </w:num>
  <w:num w:numId="41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FA"/>
    <w:rsid w:val="00014D80"/>
    <w:rsid w:val="00024139"/>
    <w:rsid w:val="000247C1"/>
    <w:rsid w:val="000267FE"/>
    <w:rsid w:val="000461C4"/>
    <w:rsid w:val="00047B20"/>
    <w:rsid w:val="0005291C"/>
    <w:rsid w:val="00057C67"/>
    <w:rsid w:val="00060FD9"/>
    <w:rsid w:val="00061B19"/>
    <w:rsid w:val="00062A08"/>
    <w:rsid w:val="00070EE0"/>
    <w:rsid w:val="00076824"/>
    <w:rsid w:val="000802FA"/>
    <w:rsid w:val="000810B9"/>
    <w:rsid w:val="00082D83"/>
    <w:rsid w:val="0008520F"/>
    <w:rsid w:val="00085977"/>
    <w:rsid w:val="00090006"/>
    <w:rsid w:val="0009162A"/>
    <w:rsid w:val="00095A83"/>
    <w:rsid w:val="000A18AB"/>
    <w:rsid w:val="000B2DDB"/>
    <w:rsid w:val="000B3585"/>
    <w:rsid w:val="000C0948"/>
    <w:rsid w:val="000C4927"/>
    <w:rsid w:val="000C6A13"/>
    <w:rsid w:val="000C72F4"/>
    <w:rsid w:val="000C775A"/>
    <w:rsid w:val="000D4D5E"/>
    <w:rsid w:val="000D73D2"/>
    <w:rsid w:val="000E7083"/>
    <w:rsid w:val="000F353B"/>
    <w:rsid w:val="000F4FF2"/>
    <w:rsid w:val="000F69A8"/>
    <w:rsid w:val="000F7C97"/>
    <w:rsid w:val="001036FF"/>
    <w:rsid w:val="00104ABA"/>
    <w:rsid w:val="00105F1B"/>
    <w:rsid w:val="00112A4E"/>
    <w:rsid w:val="00133C16"/>
    <w:rsid w:val="00134E39"/>
    <w:rsid w:val="00136A82"/>
    <w:rsid w:val="00140222"/>
    <w:rsid w:val="001430BC"/>
    <w:rsid w:val="00147A80"/>
    <w:rsid w:val="00151C9E"/>
    <w:rsid w:val="00152938"/>
    <w:rsid w:val="00156CC1"/>
    <w:rsid w:val="001618CA"/>
    <w:rsid w:val="00166DB5"/>
    <w:rsid w:val="00171FF4"/>
    <w:rsid w:val="00175B8D"/>
    <w:rsid w:val="00192400"/>
    <w:rsid w:val="00192E1B"/>
    <w:rsid w:val="00192EA1"/>
    <w:rsid w:val="0019579B"/>
    <w:rsid w:val="00196FC4"/>
    <w:rsid w:val="001A0185"/>
    <w:rsid w:val="001A03A6"/>
    <w:rsid w:val="001A2550"/>
    <w:rsid w:val="001A4FD4"/>
    <w:rsid w:val="001B4347"/>
    <w:rsid w:val="001B4CE5"/>
    <w:rsid w:val="001B70AF"/>
    <w:rsid w:val="001B740C"/>
    <w:rsid w:val="001C02E6"/>
    <w:rsid w:val="001C186E"/>
    <w:rsid w:val="001C2043"/>
    <w:rsid w:val="001D45B1"/>
    <w:rsid w:val="001D67AE"/>
    <w:rsid w:val="001D6F6E"/>
    <w:rsid w:val="001E589A"/>
    <w:rsid w:val="001F2F2E"/>
    <w:rsid w:val="001F370A"/>
    <w:rsid w:val="001F39DF"/>
    <w:rsid w:val="001F43ED"/>
    <w:rsid w:val="001F74AA"/>
    <w:rsid w:val="00205254"/>
    <w:rsid w:val="002117FE"/>
    <w:rsid w:val="00214A62"/>
    <w:rsid w:val="00216B29"/>
    <w:rsid w:val="00222642"/>
    <w:rsid w:val="00225077"/>
    <w:rsid w:val="00225C1F"/>
    <w:rsid w:val="0022676A"/>
    <w:rsid w:val="00230573"/>
    <w:rsid w:val="00230745"/>
    <w:rsid w:val="0023795F"/>
    <w:rsid w:val="00242D6F"/>
    <w:rsid w:val="00246118"/>
    <w:rsid w:val="00267F1A"/>
    <w:rsid w:val="00272E82"/>
    <w:rsid w:val="00274E07"/>
    <w:rsid w:val="00276ACA"/>
    <w:rsid w:val="00281790"/>
    <w:rsid w:val="00291097"/>
    <w:rsid w:val="00293EF3"/>
    <w:rsid w:val="0029774A"/>
    <w:rsid w:val="002A6638"/>
    <w:rsid w:val="002B09DE"/>
    <w:rsid w:val="002B0A02"/>
    <w:rsid w:val="002B1A31"/>
    <w:rsid w:val="002B6595"/>
    <w:rsid w:val="002B7AAC"/>
    <w:rsid w:val="002C7958"/>
    <w:rsid w:val="002D08E7"/>
    <w:rsid w:val="002D0F9F"/>
    <w:rsid w:val="002D4F19"/>
    <w:rsid w:val="002D72A9"/>
    <w:rsid w:val="002E3A21"/>
    <w:rsid w:val="002E4327"/>
    <w:rsid w:val="002E701D"/>
    <w:rsid w:val="002F4359"/>
    <w:rsid w:val="00302057"/>
    <w:rsid w:val="003115E3"/>
    <w:rsid w:val="0032134D"/>
    <w:rsid w:val="0032332A"/>
    <w:rsid w:val="00325EBF"/>
    <w:rsid w:val="0034625F"/>
    <w:rsid w:val="00346384"/>
    <w:rsid w:val="003477A1"/>
    <w:rsid w:val="00350F55"/>
    <w:rsid w:val="00350F97"/>
    <w:rsid w:val="00356F6D"/>
    <w:rsid w:val="003638D6"/>
    <w:rsid w:val="00364030"/>
    <w:rsid w:val="00370F4F"/>
    <w:rsid w:val="00377CF1"/>
    <w:rsid w:val="003806C6"/>
    <w:rsid w:val="003837EF"/>
    <w:rsid w:val="00387DF6"/>
    <w:rsid w:val="003A2261"/>
    <w:rsid w:val="003A5C10"/>
    <w:rsid w:val="003A7C6D"/>
    <w:rsid w:val="003B0F80"/>
    <w:rsid w:val="003B33C6"/>
    <w:rsid w:val="003D0011"/>
    <w:rsid w:val="003D5A4D"/>
    <w:rsid w:val="003E48F4"/>
    <w:rsid w:val="003F5001"/>
    <w:rsid w:val="0040764D"/>
    <w:rsid w:val="004108CD"/>
    <w:rsid w:val="00415DD9"/>
    <w:rsid w:val="00426322"/>
    <w:rsid w:val="0043214F"/>
    <w:rsid w:val="004321CF"/>
    <w:rsid w:val="00434216"/>
    <w:rsid w:val="00452A75"/>
    <w:rsid w:val="00452DCD"/>
    <w:rsid w:val="0045323E"/>
    <w:rsid w:val="00463A52"/>
    <w:rsid w:val="00474262"/>
    <w:rsid w:val="0048583E"/>
    <w:rsid w:val="00492ED6"/>
    <w:rsid w:val="00494FEE"/>
    <w:rsid w:val="004A49B8"/>
    <w:rsid w:val="004A53B7"/>
    <w:rsid w:val="004A6B4F"/>
    <w:rsid w:val="004A7888"/>
    <w:rsid w:val="004B0A1A"/>
    <w:rsid w:val="004B114F"/>
    <w:rsid w:val="004B12CC"/>
    <w:rsid w:val="004C6F14"/>
    <w:rsid w:val="004C7D36"/>
    <w:rsid w:val="004E0786"/>
    <w:rsid w:val="004E1714"/>
    <w:rsid w:val="004E4B79"/>
    <w:rsid w:val="004F0603"/>
    <w:rsid w:val="004F2C1E"/>
    <w:rsid w:val="00502AFC"/>
    <w:rsid w:val="005034B9"/>
    <w:rsid w:val="005075FC"/>
    <w:rsid w:val="00512426"/>
    <w:rsid w:val="005168B5"/>
    <w:rsid w:val="005259E0"/>
    <w:rsid w:val="0053034C"/>
    <w:rsid w:val="00531766"/>
    <w:rsid w:val="00541430"/>
    <w:rsid w:val="00541C3C"/>
    <w:rsid w:val="00551132"/>
    <w:rsid w:val="00552A37"/>
    <w:rsid w:val="00556362"/>
    <w:rsid w:val="00556F11"/>
    <w:rsid w:val="00564E38"/>
    <w:rsid w:val="005757FE"/>
    <w:rsid w:val="00577B70"/>
    <w:rsid w:val="00582839"/>
    <w:rsid w:val="00584000"/>
    <w:rsid w:val="00591A0C"/>
    <w:rsid w:val="005938E8"/>
    <w:rsid w:val="005A13C9"/>
    <w:rsid w:val="005A2721"/>
    <w:rsid w:val="005A3C72"/>
    <w:rsid w:val="005B0680"/>
    <w:rsid w:val="005C32A6"/>
    <w:rsid w:val="005C3910"/>
    <w:rsid w:val="005D2A31"/>
    <w:rsid w:val="005D3886"/>
    <w:rsid w:val="005D6A99"/>
    <w:rsid w:val="005E1DB6"/>
    <w:rsid w:val="005E5115"/>
    <w:rsid w:val="005F4AF6"/>
    <w:rsid w:val="00602259"/>
    <w:rsid w:val="0061009A"/>
    <w:rsid w:val="00610BDE"/>
    <w:rsid w:val="006120A0"/>
    <w:rsid w:val="00612500"/>
    <w:rsid w:val="00613BBB"/>
    <w:rsid w:val="006156F5"/>
    <w:rsid w:val="0061592F"/>
    <w:rsid w:val="00630DF1"/>
    <w:rsid w:val="00632D21"/>
    <w:rsid w:val="00645A45"/>
    <w:rsid w:val="00647DF4"/>
    <w:rsid w:val="00663C48"/>
    <w:rsid w:val="00667232"/>
    <w:rsid w:val="006704CD"/>
    <w:rsid w:val="00672897"/>
    <w:rsid w:val="00676798"/>
    <w:rsid w:val="00680E06"/>
    <w:rsid w:val="0068510B"/>
    <w:rsid w:val="006851CF"/>
    <w:rsid w:val="0068701A"/>
    <w:rsid w:val="0069086A"/>
    <w:rsid w:val="00693B77"/>
    <w:rsid w:val="00694C52"/>
    <w:rsid w:val="006A30F1"/>
    <w:rsid w:val="006B0072"/>
    <w:rsid w:val="006C1976"/>
    <w:rsid w:val="006D1173"/>
    <w:rsid w:val="006E128E"/>
    <w:rsid w:val="006E1818"/>
    <w:rsid w:val="006E3B7B"/>
    <w:rsid w:val="006E48AA"/>
    <w:rsid w:val="006E58B3"/>
    <w:rsid w:val="006F5679"/>
    <w:rsid w:val="006F56E3"/>
    <w:rsid w:val="006F6591"/>
    <w:rsid w:val="00704E34"/>
    <w:rsid w:val="007058FC"/>
    <w:rsid w:val="00707A02"/>
    <w:rsid w:val="007172CE"/>
    <w:rsid w:val="00721735"/>
    <w:rsid w:val="00744CCD"/>
    <w:rsid w:val="00767FAA"/>
    <w:rsid w:val="007703E1"/>
    <w:rsid w:val="00784C3F"/>
    <w:rsid w:val="00790273"/>
    <w:rsid w:val="0079318F"/>
    <w:rsid w:val="0079348B"/>
    <w:rsid w:val="0079584E"/>
    <w:rsid w:val="00797507"/>
    <w:rsid w:val="00797901"/>
    <w:rsid w:val="007A6505"/>
    <w:rsid w:val="007A6E0B"/>
    <w:rsid w:val="007B2106"/>
    <w:rsid w:val="007B25F4"/>
    <w:rsid w:val="007B447A"/>
    <w:rsid w:val="007B6770"/>
    <w:rsid w:val="007B6DA0"/>
    <w:rsid w:val="007B6E81"/>
    <w:rsid w:val="007B79E0"/>
    <w:rsid w:val="007C5618"/>
    <w:rsid w:val="007D3E30"/>
    <w:rsid w:val="007D3FAA"/>
    <w:rsid w:val="007D5540"/>
    <w:rsid w:val="007E144C"/>
    <w:rsid w:val="007E54D4"/>
    <w:rsid w:val="007E6E9E"/>
    <w:rsid w:val="007F07B5"/>
    <w:rsid w:val="007F56BB"/>
    <w:rsid w:val="007F65DB"/>
    <w:rsid w:val="0080059D"/>
    <w:rsid w:val="00803C4F"/>
    <w:rsid w:val="00803CB7"/>
    <w:rsid w:val="0081216D"/>
    <w:rsid w:val="0081448D"/>
    <w:rsid w:val="008254ED"/>
    <w:rsid w:val="00827466"/>
    <w:rsid w:val="008309F6"/>
    <w:rsid w:val="00831E59"/>
    <w:rsid w:val="0083543E"/>
    <w:rsid w:val="00835DFD"/>
    <w:rsid w:val="00842A1D"/>
    <w:rsid w:val="00846216"/>
    <w:rsid w:val="008579AD"/>
    <w:rsid w:val="00865328"/>
    <w:rsid w:val="0087448C"/>
    <w:rsid w:val="0087592E"/>
    <w:rsid w:val="00886584"/>
    <w:rsid w:val="008901B8"/>
    <w:rsid w:val="008A1D44"/>
    <w:rsid w:val="008A32EE"/>
    <w:rsid w:val="008A5042"/>
    <w:rsid w:val="008B00CB"/>
    <w:rsid w:val="008B299B"/>
    <w:rsid w:val="008B443C"/>
    <w:rsid w:val="008B63BD"/>
    <w:rsid w:val="008B65E1"/>
    <w:rsid w:val="008C4E37"/>
    <w:rsid w:val="008C6A1A"/>
    <w:rsid w:val="008E3D7D"/>
    <w:rsid w:val="00900CE0"/>
    <w:rsid w:val="00910E85"/>
    <w:rsid w:val="0091363B"/>
    <w:rsid w:val="00920032"/>
    <w:rsid w:val="0092024E"/>
    <w:rsid w:val="0092635D"/>
    <w:rsid w:val="009455DD"/>
    <w:rsid w:val="0094607E"/>
    <w:rsid w:val="009508AE"/>
    <w:rsid w:val="00950C2B"/>
    <w:rsid w:val="0095570F"/>
    <w:rsid w:val="0095709C"/>
    <w:rsid w:val="009650E6"/>
    <w:rsid w:val="00972675"/>
    <w:rsid w:val="00977630"/>
    <w:rsid w:val="00984847"/>
    <w:rsid w:val="00984CC5"/>
    <w:rsid w:val="009865C0"/>
    <w:rsid w:val="00993016"/>
    <w:rsid w:val="009A1531"/>
    <w:rsid w:val="009A5E02"/>
    <w:rsid w:val="009B41E8"/>
    <w:rsid w:val="009B73C4"/>
    <w:rsid w:val="009C0080"/>
    <w:rsid w:val="009C08B8"/>
    <w:rsid w:val="009C0C94"/>
    <w:rsid w:val="009C329E"/>
    <w:rsid w:val="009D2EFC"/>
    <w:rsid w:val="009D61C0"/>
    <w:rsid w:val="009D70AD"/>
    <w:rsid w:val="009E1C7E"/>
    <w:rsid w:val="00A014D2"/>
    <w:rsid w:val="00A13235"/>
    <w:rsid w:val="00A1513A"/>
    <w:rsid w:val="00A17688"/>
    <w:rsid w:val="00A24070"/>
    <w:rsid w:val="00A30AD7"/>
    <w:rsid w:val="00A351BE"/>
    <w:rsid w:val="00A35D2E"/>
    <w:rsid w:val="00A418C7"/>
    <w:rsid w:val="00A44531"/>
    <w:rsid w:val="00A524A4"/>
    <w:rsid w:val="00A559B5"/>
    <w:rsid w:val="00A56E8F"/>
    <w:rsid w:val="00A71356"/>
    <w:rsid w:val="00A7479F"/>
    <w:rsid w:val="00A85775"/>
    <w:rsid w:val="00A879E6"/>
    <w:rsid w:val="00A90501"/>
    <w:rsid w:val="00A921FA"/>
    <w:rsid w:val="00A9255F"/>
    <w:rsid w:val="00AA6ABE"/>
    <w:rsid w:val="00AB783C"/>
    <w:rsid w:val="00AC2A72"/>
    <w:rsid w:val="00AC33CD"/>
    <w:rsid w:val="00AD3F74"/>
    <w:rsid w:val="00AD612D"/>
    <w:rsid w:val="00AD7A92"/>
    <w:rsid w:val="00AE6CCA"/>
    <w:rsid w:val="00AE7EA1"/>
    <w:rsid w:val="00AF16F9"/>
    <w:rsid w:val="00B065E6"/>
    <w:rsid w:val="00B07209"/>
    <w:rsid w:val="00B111F4"/>
    <w:rsid w:val="00B124C2"/>
    <w:rsid w:val="00B22255"/>
    <w:rsid w:val="00B24CDA"/>
    <w:rsid w:val="00B25BBC"/>
    <w:rsid w:val="00B270DD"/>
    <w:rsid w:val="00B306C9"/>
    <w:rsid w:val="00B32918"/>
    <w:rsid w:val="00B33585"/>
    <w:rsid w:val="00B45526"/>
    <w:rsid w:val="00B46FB0"/>
    <w:rsid w:val="00B50158"/>
    <w:rsid w:val="00B502E3"/>
    <w:rsid w:val="00B50544"/>
    <w:rsid w:val="00B54E52"/>
    <w:rsid w:val="00B568C5"/>
    <w:rsid w:val="00B57217"/>
    <w:rsid w:val="00B66CA2"/>
    <w:rsid w:val="00B67C84"/>
    <w:rsid w:val="00B75539"/>
    <w:rsid w:val="00B77EB9"/>
    <w:rsid w:val="00B90D68"/>
    <w:rsid w:val="00B9769C"/>
    <w:rsid w:val="00BA522B"/>
    <w:rsid w:val="00BA60A6"/>
    <w:rsid w:val="00BB3B32"/>
    <w:rsid w:val="00BB5EB3"/>
    <w:rsid w:val="00BB613C"/>
    <w:rsid w:val="00BC0638"/>
    <w:rsid w:val="00BD2D01"/>
    <w:rsid w:val="00BD7E82"/>
    <w:rsid w:val="00BE48B9"/>
    <w:rsid w:val="00BF5D2A"/>
    <w:rsid w:val="00BF7A49"/>
    <w:rsid w:val="00C0531D"/>
    <w:rsid w:val="00C14A4C"/>
    <w:rsid w:val="00C15A9E"/>
    <w:rsid w:val="00C17236"/>
    <w:rsid w:val="00C17761"/>
    <w:rsid w:val="00C24D0F"/>
    <w:rsid w:val="00C25AB2"/>
    <w:rsid w:val="00C2640A"/>
    <w:rsid w:val="00C3239E"/>
    <w:rsid w:val="00C32D1F"/>
    <w:rsid w:val="00C3430C"/>
    <w:rsid w:val="00C41854"/>
    <w:rsid w:val="00C4343F"/>
    <w:rsid w:val="00C44146"/>
    <w:rsid w:val="00C51BC5"/>
    <w:rsid w:val="00C52475"/>
    <w:rsid w:val="00C60A17"/>
    <w:rsid w:val="00C65537"/>
    <w:rsid w:val="00C71816"/>
    <w:rsid w:val="00C75EE2"/>
    <w:rsid w:val="00C8048D"/>
    <w:rsid w:val="00C92064"/>
    <w:rsid w:val="00C960AE"/>
    <w:rsid w:val="00CA10A4"/>
    <w:rsid w:val="00CA6ECF"/>
    <w:rsid w:val="00CB060C"/>
    <w:rsid w:val="00CB2A28"/>
    <w:rsid w:val="00CC24B8"/>
    <w:rsid w:val="00CC24D1"/>
    <w:rsid w:val="00CC3E60"/>
    <w:rsid w:val="00CD383A"/>
    <w:rsid w:val="00CD3AEB"/>
    <w:rsid w:val="00CE0EAA"/>
    <w:rsid w:val="00CE1C56"/>
    <w:rsid w:val="00CE49E0"/>
    <w:rsid w:val="00CE7760"/>
    <w:rsid w:val="00CF0BB1"/>
    <w:rsid w:val="00CF5765"/>
    <w:rsid w:val="00D07B20"/>
    <w:rsid w:val="00D13303"/>
    <w:rsid w:val="00D215BB"/>
    <w:rsid w:val="00D40241"/>
    <w:rsid w:val="00D41C46"/>
    <w:rsid w:val="00D42D2A"/>
    <w:rsid w:val="00D53571"/>
    <w:rsid w:val="00D543DB"/>
    <w:rsid w:val="00D57D2A"/>
    <w:rsid w:val="00D70B84"/>
    <w:rsid w:val="00D7169C"/>
    <w:rsid w:val="00D71D64"/>
    <w:rsid w:val="00D752C5"/>
    <w:rsid w:val="00D843E4"/>
    <w:rsid w:val="00D8462E"/>
    <w:rsid w:val="00D86BE8"/>
    <w:rsid w:val="00DA2BB6"/>
    <w:rsid w:val="00DA6E06"/>
    <w:rsid w:val="00DA7A35"/>
    <w:rsid w:val="00DB06B3"/>
    <w:rsid w:val="00DB1EBC"/>
    <w:rsid w:val="00DC020B"/>
    <w:rsid w:val="00DC50A3"/>
    <w:rsid w:val="00DD28FE"/>
    <w:rsid w:val="00DD73E7"/>
    <w:rsid w:val="00DE245B"/>
    <w:rsid w:val="00DE5C10"/>
    <w:rsid w:val="00DE6BF4"/>
    <w:rsid w:val="00E1178F"/>
    <w:rsid w:val="00E11F28"/>
    <w:rsid w:val="00E214CA"/>
    <w:rsid w:val="00E27F4E"/>
    <w:rsid w:val="00E417FC"/>
    <w:rsid w:val="00E42C15"/>
    <w:rsid w:val="00E50536"/>
    <w:rsid w:val="00E5255C"/>
    <w:rsid w:val="00E54E1C"/>
    <w:rsid w:val="00E676EA"/>
    <w:rsid w:val="00E71970"/>
    <w:rsid w:val="00E74B8F"/>
    <w:rsid w:val="00E7591B"/>
    <w:rsid w:val="00E76A11"/>
    <w:rsid w:val="00E80794"/>
    <w:rsid w:val="00E93C57"/>
    <w:rsid w:val="00E94172"/>
    <w:rsid w:val="00E965FD"/>
    <w:rsid w:val="00EA4198"/>
    <w:rsid w:val="00EA726B"/>
    <w:rsid w:val="00EC36E0"/>
    <w:rsid w:val="00EC6812"/>
    <w:rsid w:val="00EE357E"/>
    <w:rsid w:val="00EE3C53"/>
    <w:rsid w:val="00F02867"/>
    <w:rsid w:val="00F0691C"/>
    <w:rsid w:val="00F07265"/>
    <w:rsid w:val="00F12DD7"/>
    <w:rsid w:val="00F1446B"/>
    <w:rsid w:val="00F149CC"/>
    <w:rsid w:val="00F16D8B"/>
    <w:rsid w:val="00F36299"/>
    <w:rsid w:val="00F3767F"/>
    <w:rsid w:val="00F427EC"/>
    <w:rsid w:val="00F62AC2"/>
    <w:rsid w:val="00F66D4F"/>
    <w:rsid w:val="00F77CC3"/>
    <w:rsid w:val="00F9006C"/>
    <w:rsid w:val="00F915B9"/>
    <w:rsid w:val="00F9251E"/>
    <w:rsid w:val="00F93CFF"/>
    <w:rsid w:val="00FA1A01"/>
    <w:rsid w:val="00FA439A"/>
    <w:rsid w:val="00FA6196"/>
    <w:rsid w:val="00FA6D89"/>
    <w:rsid w:val="00FB2D3C"/>
    <w:rsid w:val="00FB6A0C"/>
    <w:rsid w:val="00FB729D"/>
    <w:rsid w:val="00FC507C"/>
    <w:rsid w:val="00FD1081"/>
    <w:rsid w:val="00FD1EA6"/>
    <w:rsid w:val="00FE484D"/>
    <w:rsid w:val="00FF194F"/>
    <w:rsid w:val="00FF2E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79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2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25C1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7F07B5"/>
  </w:style>
  <w:style w:type="paragraph" w:styleId="Footer">
    <w:name w:val="footer"/>
    <w:basedOn w:val="Normal"/>
    <w:link w:val="FooterChar"/>
    <w:uiPriority w:val="99"/>
    <w:unhideWhenUsed/>
    <w:rsid w:val="000C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27"/>
  </w:style>
  <w:style w:type="paragraph" w:styleId="Header">
    <w:name w:val="header"/>
    <w:basedOn w:val="Normal"/>
    <w:link w:val="HeaderChar"/>
    <w:uiPriority w:val="99"/>
    <w:unhideWhenUsed/>
    <w:rsid w:val="0001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80"/>
  </w:style>
  <w:style w:type="character" w:styleId="PlaceholderText">
    <w:name w:val="Placeholder Text"/>
    <w:basedOn w:val="DefaultParagraphFont"/>
    <w:uiPriority w:val="99"/>
    <w:semiHidden/>
    <w:rsid w:val="007958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58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8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76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7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05291C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A1A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A1A01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865328"/>
  </w:style>
  <w:style w:type="character" w:customStyle="1" w:styleId="Heading1Char">
    <w:name w:val="Heading 1 Char"/>
    <w:basedOn w:val="DefaultParagraphFont"/>
    <w:link w:val="Heading1"/>
    <w:uiPriority w:val="9"/>
    <w:rsid w:val="00C92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920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DA2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A2BB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2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25C1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7F07B5"/>
  </w:style>
  <w:style w:type="paragraph" w:styleId="Footer">
    <w:name w:val="footer"/>
    <w:basedOn w:val="Normal"/>
    <w:link w:val="FooterChar"/>
    <w:uiPriority w:val="99"/>
    <w:unhideWhenUsed/>
    <w:rsid w:val="000C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27"/>
  </w:style>
  <w:style w:type="paragraph" w:styleId="Header">
    <w:name w:val="header"/>
    <w:basedOn w:val="Normal"/>
    <w:link w:val="HeaderChar"/>
    <w:uiPriority w:val="99"/>
    <w:unhideWhenUsed/>
    <w:rsid w:val="0001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80"/>
  </w:style>
  <w:style w:type="character" w:styleId="PlaceholderText">
    <w:name w:val="Placeholder Text"/>
    <w:basedOn w:val="DefaultParagraphFont"/>
    <w:uiPriority w:val="99"/>
    <w:semiHidden/>
    <w:rsid w:val="007958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58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8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76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7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05291C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A1A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A1A01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865328"/>
  </w:style>
  <w:style w:type="character" w:customStyle="1" w:styleId="Heading1Char">
    <w:name w:val="Heading 1 Char"/>
    <w:basedOn w:val="DefaultParagraphFont"/>
    <w:link w:val="Heading1"/>
    <w:uiPriority w:val="9"/>
    <w:rsid w:val="00C92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920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DA2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A2BB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1782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402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65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1688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464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2091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D0D8-EFDE-4DA7-AF1E-D65B96EF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Nanda Putri</dc:creator>
  <cp:lastModifiedBy>MariJayaFotocopi</cp:lastModifiedBy>
  <cp:revision>2</cp:revision>
  <cp:lastPrinted>2023-08-31T16:13:00Z</cp:lastPrinted>
  <dcterms:created xsi:type="dcterms:W3CDTF">2023-09-18T02:26:00Z</dcterms:created>
  <dcterms:modified xsi:type="dcterms:W3CDTF">2023-09-18T02:26:00Z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11th edition - Harvard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9th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f5f19754-bd3e-3ae2-8b36-b32fb2f0a375</vt:lpwstr>
  </property>
  <property fmtid="{D5CDD505-2E9C-101B-9397-08002B2CF9AE}" pid="24" name="Mendeley Citation Style_1">
    <vt:lpwstr>http://www.zotero.org/styles/apa</vt:lpwstr>
  </property>
</Properties>
</file>