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B3" w:rsidRDefault="009106B3" w:rsidP="009106B3">
      <w:pPr>
        <w:pStyle w:val="Heading2"/>
        <w:tabs>
          <w:tab w:val="left" w:pos="5570"/>
        </w:tabs>
        <w:spacing w:line="480" w:lineRule="auto"/>
        <w:ind w:left="216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9A6214">
        <w:rPr>
          <w:rFonts w:ascii="Times New Roman" w:hAnsi="Times New Roman" w:cs="Times New Roman"/>
          <w:color w:val="auto"/>
          <w:sz w:val="24"/>
          <w:szCs w:val="24"/>
        </w:rPr>
        <w:t>DAFTAR PUSTAKA</w:t>
      </w:r>
    </w:p>
    <w:p w:rsidR="009106B3" w:rsidRPr="009A6214" w:rsidRDefault="009106B3" w:rsidP="009106B3">
      <w:pPr>
        <w:spacing w:line="360" w:lineRule="auto"/>
        <w:jc w:val="center"/>
      </w:pPr>
    </w:p>
    <w:p w:rsidR="009106B3" w:rsidRDefault="009106B3" w:rsidP="009106B3">
      <w:pPr>
        <w:spacing w:line="360" w:lineRule="auto"/>
        <w:jc w:val="both"/>
        <w:rPr>
          <w:i/>
        </w:rPr>
      </w:pPr>
      <w:r w:rsidRPr="00287025">
        <w:t xml:space="preserve">Al-Maruf, Ali Imraon. 2009. Stilistika: </w:t>
      </w:r>
      <w:r w:rsidRPr="00287025">
        <w:rPr>
          <w:i/>
        </w:rPr>
        <w:t xml:space="preserve">Teori, Metode, dan Aplikasi Pengkajian </w:t>
      </w:r>
      <w:r>
        <w:rPr>
          <w:i/>
        </w:rPr>
        <w:t xml:space="preserve">                                                </w:t>
      </w:r>
    </w:p>
    <w:p w:rsidR="009106B3" w:rsidRDefault="009106B3" w:rsidP="009106B3">
      <w:pPr>
        <w:spacing w:after="120" w:line="480" w:lineRule="auto"/>
        <w:jc w:val="both"/>
      </w:pPr>
      <w:r>
        <w:rPr>
          <w:i/>
        </w:rPr>
        <w:t xml:space="preserve"> </w:t>
      </w:r>
      <w:r>
        <w:rPr>
          <w:i/>
        </w:rPr>
        <w:tab/>
      </w:r>
      <w:r w:rsidRPr="00287025">
        <w:rPr>
          <w:i/>
        </w:rPr>
        <w:t>Estetika Bahasa</w:t>
      </w:r>
      <w:r w:rsidRPr="00287025">
        <w:t>. Surakarta: Cakra Books Solo. Tidak Diterbitkan</w:t>
      </w:r>
    </w:p>
    <w:p w:rsidR="009106B3" w:rsidRDefault="009106B3" w:rsidP="009106B3">
      <w:pPr>
        <w:spacing w:line="360" w:lineRule="auto"/>
        <w:jc w:val="both"/>
        <w:rPr>
          <w:i/>
        </w:rPr>
      </w:pPr>
      <w:r>
        <w:t xml:space="preserve">Devani. 2018. </w:t>
      </w:r>
      <w:r>
        <w:rPr>
          <w:i/>
        </w:rPr>
        <w:t xml:space="preserve">Analisis Stilistika Dalam Novel “Manusia Setengah Salmon” </w:t>
      </w:r>
    </w:p>
    <w:p w:rsidR="009106B3" w:rsidRPr="00FB626D" w:rsidRDefault="009106B3" w:rsidP="009106B3">
      <w:pPr>
        <w:spacing w:line="360" w:lineRule="auto"/>
        <w:ind w:left="720"/>
        <w:jc w:val="both"/>
      </w:pPr>
      <w:r>
        <w:rPr>
          <w:i/>
        </w:rPr>
        <w:t xml:space="preserve">Karya Raditya Dika. </w:t>
      </w:r>
      <w:r>
        <w:t>Pada Universitas Muslim Nusantara Al Washliyah: Tidak Diterbitkan</w:t>
      </w:r>
    </w:p>
    <w:p w:rsidR="009106B3" w:rsidRDefault="009106B3" w:rsidP="009106B3">
      <w:pPr>
        <w:spacing w:line="360" w:lineRule="auto"/>
        <w:jc w:val="both"/>
        <w:rPr>
          <w:i/>
        </w:rPr>
      </w:pPr>
      <w:r>
        <w:t xml:space="preserve">Erizka </w:t>
      </w:r>
      <w:r>
        <w:rPr>
          <w:lang w:val="id-ID"/>
        </w:rPr>
        <w:t>P</w:t>
      </w:r>
      <w:r>
        <w:t xml:space="preserve">utri, Ria. 2018. </w:t>
      </w:r>
      <w:r>
        <w:rPr>
          <w:i/>
        </w:rPr>
        <w:t>Analisis Gaya Bahasa Pada Cerpen “Sepasang Maut”</w:t>
      </w:r>
    </w:p>
    <w:p w:rsidR="009106B3" w:rsidRDefault="009106B3" w:rsidP="009106B3">
      <w:pPr>
        <w:spacing w:after="360" w:line="360" w:lineRule="auto"/>
        <w:ind w:left="720" w:firstLine="60"/>
        <w:jc w:val="both"/>
      </w:pPr>
      <w:r>
        <w:rPr>
          <w:i/>
        </w:rPr>
        <w:t xml:space="preserve">Karya Wan Anwar dalam Majalah Sastra Horison Edisi Januari 2010.  </w:t>
      </w:r>
      <w:r>
        <w:t>Pada Universitas Muslim Nusantara Al Washliyah: Tidak Diterbitkan</w:t>
      </w:r>
    </w:p>
    <w:p w:rsidR="009106B3" w:rsidRPr="00287025" w:rsidRDefault="009106B3" w:rsidP="009106B3">
      <w:pPr>
        <w:spacing w:after="120" w:line="480" w:lineRule="auto"/>
        <w:jc w:val="both"/>
      </w:pPr>
      <w:r>
        <w:t>Keraf, Gorys. 2009</w:t>
      </w:r>
      <w:r w:rsidRPr="00287025">
        <w:t>.</w:t>
      </w:r>
      <w:r w:rsidRPr="00287025">
        <w:rPr>
          <w:i/>
        </w:rPr>
        <w:t xml:space="preserve"> Diksi dan Gaya Bahasa</w:t>
      </w:r>
      <w:r w:rsidRPr="00287025">
        <w:t>. Jakarta: Gramedia</w:t>
      </w:r>
      <w:r w:rsidRPr="00287025">
        <w:tab/>
      </w:r>
    </w:p>
    <w:p w:rsidR="009106B3" w:rsidRDefault="009106B3" w:rsidP="009106B3">
      <w:pPr>
        <w:spacing w:line="480" w:lineRule="auto"/>
        <w:jc w:val="both"/>
      </w:pPr>
      <w:r w:rsidRPr="00287025">
        <w:t xml:space="preserve">Moleong, Lexy J. 2010. </w:t>
      </w:r>
      <w:r w:rsidRPr="00287025">
        <w:rPr>
          <w:i/>
        </w:rPr>
        <w:t>Metodologi Penelitian Kualitatif.</w:t>
      </w:r>
      <w:r w:rsidRPr="00287025">
        <w:t xml:space="preserve"> Bandung: PT Remaja </w:t>
      </w:r>
    </w:p>
    <w:p w:rsidR="009106B3" w:rsidRPr="00287025" w:rsidRDefault="009106B3" w:rsidP="009106B3">
      <w:pPr>
        <w:tabs>
          <w:tab w:val="left" w:pos="720"/>
          <w:tab w:val="left" w:pos="1440"/>
          <w:tab w:val="center" w:pos="3969"/>
          <w:tab w:val="left" w:pos="6045"/>
        </w:tabs>
        <w:spacing w:after="120" w:line="480" w:lineRule="auto"/>
        <w:jc w:val="both"/>
      </w:pPr>
      <w:r>
        <w:tab/>
      </w:r>
      <w:r w:rsidRPr="00287025">
        <w:t xml:space="preserve">Rosdakarya. </w:t>
      </w:r>
      <w:r>
        <w:tab/>
      </w:r>
      <w:r>
        <w:tab/>
      </w:r>
    </w:p>
    <w:p w:rsidR="009106B3" w:rsidRDefault="009106B3" w:rsidP="009106B3">
      <w:pPr>
        <w:tabs>
          <w:tab w:val="left" w:pos="5490"/>
        </w:tabs>
        <w:spacing w:line="480" w:lineRule="auto"/>
        <w:jc w:val="both"/>
        <w:rPr>
          <w:i/>
        </w:rPr>
      </w:pPr>
      <w:r>
        <w:t xml:space="preserve">Nurgiantoro. 2014. </w:t>
      </w:r>
      <w:r>
        <w:rPr>
          <w:i/>
        </w:rPr>
        <w:t xml:space="preserve">Stilistika. </w:t>
      </w:r>
      <w:r>
        <w:t xml:space="preserve">Yogyakarta: Gadjah Mada University Press. </w:t>
      </w:r>
      <w:r>
        <w:rPr>
          <w:i/>
        </w:rPr>
        <w:t xml:space="preserve"> </w:t>
      </w:r>
    </w:p>
    <w:p w:rsidR="009106B3" w:rsidRDefault="009106B3" w:rsidP="009106B3">
      <w:pPr>
        <w:tabs>
          <w:tab w:val="left" w:pos="5490"/>
        </w:tabs>
        <w:spacing w:line="480" w:lineRule="auto"/>
        <w:jc w:val="both"/>
        <w:rPr>
          <w:i/>
        </w:rPr>
      </w:pPr>
      <w:r>
        <w:t>Ratna, Nyoman Khuta. 2013</w:t>
      </w:r>
      <w:r w:rsidRPr="00F56756">
        <w:rPr>
          <w:i/>
        </w:rPr>
        <w:t>. Stilistika. Kajian Puitika Bahasa Sast</w:t>
      </w:r>
      <w:r>
        <w:rPr>
          <w:i/>
        </w:rPr>
        <w:t xml:space="preserve">ra, dan          </w:t>
      </w:r>
    </w:p>
    <w:p w:rsidR="009106B3" w:rsidRDefault="009106B3" w:rsidP="009106B3">
      <w:pPr>
        <w:tabs>
          <w:tab w:val="left" w:pos="5490"/>
        </w:tabs>
        <w:spacing w:after="240" w:line="480" w:lineRule="auto"/>
        <w:jc w:val="both"/>
      </w:pPr>
      <w:r>
        <w:rPr>
          <w:i/>
        </w:rPr>
        <w:t xml:space="preserve">           </w:t>
      </w:r>
      <w:r w:rsidRPr="00F56756">
        <w:rPr>
          <w:i/>
        </w:rPr>
        <w:t>Budaya</w:t>
      </w:r>
      <w:r>
        <w:t>. Yogyakarta: Pustaka Pelajar.</w:t>
      </w:r>
    </w:p>
    <w:p w:rsidR="009106B3" w:rsidRDefault="009106B3" w:rsidP="009106B3">
      <w:pPr>
        <w:tabs>
          <w:tab w:val="left" w:pos="5490"/>
        </w:tabs>
        <w:spacing w:after="120" w:line="480" w:lineRule="auto"/>
        <w:jc w:val="both"/>
        <w:rPr>
          <w:lang w:val="id-ID"/>
        </w:rPr>
      </w:pPr>
      <w:r>
        <w:t xml:space="preserve">Siswanto, Wahyudi. 2008. </w:t>
      </w:r>
      <w:r>
        <w:rPr>
          <w:i/>
          <w:iCs/>
        </w:rPr>
        <w:t xml:space="preserve">Pengantar Teori Sastra. </w:t>
      </w:r>
      <w:r>
        <w:t>Jakarta: Grasindo.</w:t>
      </w:r>
    </w:p>
    <w:p w:rsidR="009106B3" w:rsidRDefault="009106B3" w:rsidP="009106B3">
      <w:pPr>
        <w:tabs>
          <w:tab w:val="left" w:pos="5490"/>
        </w:tabs>
        <w:spacing w:line="480" w:lineRule="auto"/>
        <w:jc w:val="both"/>
      </w:pPr>
      <w:r>
        <w:t>Tarigan, Henry Guntur. 2013. Pengajaran Gaya Bahasa. Bandung: Angkasa</w:t>
      </w:r>
    </w:p>
    <w:p w:rsidR="009106B3" w:rsidRDefault="009106B3" w:rsidP="009106B3">
      <w:pPr>
        <w:tabs>
          <w:tab w:val="left" w:pos="5490"/>
        </w:tabs>
        <w:spacing w:after="100" w:afterAutospacing="1" w:line="480" w:lineRule="auto"/>
        <w:jc w:val="both"/>
      </w:pPr>
      <w:r>
        <w:t xml:space="preserve">            Bandung.</w:t>
      </w:r>
    </w:p>
    <w:p w:rsidR="009106B3" w:rsidRDefault="009106B3" w:rsidP="009106B3">
      <w:pPr>
        <w:tabs>
          <w:tab w:val="left" w:pos="5490"/>
        </w:tabs>
        <w:spacing w:line="480" w:lineRule="auto"/>
        <w:jc w:val="both"/>
      </w:pPr>
      <w:r>
        <w:t xml:space="preserve">Taura, Tsi, DKK. 2020. “Pelukan Terakhir” Antologi Cerita Pendek Covid-19 </w:t>
      </w:r>
    </w:p>
    <w:p w:rsidR="009106B3" w:rsidRDefault="009106B3" w:rsidP="009106B3">
      <w:pPr>
        <w:tabs>
          <w:tab w:val="left" w:pos="5490"/>
        </w:tabs>
        <w:spacing w:line="480" w:lineRule="auto"/>
        <w:jc w:val="both"/>
      </w:pPr>
      <w:r>
        <w:t xml:space="preserve">             Pilihan KOSAMBI. Medan: Gerhana Media Kreasi.</w:t>
      </w:r>
    </w:p>
    <w:p w:rsidR="009106B3" w:rsidRDefault="009106B3" w:rsidP="009106B3">
      <w:pPr>
        <w:tabs>
          <w:tab w:val="left" w:pos="5490"/>
        </w:tabs>
        <w:spacing w:after="100" w:afterAutospacing="1" w:line="480" w:lineRule="auto"/>
        <w:jc w:val="both"/>
      </w:pPr>
      <w:r>
        <w:t xml:space="preserve">Teeuw, A. 2015. Sastra dan Ilmu Sastra. Jakarta: Pustaka Jaya.  </w:t>
      </w:r>
    </w:p>
    <w:p w:rsidR="009106B3" w:rsidRPr="00116009" w:rsidRDefault="009106B3" w:rsidP="009106B3">
      <w:pPr>
        <w:tabs>
          <w:tab w:val="left" w:pos="5490"/>
        </w:tabs>
        <w:spacing w:after="120" w:line="480" w:lineRule="auto"/>
        <w:jc w:val="both"/>
        <w:rPr>
          <w:lang w:val="id-ID"/>
        </w:rPr>
        <w:sectPr w:rsidR="009106B3" w:rsidRPr="00116009" w:rsidSect="00B81DDC">
          <w:headerReference w:type="default" r:id="rId6"/>
          <w:footerReference w:type="default" r:id="rId7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</w:p>
    <w:p w:rsidR="009106B3" w:rsidRPr="00636AAE" w:rsidRDefault="009106B3" w:rsidP="009106B3">
      <w:pPr>
        <w:tabs>
          <w:tab w:val="left" w:pos="5490"/>
        </w:tabs>
        <w:spacing w:line="480" w:lineRule="auto"/>
        <w:jc w:val="both"/>
      </w:pPr>
      <w:r>
        <w:rPr>
          <w:b/>
        </w:rPr>
        <w:lastRenderedPageBreak/>
        <w:t xml:space="preserve">Sumber </w:t>
      </w:r>
      <w:r>
        <w:rPr>
          <w:b/>
          <w:lang w:val="id-ID"/>
        </w:rPr>
        <w:t>I</w:t>
      </w:r>
      <w:r>
        <w:rPr>
          <w:b/>
        </w:rPr>
        <w:t>nternet</w:t>
      </w:r>
    </w:p>
    <w:p w:rsidR="009106B3" w:rsidRDefault="009106B3" w:rsidP="009106B3">
      <w:pPr>
        <w:spacing w:line="360" w:lineRule="auto"/>
        <w:jc w:val="both"/>
        <w:rPr>
          <w:i/>
        </w:rPr>
      </w:pPr>
      <w:r>
        <w:t xml:space="preserve">Fadhillah, Umu. 2020. </w:t>
      </w:r>
      <w:r>
        <w:rPr>
          <w:i/>
        </w:rPr>
        <w:t xml:space="preserve">Analisis Gaya Bahasa (Majas) dan Makna Pada Cerpen </w:t>
      </w:r>
    </w:p>
    <w:p w:rsidR="009106B3" w:rsidRPr="008A4291" w:rsidRDefault="009106B3" w:rsidP="009106B3">
      <w:pPr>
        <w:spacing w:after="360" w:line="360" w:lineRule="auto"/>
        <w:ind w:left="720"/>
        <w:jc w:val="both"/>
      </w:pPr>
      <w:r>
        <w:rPr>
          <w:i/>
        </w:rPr>
        <w:t xml:space="preserve">“Tombak Sang Penenun” Karya Benny Arnas (Kajian Stilistika). </w:t>
      </w:r>
      <w:r w:rsidRPr="008A4291">
        <w:t>http://tempojs2.iainmadura.ac.id › vi...ANALISIS GAYA BAHASA (MAJAS) DAN MAKNA PADA CERPEN ...</w:t>
      </w:r>
      <w:r>
        <w:t xml:space="preserve"> (Diakses tanggal 28 maret)</w:t>
      </w:r>
    </w:p>
    <w:p w:rsidR="009106B3" w:rsidRDefault="009106B3" w:rsidP="009106B3">
      <w:pPr>
        <w:spacing w:line="360" w:lineRule="auto"/>
        <w:jc w:val="both"/>
        <w:rPr>
          <w:i/>
          <w:iCs/>
        </w:rPr>
      </w:pPr>
      <w:r>
        <w:t xml:space="preserve">Ishwari, Risti, DKK. 2015. </w:t>
      </w:r>
      <w:r>
        <w:rPr>
          <w:i/>
          <w:iCs/>
        </w:rPr>
        <w:t xml:space="preserve">Analisis Gaya Bahasa dalam Antologi “Kalbar </w:t>
      </w:r>
    </w:p>
    <w:p w:rsidR="009106B3" w:rsidRPr="006D4902" w:rsidRDefault="009106B3" w:rsidP="009106B3">
      <w:pPr>
        <w:spacing w:after="100" w:afterAutospacing="1" w:line="360" w:lineRule="auto"/>
        <w:ind w:left="720"/>
        <w:jc w:val="both"/>
      </w:pPr>
      <w:r>
        <w:rPr>
          <w:i/>
          <w:iCs/>
        </w:rPr>
        <w:t>Berimajinas</w:t>
      </w:r>
      <w:r>
        <w:t xml:space="preserve">. </w:t>
      </w:r>
      <w:r w:rsidRPr="00C40FC0">
        <w:t>https://www.neliti.com › publications</w:t>
      </w:r>
      <w:r>
        <w:t xml:space="preserve"> </w:t>
      </w:r>
      <w:r w:rsidRPr="00C40FC0">
        <w:t xml:space="preserve">Analisis Gaya Bahasa dalam Antologi Cerpen Kalbar ... </w:t>
      </w:r>
      <w:r>
        <w:t>–</w:t>
      </w:r>
      <w:r w:rsidRPr="00C40FC0">
        <w:t xml:space="preserve"> </w:t>
      </w:r>
      <w:r>
        <w:t>Neliti (Diakses tanggal 26 Maret).</w:t>
      </w:r>
    </w:p>
    <w:p w:rsidR="009106B3" w:rsidRDefault="009106B3" w:rsidP="009106B3">
      <w:pPr>
        <w:rPr>
          <w:b/>
        </w:rPr>
      </w:pPr>
      <w:r>
        <w:rPr>
          <w:b/>
        </w:rPr>
        <w:br w:type="page"/>
      </w:r>
    </w:p>
    <w:p w:rsidR="005539D6" w:rsidRPr="009106B3" w:rsidRDefault="005539D6" w:rsidP="009106B3">
      <w:bookmarkStart w:id="0" w:name="_GoBack"/>
      <w:bookmarkEnd w:id="0"/>
    </w:p>
    <w:sectPr w:rsidR="005539D6" w:rsidRPr="009106B3" w:rsidSect="005539D6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364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6B3" w:rsidRDefault="009106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6B3" w:rsidRDefault="009106B3" w:rsidP="006F5CF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AE" w:rsidRDefault="009106B3" w:rsidP="006F5CF7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B3" w:rsidRDefault="009106B3">
    <w:pPr>
      <w:pStyle w:val="Header"/>
      <w:jc w:val="right"/>
    </w:pPr>
  </w:p>
  <w:p w:rsidR="009106B3" w:rsidRDefault="009106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1595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6AAE" w:rsidRDefault="009106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6AAE" w:rsidRDefault="00910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C5A"/>
    <w:multiLevelType w:val="hybridMultilevel"/>
    <w:tmpl w:val="4E78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E63"/>
    <w:multiLevelType w:val="multilevel"/>
    <w:tmpl w:val="D3588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28712F3"/>
    <w:multiLevelType w:val="multilevel"/>
    <w:tmpl w:val="3252C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2F40747"/>
    <w:multiLevelType w:val="multilevel"/>
    <w:tmpl w:val="08E8E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5D31A73"/>
    <w:multiLevelType w:val="hybridMultilevel"/>
    <w:tmpl w:val="11C65DB4"/>
    <w:lvl w:ilvl="0" w:tplc="118A3036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147FA"/>
    <w:multiLevelType w:val="hybridMultilevel"/>
    <w:tmpl w:val="52E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B01B2"/>
    <w:multiLevelType w:val="multilevel"/>
    <w:tmpl w:val="7A627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B573103"/>
    <w:multiLevelType w:val="hybridMultilevel"/>
    <w:tmpl w:val="0DFE2D96"/>
    <w:lvl w:ilvl="0" w:tplc="6FAA3B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000958"/>
    <w:multiLevelType w:val="hybridMultilevel"/>
    <w:tmpl w:val="3D9A8E08"/>
    <w:lvl w:ilvl="0" w:tplc="6FAA3B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9509D5"/>
    <w:multiLevelType w:val="multilevel"/>
    <w:tmpl w:val="FE943B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61F5A56"/>
    <w:multiLevelType w:val="hybridMultilevel"/>
    <w:tmpl w:val="D6AE6982"/>
    <w:lvl w:ilvl="0" w:tplc="5846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DB5180"/>
    <w:multiLevelType w:val="multilevel"/>
    <w:tmpl w:val="6C5A4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D66635"/>
    <w:multiLevelType w:val="multilevel"/>
    <w:tmpl w:val="82BCE9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D9627B7"/>
    <w:multiLevelType w:val="hybridMultilevel"/>
    <w:tmpl w:val="FFFFFFFF"/>
    <w:lvl w:ilvl="0" w:tplc="8DB4B0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EE5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AA9C2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B0B6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88DE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0F8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8621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0C9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36B0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3F3867"/>
    <w:multiLevelType w:val="hybridMultilevel"/>
    <w:tmpl w:val="51AEEDFC"/>
    <w:lvl w:ilvl="0" w:tplc="F14A2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0E0D7E"/>
    <w:multiLevelType w:val="multilevel"/>
    <w:tmpl w:val="5380A5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23E6610A"/>
    <w:multiLevelType w:val="hybridMultilevel"/>
    <w:tmpl w:val="2DA0A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E208FC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8569E"/>
    <w:multiLevelType w:val="hybridMultilevel"/>
    <w:tmpl w:val="1E5AADEE"/>
    <w:lvl w:ilvl="0" w:tplc="7B7848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613036"/>
    <w:multiLevelType w:val="hybridMultilevel"/>
    <w:tmpl w:val="745205A0"/>
    <w:lvl w:ilvl="0" w:tplc="6FAA3B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962FD9"/>
    <w:multiLevelType w:val="hybridMultilevel"/>
    <w:tmpl w:val="C070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A6F3F"/>
    <w:multiLevelType w:val="multilevel"/>
    <w:tmpl w:val="74AEB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88E2157"/>
    <w:multiLevelType w:val="hybridMultilevel"/>
    <w:tmpl w:val="71B0F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5345E"/>
    <w:multiLevelType w:val="hybridMultilevel"/>
    <w:tmpl w:val="2FBCC4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5CA6D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C68E23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52E84"/>
    <w:multiLevelType w:val="multilevel"/>
    <w:tmpl w:val="AD1CA3F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theme="minorBid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4FA54227"/>
    <w:multiLevelType w:val="multilevel"/>
    <w:tmpl w:val="55D2F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502974EA"/>
    <w:multiLevelType w:val="hybridMultilevel"/>
    <w:tmpl w:val="8F46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5C83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D05AA"/>
    <w:multiLevelType w:val="hybridMultilevel"/>
    <w:tmpl w:val="6A5A86DE"/>
    <w:lvl w:ilvl="0" w:tplc="DE5041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64A68"/>
    <w:multiLevelType w:val="hybridMultilevel"/>
    <w:tmpl w:val="00A89AE4"/>
    <w:lvl w:ilvl="0" w:tplc="E03879E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4A176C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59B36548"/>
    <w:multiLevelType w:val="hybridMultilevel"/>
    <w:tmpl w:val="A1745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566C05"/>
    <w:multiLevelType w:val="hybridMultilevel"/>
    <w:tmpl w:val="96D4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207BB"/>
    <w:multiLevelType w:val="multilevel"/>
    <w:tmpl w:val="5E7207BB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 w:hint="default"/>
        <w:b/>
        <w:bCs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 w:hint="default"/>
      </w:rPr>
    </w:lvl>
  </w:abstractNum>
  <w:abstractNum w:abstractNumId="32">
    <w:nsid w:val="5F8402E1"/>
    <w:multiLevelType w:val="hybridMultilevel"/>
    <w:tmpl w:val="4EA09E90"/>
    <w:lvl w:ilvl="0" w:tplc="D4FA3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477FC8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>
    <w:nsid w:val="62605B72"/>
    <w:multiLevelType w:val="hybridMultilevel"/>
    <w:tmpl w:val="8ED4C404"/>
    <w:lvl w:ilvl="0" w:tplc="F3640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FA4A05"/>
    <w:multiLevelType w:val="hybridMultilevel"/>
    <w:tmpl w:val="FFFFFFFF"/>
    <w:lvl w:ilvl="0" w:tplc="A6B60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8A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8C46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0F4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E70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E16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A72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BC80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6A8CA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5B46F3B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>
    <w:nsid w:val="65CE6136"/>
    <w:multiLevelType w:val="hybridMultilevel"/>
    <w:tmpl w:val="35FA48BA"/>
    <w:lvl w:ilvl="0" w:tplc="E5EC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12242E"/>
    <w:multiLevelType w:val="multilevel"/>
    <w:tmpl w:val="24BA5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AEC245A"/>
    <w:multiLevelType w:val="multilevel"/>
    <w:tmpl w:val="B5FE4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B5E54ED"/>
    <w:multiLevelType w:val="multilevel"/>
    <w:tmpl w:val="6B5E54E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06477"/>
    <w:multiLevelType w:val="hybridMultilevel"/>
    <w:tmpl w:val="8CBE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60AC8"/>
    <w:multiLevelType w:val="hybridMultilevel"/>
    <w:tmpl w:val="AB1C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60956"/>
    <w:multiLevelType w:val="multilevel"/>
    <w:tmpl w:val="C5B41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5CC64C9"/>
    <w:multiLevelType w:val="multilevel"/>
    <w:tmpl w:val="B688F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5">
    <w:nsid w:val="7BF82115"/>
    <w:multiLevelType w:val="hybridMultilevel"/>
    <w:tmpl w:val="58F89CA8"/>
    <w:lvl w:ilvl="0" w:tplc="44AE5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6530A"/>
    <w:multiLevelType w:val="hybridMultilevel"/>
    <w:tmpl w:val="44304E8A"/>
    <w:lvl w:ilvl="0" w:tplc="233AAC7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042A7A"/>
    <w:multiLevelType w:val="multilevel"/>
    <w:tmpl w:val="8D546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F220EE9"/>
    <w:multiLevelType w:val="multilevel"/>
    <w:tmpl w:val="5D505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7FD158A7"/>
    <w:multiLevelType w:val="hybridMultilevel"/>
    <w:tmpl w:val="0B62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8"/>
  </w:num>
  <w:num w:numId="3">
    <w:abstractNumId w:val="39"/>
  </w:num>
  <w:num w:numId="4">
    <w:abstractNumId w:val="0"/>
  </w:num>
  <w:num w:numId="5">
    <w:abstractNumId w:val="47"/>
  </w:num>
  <w:num w:numId="6">
    <w:abstractNumId w:val="7"/>
  </w:num>
  <w:num w:numId="7">
    <w:abstractNumId w:val="8"/>
  </w:num>
  <w:num w:numId="8">
    <w:abstractNumId w:val="18"/>
  </w:num>
  <w:num w:numId="9">
    <w:abstractNumId w:val="44"/>
  </w:num>
  <w:num w:numId="10">
    <w:abstractNumId w:val="14"/>
  </w:num>
  <w:num w:numId="11">
    <w:abstractNumId w:val="19"/>
  </w:num>
  <w:num w:numId="12">
    <w:abstractNumId w:val="30"/>
  </w:num>
  <w:num w:numId="13">
    <w:abstractNumId w:val="38"/>
  </w:num>
  <w:num w:numId="14">
    <w:abstractNumId w:val="49"/>
  </w:num>
  <w:num w:numId="15">
    <w:abstractNumId w:val="5"/>
  </w:num>
  <w:num w:numId="16">
    <w:abstractNumId w:val="42"/>
  </w:num>
  <w:num w:numId="17">
    <w:abstractNumId w:val="20"/>
  </w:num>
  <w:num w:numId="18">
    <w:abstractNumId w:val="25"/>
  </w:num>
  <w:num w:numId="19">
    <w:abstractNumId w:val="26"/>
  </w:num>
  <w:num w:numId="20">
    <w:abstractNumId w:val="4"/>
  </w:num>
  <w:num w:numId="21">
    <w:abstractNumId w:val="37"/>
  </w:num>
  <w:num w:numId="22">
    <w:abstractNumId w:val="22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</w:num>
  <w:num w:numId="28">
    <w:abstractNumId w:val="27"/>
  </w:num>
  <w:num w:numId="29">
    <w:abstractNumId w:val="17"/>
  </w:num>
  <w:num w:numId="30">
    <w:abstractNumId w:val="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9"/>
  </w:num>
  <w:num w:numId="34">
    <w:abstractNumId w:val="23"/>
  </w:num>
  <w:num w:numId="35">
    <w:abstractNumId w:val="16"/>
  </w:num>
  <w:num w:numId="36">
    <w:abstractNumId w:val="33"/>
  </w:num>
  <w:num w:numId="37">
    <w:abstractNumId w:val="21"/>
  </w:num>
  <w:num w:numId="38">
    <w:abstractNumId w:val="43"/>
  </w:num>
  <w:num w:numId="39">
    <w:abstractNumId w:val="12"/>
  </w:num>
  <w:num w:numId="40">
    <w:abstractNumId w:val="34"/>
  </w:num>
  <w:num w:numId="41">
    <w:abstractNumId w:val="35"/>
  </w:num>
  <w:num w:numId="42">
    <w:abstractNumId w:val="13"/>
  </w:num>
  <w:num w:numId="43">
    <w:abstractNumId w:val="45"/>
  </w:num>
  <w:num w:numId="44">
    <w:abstractNumId w:val="9"/>
  </w:num>
  <w:num w:numId="45">
    <w:abstractNumId w:val="15"/>
  </w:num>
  <w:num w:numId="46">
    <w:abstractNumId w:val="11"/>
  </w:num>
  <w:num w:numId="47">
    <w:abstractNumId w:val="24"/>
  </w:num>
  <w:num w:numId="48">
    <w:abstractNumId w:val="41"/>
  </w:num>
  <w:num w:numId="49">
    <w:abstractNumId w:val="1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E8"/>
    <w:rsid w:val="001455BD"/>
    <w:rsid w:val="0019789F"/>
    <w:rsid w:val="001F4031"/>
    <w:rsid w:val="003C5263"/>
    <w:rsid w:val="003F367E"/>
    <w:rsid w:val="004B3096"/>
    <w:rsid w:val="00515DA3"/>
    <w:rsid w:val="005539D6"/>
    <w:rsid w:val="005C6841"/>
    <w:rsid w:val="0064189A"/>
    <w:rsid w:val="009106B3"/>
    <w:rsid w:val="00B147E8"/>
    <w:rsid w:val="00B42384"/>
    <w:rsid w:val="00C628BA"/>
    <w:rsid w:val="00D56265"/>
    <w:rsid w:val="00E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F4031"/>
    <w:pPr>
      <w:widowControl w:val="0"/>
      <w:autoSpaceDE w:val="0"/>
      <w:autoSpaceDN w:val="0"/>
      <w:ind w:left="1146"/>
      <w:jc w:val="both"/>
      <w:outlineLvl w:val="0"/>
    </w:pPr>
    <w:rPr>
      <w:b/>
      <w:bCs/>
      <w:lang w:val="id" w:eastAsia="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55B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F4031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customStyle="1" w:styleId="Heading2Char">
    <w:name w:val="Heading 2 Char"/>
    <w:basedOn w:val="DefaultParagraphFont"/>
    <w:link w:val="Heading2"/>
    <w:uiPriority w:val="9"/>
    <w:rsid w:val="001F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5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5D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5DA3"/>
  </w:style>
  <w:style w:type="paragraph" w:styleId="Footer">
    <w:name w:val="footer"/>
    <w:basedOn w:val="Normal"/>
    <w:link w:val="FooterChar"/>
    <w:uiPriority w:val="99"/>
    <w:unhideWhenUsed/>
    <w:rsid w:val="00515D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F4031"/>
    <w:pPr>
      <w:widowControl w:val="0"/>
      <w:autoSpaceDE w:val="0"/>
      <w:autoSpaceDN w:val="0"/>
      <w:ind w:left="1146"/>
      <w:jc w:val="both"/>
      <w:outlineLvl w:val="0"/>
    </w:pPr>
    <w:rPr>
      <w:b/>
      <w:bCs/>
      <w:lang w:val="id" w:eastAsia="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5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55B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F4031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customStyle="1" w:styleId="Heading2Char">
    <w:name w:val="Heading 2 Char"/>
    <w:basedOn w:val="DefaultParagraphFont"/>
    <w:link w:val="Heading2"/>
    <w:uiPriority w:val="9"/>
    <w:rsid w:val="001F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5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5D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5DA3"/>
  </w:style>
  <w:style w:type="paragraph" w:styleId="Footer">
    <w:name w:val="footer"/>
    <w:basedOn w:val="Normal"/>
    <w:link w:val="FooterChar"/>
    <w:uiPriority w:val="99"/>
    <w:unhideWhenUsed/>
    <w:rsid w:val="00515D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2021-08-18T13:16:00Z</dcterms:created>
  <dcterms:modified xsi:type="dcterms:W3CDTF">2021-08-18T13:16:00Z</dcterms:modified>
</cp:coreProperties>
</file>