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CA" w:rsidRDefault="00E070CA" w:rsidP="00E070CA">
      <w:pPr>
        <w:pBdr>
          <w:bottom w:val="doub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FAKULTAS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KEGURUAN DAN ILMU PENDIDIKAN</w:t>
      </w:r>
    </w:p>
    <w:p w:rsidR="00E070CA" w:rsidRPr="004656B1" w:rsidRDefault="00E070CA" w:rsidP="00E070CA">
      <w:pPr>
        <w:pBdr>
          <w:bottom w:val="doub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MUSLIM NUSANTARA AL WASHLIYAH</w:t>
      </w:r>
    </w:p>
    <w:p w:rsidR="00E070CA" w:rsidRPr="004656B1" w:rsidRDefault="00E070CA" w:rsidP="00E070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070CA" w:rsidRPr="004656B1" w:rsidRDefault="00E070CA" w:rsidP="00E070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TANDA PERSETUJUAN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SKRIPSI</w:t>
      </w:r>
    </w:p>
    <w:p w:rsidR="00E070CA" w:rsidRPr="004656B1" w:rsidRDefault="00E070CA" w:rsidP="00E070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65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E070CA" w:rsidRPr="004656B1" w:rsidRDefault="00E070CA" w:rsidP="00E070CA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>Rizka</w:t>
      </w:r>
      <w:proofErr w:type="spellEnd"/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>Desriyani</w:t>
      </w:r>
      <w:proofErr w:type="spellEnd"/>
    </w:p>
    <w:p w:rsidR="00E070CA" w:rsidRPr="004656B1" w:rsidRDefault="00E070CA" w:rsidP="00E070CA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NPM</w:t>
      </w: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171214084</w:t>
      </w:r>
    </w:p>
    <w:p w:rsidR="00E070CA" w:rsidRPr="004656B1" w:rsidRDefault="00E070CA" w:rsidP="00E070CA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PROGRAM STUDI</w:t>
      </w: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Sastra</w:t>
      </w:r>
      <w:proofErr w:type="spellEnd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</w:t>
      </w:r>
    </w:p>
    <w:p w:rsidR="00E070CA" w:rsidRDefault="00E070CA" w:rsidP="00E070CA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JENJANG PENDIDIKAN</w:t>
      </w: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Strata </w:t>
      </w:r>
      <w:proofErr w:type="spellStart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(S-1)</w:t>
      </w:r>
    </w:p>
    <w:p w:rsidR="00E070CA" w:rsidRDefault="00E070CA" w:rsidP="00E070CA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UDUL</w:t>
      </w:r>
      <w:r w:rsidRPr="00465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633D" w:rsidRPr="00E20EC4">
        <w:rPr>
          <w:rFonts w:ascii="Times New Roman" w:hAnsi="Times New Roman" w:cs="Times New Roman"/>
          <w:sz w:val="24"/>
        </w:rPr>
        <w:t>Analisis Gaya Bahasa “Pelukan Terakhir</w:t>
      </w:r>
      <w:r w:rsidR="0085633D" w:rsidRPr="00E20EC4">
        <w:rPr>
          <w:rFonts w:ascii="Times New Roman" w:hAnsi="Times New Roman" w:cs="Times New Roman"/>
          <w:i/>
          <w:sz w:val="24"/>
        </w:rPr>
        <w:t xml:space="preserve">” </w:t>
      </w:r>
      <w:r w:rsidR="0085633D" w:rsidRPr="00E20EC4">
        <w:rPr>
          <w:rFonts w:ascii="Times New Roman" w:hAnsi="Times New Roman" w:cs="Times New Roman"/>
          <w:sz w:val="24"/>
        </w:rPr>
        <w:t xml:space="preserve">Antologi cerita </w:t>
      </w:r>
      <w:proofErr w:type="gramStart"/>
      <w:r w:rsidR="0085633D" w:rsidRPr="00E20EC4">
        <w:rPr>
          <w:rFonts w:ascii="Times New Roman" w:hAnsi="Times New Roman" w:cs="Times New Roman"/>
          <w:sz w:val="24"/>
        </w:rPr>
        <w:t>Pendek  Covid</w:t>
      </w:r>
      <w:proofErr w:type="gramEnd"/>
      <w:r w:rsidR="0085633D" w:rsidRPr="00E20EC4">
        <w:rPr>
          <w:rFonts w:ascii="Times New Roman" w:hAnsi="Times New Roman" w:cs="Times New Roman"/>
          <w:sz w:val="24"/>
        </w:rPr>
        <w:t>-19 Pilihan KOSAMBI dengan Pendekatan Stilistika</w:t>
      </w:r>
    </w:p>
    <w:p w:rsidR="0085633D" w:rsidRDefault="0085633D" w:rsidP="0085633D">
      <w:pPr>
        <w:tabs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70CA" w:rsidRPr="004656B1" w:rsidRDefault="00E070CA" w:rsidP="00E070CA">
      <w:pPr>
        <w:tabs>
          <w:tab w:val="left" w:pos="2694"/>
        </w:tabs>
        <w:spacing w:after="0" w:line="360" w:lineRule="auto"/>
        <w:ind w:left="2835" w:hanging="2835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Disetujui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disahkan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E070CA" w:rsidRPr="00BF47E3" w:rsidRDefault="00E070CA" w:rsidP="00E070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BF47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BF47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E070CA" w:rsidRDefault="00E070CA" w:rsidP="00E070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404" w:rsidRDefault="00E13404" w:rsidP="00E070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3404" w:rsidRDefault="00E13404" w:rsidP="00E070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70CA" w:rsidRDefault="0085633D" w:rsidP="0085633D">
      <w:pPr>
        <w:spacing w:after="0" w:line="360" w:lineRule="auto"/>
        <w:ind w:left="288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Abdullah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Hasibuan</w:t>
      </w:r>
      <w:proofErr w:type="spellEnd"/>
      <w:r w:rsidR="00E070CA" w:rsidRPr="004656B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proofErr w:type="gramStart"/>
      <w:r w:rsidR="00E070CA" w:rsidRPr="004656B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="00E070CA" w:rsidRPr="004656B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 w:rsidR="00E070CA" w:rsidRPr="004656B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070CA" w:rsidRPr="004656B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="00E070CA" w:rsidRPr="004656B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</w:t>
      </w:r>
    </w:p>
    <w:p w:rsidR="00E070CA" w:rsidRDefault="00E13404" w:rsidP="00E070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NIDN 0122028504</w:t>
      </w:r>
    </w:p>
    <w:p w:rsidR="0085633D" w:rsidRDefault="0085633D" w:rsidP="00E070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Yudisium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70CA" w:rsidRDefault="00E13404" w:rsidP="00E070C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E070CA">
        <w:rPr>
          <w:rFonts w:ascii="Times New Roman" w:eastAsia="Calibri" w:hAnsi="Times New Roman" w:cs="Times New Roman"/>
          <w:sz w:val="24"/>
          <w:szCs w:val="24"/>
          <w:lang w:val="en-US"/>
        </w:rPr>
        <w:t>Panitia</w:t>
      </w:r>
      <w:proofErr w:type="spellEnd"/>
      <w:r w:rsidR="00E070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0CA">
        <w:rPr>
          <w:rFonts w:ascii="Times New Roman" w:eastAsia="Calibri" w:hAnsi="Times New Roman" w:cs="Times New Roman"/>
          <w:sz w:val="24"/>
          <w:szCs w:val="24"/>
          <w:lang w:val="en-US"/>
        </w:rPr>
        <w:t>Ujian</w:t>
      </w:r>
      <w:proofErr w:type="spellEnd"/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Sekretaris</w:t>
      </w:r>
      <w:proofErr w:type="spellEnd"/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E070CA" w:rsidRDefault="00E070CA" w:rsidP="00E070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D051A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Dr. KRT. </w:t>
      </w:r>
      <w:proofErr w:type="spellStart"/>
      <w:r w:rsidRPr="00D051A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Hardi</w:t>
      </w:r>
      <w:proofErr w:type="spellEnd"/>
      <w:r w:rsidRPr="00D051A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051A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Mulyono</w:t>
      </w:r>
      <w:proofErr w:type="spellEnd"/>
      <w:r w:rsidRPr="00D051A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K. </w:t>
      </w:r>
      <w:proofErr w:type="spellStart"/>
      <w:r w:rsidRPr="00D051A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Surbakti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85633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741D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Drs. </w:t>
      </w:r>
      <w:proofErr w:type="spellStart"/>
      <w:r w:rsidRPr="00741D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Samsul</w:t>
      </w:r>
      <w:proofErr w:type="spellEnd"/>
      <w:r w:rsidRPr="00741D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41D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Bahri</w:t>
      </w:r>
      <w:proofErr w:type="spellEnd"/>
      <w:r w:rsidRPr="00741D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741D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E070CA" w:rsidRPr="0047147B" w:rsidRDefault="00E070CA" w:rsidP="00E070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NIDN 0111116303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63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NIDN 0017036702</w:t>
      </w:r>
    </w:p>
    <w:p w:rsidR="00B13BEE" w:rsidRDefault="00B13BEE"/>
    <w:sectPr w:rsidR="00B13BEE" w:rsidSect="00B1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0CA"/>
    <w:rsid w:val="0085633D"/>
    <w:rsid w:val="00B13BEE"/>
    <w:rsid w:val="00E070CA"/>
    <w:rsid w:val="00E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C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dcterms:created xsi:type="dcterms:W3CDTF">2021-06-29T04:07:00Z</dcterms:created>
  <dcterms:modified xsi:type="dcterms:W3CDTF">2021-06-29T04:29:00Z</dcterms:modified>
</cp:coreProperties>
</file>