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6E" w:rsidRPr="00A010F7" w:rsidRDefault="009B106E" w:rsidP="009B106E">
      <w:pPr>
        <w:jc w:val="center"/>
        <w:rPr>
          <w:b/>
        </w:rPr>
      </w:pPr>
      <w:r w:rsidRPr="00A010F7">
        <w:rPr>
          <w:b/>
        </w:rPr>
        <w:t>ABSTRAK</w:t>
      </w:r>
    </w:p>
    <w:p w:rsidR="009B106E" w:rsidRPr="008B7BF5" w:rsidRDefault="009B106E" w:rsidP="009B106E">
      <w:pPr>
        <w:jc w:val="center"/>
        <w:rPr>
          <w:b/>
          <w:i/>
        </w:rPr>
      </w:pPr>
      <w:r w:rsidRPr="008B7BF5">
        <w:rPr>
          <w:b/>
        </w:rPr>
        <w:t>ANALISIS GAYA BAHASA “</w:t>
      </w:r>
      <w:r w:rsidRPr="008B7BF5">
        <w:rPr>
          <w:b/>
          <w:i/>
        </w:rPr>
        <w:t xml:space="preserve">PELUKAN TERAKHIR” </w:t>
      </w:r>
      <w:r w:rsidRPr="008B7BF5">
        <w:rPr>
          <w:b/>
        </w:rPr>
        <w:t>ANTOLOGI CERITA PENDEK COVID-19</w:t>
      </w:r>
      <w:r w:rsidRPr="008B7BF5">
        <w:rPr>
          <w:b/>
          <w:i/>
        </w:rPr>
        <w:t xml:space="preserve"> </w:t>
      </w:r>
      <w:r w:rsidRPr="008B7BF5">
        <w:rPr>
          <w:b/>
        </w:rPr>
        <w:t xml:space="preserve">PILIHAN KOSAMBI DENGAN </w:t>
      </w:r>
    </w:p>
    <w:p w:rsidR="009B106E" w:rsidRPr="008B7BF5" w:rsidRDefault="009B106E" w:rsidP="009B106E">
      <w:pPr>
        <w:jc w:val="center"/>
        <w:rPr>
          <w:b/>
        </w:rPr>
      </w:pPr>
      <w:r w:rsidRPr="008B7BF5">
        <w:rPr>
          <w:b/>
        </w:rPr>
        <w:t>PENDEKATAN STILISTIKA</w:t>
      </w:r>
    </w:p>
    <w:p w:rsidR="009B106E" w:rsidRPr="008B7BF5" w:rsidRDefault="009B106E" w:rsidP="009B106E">
      <w:pPr>
        <w:jc w:val="center"/>
        <w:rPr>
          <w:b/>
        </w:rPr>
      </w:pPr>
    </w:p>
    <w:p w:rsidR="009B106E" w:rsidRPr="008B7BF5" w:rsidRDefault="009B106E" w:rsidP="009B106E">
      <w:pPr>
        <w:jc w:val="center"/>
        <w:rPr>
          <w:b/>
        </w:rPr>
      </w:pPr>
      <w:r w:rsidRPr="008B7BF5">
        <w:rPr>
          <w:b/>
        </w:rPr>
        <w:t>Rizka Desriyani</w:t>
      </w:r>
    </w:p>
    <w:p w:rsidR="009B106E" w:rsidRPr="008B7BF5" w:rsidRDefault="009B106E" w:rsidP="009B106E">
      <w:pPr>
        <w:jc w:val="center"/>
        <w:rPr>
          <w:b/>
        </w:rPr>
      </w:pPr>
      <w:r w:rsidRPr="008B7BF5">
        <w:rPr>
          <w:b/>
        </w:rPr>
        <w:t>(171214084)</w:t>
      </w:r>
    </w:p>
    <w:p w:rsidR="009B106E" w:rsidRPr="00A010F7" w:rsidRDefault="009B106E" w:rsidP="009B106E"/>
    <w:p w:rsidR="009B106E" w:rsidRPr="003529CF" w:rsidRDefault="009B106E" w:rsidP="009B106E">
      <w:pPr>
        <w:jc w:val="both"/>
      </w:pPr>
      <w:r w:rsidRPr="003529CF">
        <w:t>Penelitian ini bertujuan untuk mengetahui bagaimana penggunaan bahasa figuratif (majas</w:t>
      </w:r>
      <w:proofErr w:type="gramStart"/>
      <w:r w:rsidRPr="003529CF">
        <w:t>)  dengan</w:t>
      </w:r>
      <w:proofErr w:type="gramEnd"/>
      <w:r w:rsidRPr="003529CF">
        <w:t xml:space="preserve"> pendekatan stilistika yang digunakan para pengarang dalam “Pelukan Terakhir” Antologi Cerita Pendek Covid-19 Pilihan KOSAMBI. </w:t>
      </w:r>
      <w:proofErr w:type="gramStart"/>
      <w:r w:rsidRPr="003529CF">
        <w:t>Jenis penelitian ini dilakukan dengan menggunakan pendekatan kualitatif.</w:t>
      </w:r>
      <w:proofErr w:type="gramEnd"/>
      <w:r w:rsidRPr="003529CF">
        <w:t xml:space="preserve"> Metode yang </w:t>
      </w:r>
      <w:proofErr w:type="gramStart"/>
      <w:r w:rsidRPr="003529CF">
        <w:t>digunakan  adalah</w:t>
      </w:r>
      <w:proofErr w:type="gramEnd"/>
      <w:r w:rsidRPr="003529CF">
        <w:t xml:space="preserve"> metode deskriptif.</w:t>
      </w:r>
      <w:r>
        <w:t xml:space="preserve"> </w:t>
      </w:r>
      <w:proofErr w:type="gramStart"/>
      <w:r w:rsidRPr="003529CF">
        <w:t>Teknik triangulasi yang digunakan adalah triangulasi teori yaitu dapat membuktikan hasil analisis stilistika pada penggunaan bahasa figuratif yang membuat cerita jadi lebih hidup.</w:t>
      </w:r>
      <w:proofErr w:type="gramEnd"/>
      <w:r w:rsidRPr="003529CF">
        <w:t xml:space="preserve"> </w:t>
      </w:r>
      <w:proofErr w:type="gramStart"/>
      <w:r w:rsidRPr="003529CF">
        <w:t>Terdapat majas yang sering digunakan oleh masing-masing pengarang adalah majas aprotonim dan majas simile.</w:t>
      </w:r>
      <w:proofErr w:type="gramEnd"/>
      <w:r w:rsidRPr="003529CF">
        <w:t xml:space="preserve"> Kontradiksi interminus dan paradoks yang paling dominan pada </w:t>
      </w:r>
      <w:proofErr w:type="gramStart"/>
      <w:r w:rsidRPr="003529CF">
        <w:t>gaya</w:t>
      </w:r>
      <w:proofErr w:type="gramEnd"/>
      <w:r w:rsidRPr="003529CF">
        <w:t xml:space="preserve"> bahasa pertentangan.</w:t>
      </w:r>
      <w:r>
        <w:t xml:space="preserve"> </w:t>
      </w:r>
      <w:proofErr w:type="gramStart"/>
      <w:r w:rsidRPr="003529CF">
        <w:t>Berdasarkan hasil penelitian, pada cerpen “Suri” terdapat 13 macam</w:t>
      </w:r>
      <w:r>
        <w:t xml:space="preserve"> data majas </w:t>
      </w:r>
      <w:r w:rsidRPr="003529CF">
        <w:t>perbandingan</w:t>
      </w:r>
      <w:r>
        <w:t xml:space="preserve"> dan </w:t>
      </w:r>
      <w:r w:rsidRPr="003529CF">
        <w:t xml:space="preserve">5 </w:t>
      </w:r>
      <w:r>
        <w:t>macam majas</w:t>
      </w:r>
      <w:r w:rsidRPr="003529CF">
        <w:t xml:space="preserve"> pertentangan.</w:t>
      </w:r>
      <w:proofErr w:type="gramEnd"/>
      <w:r w:rsidRPr="003529CF">
        <w:t xml:space="preserve"> </w:t>
      </w:r>
      <w:proofErr w:type="gramStart"/>
      <w:r w:rsidRPr="003529CF">
        <w:t>Pada cerpen “Top</w:t>
      </w:r>
      <w:r>
        <w:t xml:space="preserve">eng Kain” terdapat 6 data majas </w:t>
      </w:r>
      <w:r w:rsidRPr="003529CF">
        <w:t>perband</w:t>
      </w:r>
      <w:r>
        <w:t>ingan dan 3 data majas</w:t>
      </w:r>
      <w:r w:rsidRPr="003529CF">
        <w:t xml:space="preserve"> pertentangan.</w:t>
      </w:r>
      <w:proofErr w:type="gramEnd"/>
      <w:r w:rsidRPr="003529CF">
        <w:t xml:space="preserve"> Pada cerpen “Ibu dan Tamu dari Zo</w:t>
      </w:r>
      <w:r>
        <w:t>na Merah” terdapat 7 majas</w:t>
      </w:r>
      <w:r w:rsidRPr="003529CF">
        <w:t xml:space="preserve"> perbandinga</w:t>
      </w:r>
      <w:r>
        <w:t xml:space="preserve">n dan </w:t>
      </w:r>
      <w:r w:rsidRPr="003529CF">
        <w:t>1</w:t>
      </w:r>
      <w:r>
        <w:t xml:space="preserve"> data </w:t>
      </w:r>
      <w:proofErr w:type="gramStart"/>
      <w:r>
        <w:t xml:space="preserve">majas </w:t>
      </w:r>
      <w:r w:rsidRPr="003529CF">
        <w:t xml:space="preserve"> pertentanngan</w:t>
      </w:r>
      <w:proofErr w:type="gramEnd"/>
      <w:r w:rsidRPr="003529CF">
        <w:t xml:space="preserve">. </w:t>
      </w:r>
      <w:proofErr w:type="gramStart"/>
      <w:r w:rsidRPr="003529CF">
        <w:t>Pada cerpen “Hanya Air Mata yang Mengerti” terdapat 4</w:t>
      </w:r>
      <w:r>
        <w:t xml:space="preserve"> majas</w:t>
      </w:r>
      <w:r w:rsidRPr="003529CF">
        <w:t xml:space="preserve"> </w:t>
      </w:r>
      <w:r>
        <w:t>perbandingan dan</w:t>
      </w:r>
      <w:r w:rsidRPr="003529CF">
        <w:t xml:space="preserve"> 2 data</w:t>
      </w:r>
      <w:r>
        <w:t xml:space="preserve"> majas</w:t>
      </w:r>
      <w:r w:rsidRPr="003529CF">
        <w:t xml:space="preserve"> pertentangan.</w:t>
      </w:r>
      <w:proofErr w:type="gramEnd"/>
      <w:r w:rsidRPr="003529CF">
        <w:rPr>
          <w:i/>
          <w:iCs/>
        </w:rPr>
        <w:t xml:space="preserve"> </w:t>
      </w:r>
      <w:proofErr w:type="gramStart"/>
      <w:r w:rsidRPr="003529CF">
        <w:t>Pada cerpen “Pelukan Terakhir” judul utama dari antologi ini, ialah terd</w:t>
      </w:r>
      <w:r>
        <w:t xml:space="preserve">apat 6 macam majas </w:t>
      </w:r>
      <w:r w:rsidRPr="003529CF">
        <w:t>perbandinga</w:t>
      </w:r>
      <w:r>
        <w:t>n dan</w:t>
      </w:r>
      <w:r w:rsidRPr="003529CF">
        <w:t xml:space="preserve"> 4 </w:t>
      </w:r>
      <w:r>
        <w:t>data majas</w:t>
      </w:r>
      <w:r w:rsidRPr="003529CF">
        <w:t xml:space="preserve"> pertentangan</w:t>
      </w:r>
      <w:r>
        <w:t>.</w:t>
      </w:r>
      <w:proofErr w:type="gramEnd"/>
    </w:p>
    <w:p w:rsidR="009B106E" w:rsidRPr="003529CF" w:rsidRDefault="009B106E" w:rsidP="009B106E">
      <w:pPr>
        <w:tabs>
          <w:tab w:val="left" w:pos="720"/>
          <w:tab w:val="left" w:pos="5865"/>
        </w:tabs>
        <w:jc w:val="both"/>
      </w:pPr>
      <w:r w:rsidRPr="003529CF">
        <w:tab/>
      </w:r>
      <w:r w:rsidRPr="003529CF">
        <w:tab/>
      </w:r>
    </w:p>
    <w:p w:rsidR="009B106E" w:rsidRPr="003529CF" w:rsidRDefault="009B106E" w:rsidP="009B106E">
      <w:pPr>
        <w:jc w:val="both"/>
        <w:rPr>
          <w:i/>
        </w:rPr>
      </w:pPr>
      <w:r w:rsidRPr="003529CF">
        <w:t xml:space="preserve">Kata kunci: </w:t>
      </w:r>
      <w:r w:rsidRPr="003529CF">
        <w:rPr>
          <w:i/>
        </w:rPr>
        <w:t>Stilistika, Analisis dan Cerpen</w:t>
      </w:r>
    </w:p>
    <w:p w:rsidR="009B106E" w:rsidRPr="003529CF" w:rsidRDefault="009B106E" w:rsidP="009B106E">
      <w:pPr>
        <w:tabs>
          <w:tab w:val="left" w:pos="1195"/>
          <w:tab w:val="left" w:pos="3586"/>
        </w:tabs>
        <w:jc w:val="both"/>
        <w:rPr>
          <w:b/>
        </w:rPr>
      </w:pPr>
      <w:r w:rsidRPr="003529CF">
        <w:rPr>
          <w:b/>
        </w:rPr>
        <w:tab/>
      </w:r>
      <w:r w:rsidRPr="003529CF">
        <w:rPr>
          <w:b/>
        </w:rPr>
        <w:tab/>
      </w:r>
    </w:p>
    <w:p w:rsidR="009B106E" w:rsidRPr="00A010F7" w:rsidRDefault="009B106E" w:rsidP="009B106E">
      <w:pPr>
        <w:jc w:val="center"/>
        <w:rPr>
          <w:b/>
        </w:rPr>
      </w:pPr>
    </w:p>
    <w:p w:rsidR="009B106E" w:rsidRPr="00A010F7" w:rsidRDefault="009B106E" w:rsidP="009B106E"/>
    <w:p w:rsidR="009B106E" w:rsidRPr="00A010F7" w:rsidRDefault="009B106E" w:rsidP="009B106E"/>
    <w:p w:rsidR="009B106E" w:rsidRPr="00A010F7" w:rsidRDefault="009B106E" w:rsidP="009B106E"/>
    <w:p w:rsidR="005539D6" w:rsidRPr="009B106E" w:rsidRDefault="005539D6" w:rsidP="009B106E">
      <w:bookmarkStart w:id="0" w:name="_GoBack"/>
      <w:bookmarkEnd w:id="0"/>
    </w:p>
    <w:sectPr w:rsidR="005539D6" w:rsidRPr="009B106E" w:rsidSect="005539D6">
      <w:headerReference w:type="default" r:id="rId6"/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AE" w:rsidRDefault="009B106E" w:rsidP="006F5CF7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1595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36AAE" w:rsidRDefault="009B106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6AAE" w:rsidRDefault="009B10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E8"/>
    <w:rsid w:val="001455BD"/>
    <w:rsid w:val="0019789F"/>
    <w:rsid w:val="001F4031"/>
    <w:rsid w:val="003C5263"/>
    <w:rsid w:val="003F367E"/>
    <w:rsid w:val="004B3096"/>
    <w:rsid w:val="004D3D40"/>
    <w:rsid w:val="00515DA3"/>
    <w:rsid w:val="005539D6"/>
    <w:rsid w:val="005C6841"/>
    <w:rsid w:val="0064189A"/>
    <w:rsid w:val="008F455E"/>
    <w:rsid w:val="009106B3"/>
    <w:rsid w:val="009B106E"/>
    <w:rsid w:val="00AD4F4D"/>
    <w:rsid w:val="00B147E8"/>
    <w:rsid w:val="00B42384"/>
    <w:rsid w:val="00C628BA"/>
    <w:rsid w:val="00D56265"/>
    <w:rsid w:val="00E3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1F4031"/>
    <w:pPr>
      <w:widowControl w:val="0"/>
      <w:autoSpaceDE w:val="0"/>
      <w:autoSpaceDN w:val="0"/>
      <w:ind w:left="1146"/>
      <w:jc w:val="both"/>
      <w:outlineLvl w:val="0"/>
    </w:pPr>
    <w:rPr>
      <w:b/>
      <w:bCs/>
      <w:lang w:val="id" w:eastAsia="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0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55B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55B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B42384"/>
    <w:pPr>
      <w:spacing w:before="100" w:beforeAutospacing="1" w:after="200" w:line="273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99"/>
    <w:qFormat/>
    <w:rsid w:val="00B42384"/>
    <w:rPr>
      <w:rFonts w:ascii="Calibri" w:eastAsia="Times New Roman" w:hAnsi="Calibri" w:cs="Times New Roman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8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5539D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39D6"/>
    <w:pPr>
      <w:spacing w:before="100" w:beforeAutospacing="1" w:after="100" w:afterAutospacing="1"/>
    </w:pPr>
    <w:rPr>
      <w:rFonts w:ascii="Calibri" w:hAnsi="Calibri"/>
      <w:lang w:val="id-ID" w:eastAsia="id-ID"/>
    </w:rPr>
  </w:style>
  <w:style w:type="paragraph" w:customStyle="1" w:styleId="msolistparagraph0">
    <w:name w:val="msolistparagraph"/>
    <w:basedOn w:val="Normal"/>
    <w:uiPriority w:val="99"/>
    <w:rsid w:val="005539D6"/>
    <w:pPr>
      <w:spacing w:before="100" w:beforeAutospacing="1" w:after="200" w:line="271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paragraph" w:customStyle="1" w:styleId="Default">
    <w:name w:val="Default"/>
    <w:basedOn w:val="Normal"/>
    <w:qFormat/>
    <w:rsid w:val="005539D6"/>
    <w:pPr>
      <w:autoSpaceDE w:val="0"/>
      <w:autoSpaceDN w:val="0"/>
      <w:adjustRightInd w:val="0"/>
    </w:pPr>
    <w:rPr>
      <w:rFonts w:eastAsia="SimSun"/>
      <w:color w:val="000000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3C526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1F4031"/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character" w:customStyle="1" w:styleId="Heading2Char">
    <w:name w:val="Heading 2 Char"/>
    <w:basedOn w:val="DefaultParagraphFont"/>
    <w:link w:val="Heading2"/>
    <w:uiPriority w:val="9"/>
    <w:rsid w:val="001F4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5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5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5D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5DA3"/>
  </w:style>
  <w:style w:type="paragraph" w:styleId="Footer">
    <w:name w:val="footer"/>
    <w:basedOn w:val="Normal"/>
    <w:link w:val="FooterChar"/>
    <w:uiPriority w:val="99"/>
    <w:unhideWhenUsed/>
    <w:rsid w:val="00515D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5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1F4031"/>
    <w:pPr>
      <w:widowControl w:val="0"/>
      <w:autoSpaceDE w:val="0"/>
      <w:autoSpaceDN w:val="0"/>
      <w:ind w:left="1146"/>
      <w:jc w:val="both"/>
      <w:outlineLvl w:val="0"/>
    </w:pPr>
    <w:rPr>
      <w:b/>
      <w:bCs/>
      <w:lang w:val="id" w:eastAsia="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0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55B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55B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B42384"/>
    <w:pPr>
      <w:spacing w:before="100" w:beforeAutospacing="1" w:after="200" w:line="273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99"/>
    <w:qFormat/>
    <w:rsid w:val="00B42384"/>
    <w:rPr>
      <w:rFonts w:ascii="Calibri" w:eastAsia="Times New Roman" w:hAnsi="Calibri" w:cs="Times New Roman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8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5539D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39D6"/>
    <w:pPr>
      <w:spacing w:before="100" w:beforeAutospacing="1" w:after="100" w:afterAutospacing="1"/>
    </w:pPr>
    <w:rPr>
      <w:rFonts w:ascii="Calibri" w:hAnsi="Calibri"/>
      <w:lang w:val="id-ID" w:eastAsia="id-ID"/>
    </w:rPr>
  </w:style>
  <w:style w:type="paragraph" w:customStyle="1" w:styleId="msolistparagraph0">
    <w:name w:val="msolistparagraph"/>
    <w:basedOn w:val="Normal"/>
    <w:uiPriority w:val="99"/>
    <w:rsid w:val="005539D6"/>
    <w:pPr>
      <w:spacing w:before="100" w:beforeAutospacing="1" w:after="200" w:line="271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paragraph" w:customStyle="1" w:styleId="Default">
    <w:name w:val="Default"/>
    <w:basedOn w:val="Normal"/>
    <w:qFormat/>
    <w:rsid w:val="005539D6"/>
    <w:pPr>
      <w:autoSpaceDE w:val="0"/>
      <w:autoSpaceDN w:val="0"/>
      <w:adjustRightInd w:val="0"/>
    </w:pPr>
    <w:rPr>
      <w:rFonts w:eastAsia="SimSun"/>
      <w:color w:val="000000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3C526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1F4031"/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character" w:customStyle="1" w:styleId="Heading2Char">
    <w:name w:val="Heading 2 Char"/>
    <w:basedOn w:val="DefaultParagraphFont"/>
    <w:link w:val="Heading2"/>
    <w:uiPriority w:val="9"/>
    <w:rsid w:val="001F4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5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5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5D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5DA3"/>
  </w:style>
  <w:style w:type="paragraph" w:styleId="Footer">
    <w:name w:val="footer"/>
    <w:basedOn w:val="Normal"/>
    <w:link w:val="FooterChar"/>
    <w:uiPriority w:val="99"/>
    <w:unhideWhenUsed/>
    <w:rsid w:val="00515D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5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2021-08-18T13:19:00Z</dcterms:created>
  <dcterms:modified xsi:type="dcterms:W3CDTF">2021-08-18T13:19:00Z</dcterms:modified>
</cp:coreProperties>
</file>