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1E" w:rsidRDefault="00EB3D1E" w:rsidP="00EB3D1E">
      <w:pPr>
        <w:pStyle w:val="Heading1"/>
        <w:spacing w:before="0" w:line="480" w:lineRule="auto"/>
        <w:jc w:val="center"/>
        <w:rPr>
          <w:rFonts w:ascii="Times New Roman" w:hAnsi="Times New Roman" w:cs="Times New Roman"/>
          <w:color w:val="auto"/>
          <w:sz w:val="24"/>
          <w:szCs w:val="24"/>
        </w:rPr>
      </w:pPr>
      <w:bookmarkStart w:id="0" w:name="_Toc152225441"/>
      <w:bookmarkStart w:id="1" w:name="_GoBack"/>
      <w:r w:rsidRPr="00632A71">
        <w:rPr>
          <w:rFonts w:ascii="Times New Roman" w:hAnsi="Times New Roman" w:cs="Times New Roman"/>
          <w:color w:val="auto"/>
          <w:sz w:val="24"/>
          <w:szCs w:val="24"/>
        </w:rPr>
        <w:t>BAB II</w:t>
      </w:r>
      <w:bookmarkEnd w:id="0"/>
    </w:p>
    <w:p w:rsidR="00EB3D1E" w:rsidRPr="00C5750F" w:rsidRDefault="00EB3D1E" w:rsidP="00EB3D1E">
      <w:pPr>
        <w:pStyle w:val="Heading1"/>
        <w:spacing w:before="0" w:line="480" w:lineRule="auto"/>
        <w:jc w:val="center"/>
        <w:rPr>
          <w:rFonts w:ascii="Times New Roman" w:hAnsi="Times New Roman" w:cs="Times New Roman"/>
          <w:color w:val="auto"/>
          <w:sz w:val="24"/>
          <w:szCs w:val="24"/>
        </w:rPr>
      </w:pPr>
      <w:bookmarkStart w:id="2" w:name="_Toc152225442"/>
      <w:r w:rsidRPr="00632A71">
        <w:rPr>
          <w:rFonts w:ascii="Times New Roman" w:hAnsi="Times New Roman" w:cs="Times New Roman"/>
          <w:color w:val="auto"/>
          <w:sz w:val="24"/>
          <w:szCs w:val="24"/>
        </w:rPr>
        <w:t>TINJAUAN PU</w:t>
      </w:r>
      <w:r w:rsidRPr="00632A71">
        <w:rPr>
          <w:rFonts w:ascii="Times New Roman" w:hAnsi="Times New Roman" w:cs="Times New Roman"/>
          <w:color w:val="auto"/>
          <w:sz w:val="24"/>
          <w:szCs w:val="24"/>
          <w:lang w:val="id-ID"/>
        </w:rPr>
        <w:t>STAKA</w:t>
      </w:r>
      <w:bookmarkEnd w:id="2"/>
    </w:p>
    <w:p w:rsidR="00EB3D1E" w:rsidRPr="00632A71" w:rsidRDefault="00EB3D1E" w:rsidP="00EB3D1E">
      <w:pPr>
        <w:pStyle w:val="Heading2"/>
        <w:numPr>
          <w:ilvl w:val="0"/>
          <w:numId w:val="2"/>
        </w:numPr>
        <w:spacing w:before="0" w:line="480" w:lineRule="auto"/>
        <w:ind w:left="426"/>
        <w:rPr>
          <w:rFonts w:ascii="Times New Roman" w:hAnsi="Times New Roman" w:cs="Times New Roman"/>
          <w:color w:val="auto"/>
          <w:sz w:val="24"/>
          <w:szCs w:val="24"/>
          <w:lang w:val="id-ID"/>
        </w:rPr>
      </w:pPr>
      <w:bookmarkStart w:id="3" w:name="_Toc152225443"/>
      <w:r w:rsidRPr="00632A71">
        <w:rPr>
          <w:rFonts w:ascii="Times New Roman" w:hAnsi="Times New Roman" w:cs="Times New Roman"/>
          <w:color w:val="auto"/>
          <w:sz w:val="24"/>
          <w:szCs w:val="24"/>
          <w:lang w:val="id-ID"/>
        </w:rPr>
        <w:t>Perangkat Pembelajaran</w:t>
      </w:r>
      <w:bookmarkEnd w:id="3"/>
    </w:p>
    <w:p w:rsidR="00EB3D1E" w:rsidRPr="00773C5B" w:rsidRDefault="00EB3D1E" w:rsidP="00EB3D1E">
      <w:pPr>
        <w:pStyle w:val="Heading3"/>
        <w:numPr>
          <w:ilvl w:val="2"/>
          <w:numId w:val="13"/>
        </w:numPr>
        <w:spacing w:before="0" w:line="480" w:lineRule="auto"/>
        <w:ind w:hanging="513"/>
        <w:jc w:val="both"/>
        <w:rPr>
          <w:rFonts w:ascii="Times New Roman" w:hAnsi="Times New Roman" w:cs="Times New Roman"/>
          <w:color w:val="auto"/>
          <w:sz w:val="24"/>
        </w:rPr>
      </w:pPr>
      <w:r>
        <w:rPr>
          <w:rFonts w:ascii="Times New Roman" w:hAnsi="Times New Roman" w:cs="Times New Roman"/>
          <w:color w:val="auto"/>
          <w:sz w:val="24"/>
        </w:rPr>
        <w:t xml:space="preserve"> </w:t>
      </w:r>
      <w:bookmarkStart w:id="4" w:name="_Toc152225444"/>
      <w:r w:rsidRPr="00C94E0F">
        <w:rPr>
          <w:rFonts w:ascii="Times New Roman" w:hAnsi="Times New Roman" w:cs="Times New Roman"/>
          <w:color w:val="auto"/>
          <w:sz w:val="24"/>
          <w:lang w:val="id-ID"/>
        </w:rPr>
        <w:t>Pengertian Perangkat Pembelajaran</w:t>
      </w:r>
      <w:bookmarkEnd w:id="4"/>
    </w:p>
    <w:p w:rsidR="00EB3D1E" w:rsidRDefault="00EB3D1E" w:rsidP="00EB3D1E">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Menurut pemendikbud nomor 65 tahun 2013 </w:t>
      </w:r>
      <w:proofErr w:type="gramStart"/>
      <w:r>
        <w:rPr>
          <w:rFonts w:ascii="Times New Roman" w:hAnsi="Times New Roman" w:cs="Times New Roman"/>
          <w:sz w:val="24"/>
          <w:szCs w:val="24"/>
        </w:rPr>
        <w:t>Dalam  proses</w:t>
      </w:r>
      <w:proofErr w:type="gramEnd"/>
      <w:r>
        <w:rPr>
          <w:rFonts w:ascii="Times New Roman" w:hAnsi="Times New Roman" w:cs="Times New Roman"/>
          <w:sz w:val="24"/>
          <w:szCs w:val="24"/>
        </w:rPr>
        <w:t xml:space="preserve"> pembelajaran di sekolah haruslah diselenggarakan dengan interaktif, inspiratif, menyenangkan, menentang,serta memotivasi siswa untuk berpartisipasi secara aktif. Maka untuk memperoleh proses pembelajaran tersebut diperlukan </w:t>
      </w:r>
      <w:proofErr w:type="gramStart"/>
      <w:r>
        <w:rPr>
          <w:rFonts w:ascii="Times New Roman" w:hAnsi="Times New Roman" w:cs="Times New Roman"/>
          <w:sz w:val="24"/>
          <w:szCs w:val="24"/>
        </w:rPr>
        <w:t>perencanaan  pembelajaran</w:t>
      </w:r>
      <w:proofErr w:type="gramEnd"/>
      <w:r>
        <w:rPr>
          <w:rFonts w:ascii="Times New Roman" w:hAnsi="Times New Roman" w:cs="Times New Roman"/>
          <w:sz w:val="24"/>
          <w:szCs w:val="24"/>
        </w:rPr>
        <w:t xml:space="preserve"> yang dapat meningkatkan efektivitas ketercapaian kompetensi lulusan. Perencanaan pembelajaran tersebut dapat dilakukan dengan menyusun atau membuat suatu perangkat </w:t>
      </w:r>
      <w:proofErr w:type="gramStart"/>
      <w:r>
        <w:rPr>
          <w:rFonts w:ascii="Times New Roman" w:hAnsi="Times New Roman" w:cs="Times New Roman"/>
          <w:sz w:val="24"/>
          <w:szCs w:val="24"/>
        </w:rPr>
        <w:t>pembelajaran  oleh</w:t>
      </w:r>
      <w:proofErr w:type="gramEnd"/>
      <w:r>
        <w:rPr>
          <w:rFonts w:ascii="Times New Roman" w:hAnsi="Times New Roman" w:cs="Times New Roman"/>
          <w:sz w:val="24"/>
          <w:szCs w:val="24"/>
        </w:rPr>
        <w:t xml:space="preserve"> guru agar dapat menunjang proses pembelajaran. </w:t>
      </w:r>
    </w:p>
    <w:p w:rsidR="00EB3D1E" w:rsidRPr="00CF6B5A" w:rsidRDefault="00EB3D1E" w:rsidP="00EB3D1E">
      <w:pPr>
        <w:spacing w:after="0" w:line="480" w:lineRule="auto"/>
        <w:ind w:left="142" w:firstLine="709"/>
        <w:jc w:val="both"/>
        <w:rPr>
          <w:rFonts w:ascii="Times New Roman" w:hAnsi="Times New Roman" w:cs="Times New Roman"/>
          <w:sz w:val="24"/>
          <w:szCs w:val="24"/>
        </w:rPr>
      </w:pPr>
      <w:r w:rsidRPr="00632A71">
        <w:rPr>
          <w:rFonts w:ascii="Times New Roman" w:hAnsi="Times New Roman" w:cs="Times New Roman"/>
          <w:sz w:val="24"/>
          <w:szCs w:val="24"/>
          <w:lang w:val="id-ID"/>
        </w:rPr>
        <w:t>perangkat pembelajaran merupakan alat atau perlengkapan untuk melaksanakan proses yang memungkinkan pendidik dan peserta didik melakukan kegiatan pembelajaran. Perangkat pembelajaran  menjadi pegangan bagi guru dalam melaksanakan pembelajaran baik di kelas, laboratorium atau di luar kelas.</w:t>
      </w:r>
      <w:r>
        <w:rPr>
          <w:rFonts w:ascii="Times New Roman" w:hAnsi="Times New Roman" w:cs="Times New Roman"/>
          <w:sz w:val="24"/>
          <w:szCs w:val="24"/>
        </w:rPr>
        <w:t xml:space="preserve"> </w:t>
      </w:r>
      <w:r w:rsidRPr="00632A71">
        <w:rPr>
          <w:rFonts w:ascii="Times New Roman" w:hAnsi="Times New Roman" w:cs="Times New Roman"/>
          <w:sz w:val="24"/>
          <w:szCs w:val="24"/>
          <w:lang w:val="id-ID"/>
        </w:rPr>
        <w:t>(Fajri, 2018)</w:t>
      </w:r>
    </w:p>
    <w:p w:rsidR="00EB3D1E" w:rsidRDefault="00EB3D1E" w:rsidP="00EB3D1E">
      <w:pPr>
        <w:spacing w:after="0" w:line="480" w:lineRule="auto"/>
        <w:ind w:left="142" w:firstLine="709"/>
        <w:jc w:val="both"/>
        <w:rPr>
          <w:rFonts w:ascii="Times New Roman" w:hAnsi="Times New Roman" w:cs="Times New Roman"/>
          <w:sz w:val="24"/>
          <w:szCs w:val="24"/>
        </w:rPr>
      </w:pPr>
      <w:r w:rsidRPr="00CF6B5A">
        <w:rPr>
          <w:rFonts w:ascii="Times New Roman" w:hAnsi="Times New Roman" w:cs="Times New Roman"/>
          <w:sz w:val="24"/>
          <w:szCs w:val="24"/>
        </w:rPr>
        <w:t xml:space="preserve">Pengembangan perangkat pembelajaran merupakan serangkaian proses atau kegiatan yang dilakukan untuk menghasilkan suatu perangkat pembelajaran berdasarkan teori yang telah ada, dan </w:t>
      </w:r>
      <w:proofErr w:type="gramStart"/>
      <w:r w:rsidRPr="00CF6B5A">
        <w:rPr>
          <w:rFonts w:ascii="Times New Roman" w:hAnsi="Times New Roman" w:cs="Times New Roman"/>
          <w:sz w:val="24"/>
          <w:szCs w:val="24"/>
        </w:rPr>
        <w:t>akan</w:t>
      </w:r>
      <w:proofErr w:type="gramEnd"/>
      <w:r w:rsidRPr="00CF6B5A">
        <w:rPr>
          <w:rFonts w:ascii="Times New Roman" w:hAnsi="Times New Roman" w:cs="Times New Roman"/>
          <w:sz w:val="24"/>
          <w:szCs w:val="24"/>
        </w:rPr>
        <w:t xml:space="preserve"> memengaruhi keberhasilan proses pembelajaran di kelas, karena memberikan kemudahan dan dapat membantu guru dalam mempersiapkan dan melaksanakan kegiatan belajar mengajar. </w:t>
      </w:r>
      <w:proofErr w:type="gramStart"/>
      <w:r w:rsidRPr="00CF6B5A">
        <w:rPr>
          <w:rFonts w:ascii="Times New Roman" w:hAnsi="Times New Roman" w:cs="Times New Roman"/>
          <w:sz w:val="24"/>
          <w:szCs w:val="24"/>
        </w:rPr>
        <w:t xml:space="preserve">Dalam </w:t>
      </w:r>
      <w:r w:rsidRPr="00CF6B5A">
        <w:rPr>
          <w:rFonts w:ascii="Times New Roman" w:hAnsi="Times New Roman" w:cs="Times New Roman"/>
          <w:sz w:val="24"/>
          <w:szCs w:val="24"/>
        </w:rPr>
        <w:lastRenderedPageBreak/>
        <w:t>hal ini, perangkat pembelajaran diperlukan oleh seorang guru untuk mengelola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Syamsir</w:t>
      </w:r>
      <w:proofErr w:type="gramEnd"/>
      <w:r>
        <w:rPr>
          <w:rFonts w:ascii="Times New Roman" w:hAnsi="Times New Roman" w:cs="Times New Roman"/>
          <w:sz w:val="24"/>
          <w:szCs w:val="24"/>
        </w:rPr>
        <w:t>, 2017)</w:t>
      </w:r>
    </w:p>
    <w:p w:rsidR="00EB3D1E" w:rsidRDefault="00EB3D1E" w:rsidP="00EB3D1E">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Maka dapat disimpulkan bahwa perangkat pembelajaran merupakan serangkaian proses atau kegiatan yang dilakukan untuk menghasilkan perencanaan pembelajaran yang disusun oleh guru agar proses pembelajaran dapat dilakukan dan memperoleh hasil seperti yang diinginkan. Perangkat pembelajaran yang dimaksud dalam penelitian ini dibatasi </w:t>
      </w:r>
      <w:proofErr w:type="gramStart"/>
      <w:r>
        <w:rPr>
          <w:rFonts w:ascii="Times New Roman" w:hAnsi="Times New Roman" w:cs="Times New Roman"/>
          <w:sz w:val="24"/>
          <w:szCs w:val="24"/>
        </w:rPr>
        <w:t>pada :</w:t>
      </w:r>
      <w:proofErr w:type="gramEnd"/>
      <w:r>
        <w:rPr>
          <w:rFonts w:ascii="Times New Roman" w:hAnsi="Times New Roman" w:cs="Times New Roman"/>
          <w:sz w:val="24"/>
          <w:szCs w:val="24"/>
        </w:rPr>
        <w:t xml:space="preserve"> Rencana Pelaksanaan Pembelajran (RPP) dan Lembar Kerja Peserta Didik (LKPD)   </w:t>
      </w:r>
    </w:p>
    <w:p w:rsidR="00EB3D1E" w:rsidRPr="00773C5B" w:rsidRDefault="00EB3D1E" w:rsidP="00EB3D1E">
      <w:pPr>
        <w:pStyle w:val="Heading3"/>
        <w:spacing w:before="0" w:line="480" w:lineRule="auto"/>
        <w:ind w:firstLine="567"/>
        <w:jc w:val="both"/>
        <w:rPr>
          <w:rFonts w:ascii="Times New Roman" w:hAnsi="Times New Roman" w:cs="Times New Roman"/>
          <w:color w:val="auto"/>
          <w:sz w:val="24"/>
          <w:lang w:val="id-ID"/>
        </w:rPr>
      </w:pPr>
      <w:bookmarkStart w:id="5" w:name="_Toc152225445"/>
      <w:r>
        <w:rPr>
          <w:rFonts w:ascii="Times New Roman" w:hAnsi="Times New Roman" w:cs="Times New Roman"/>
          <w:color w:val="auto"/>
          <w:sz w:val="24"/>
          <w:lang w:val="id-ID"/>
        </w:rPr>
        <w:t>2.</w:t>
      </w:r>
      <w:r>
        <w:rPr>
          <w:rFonts w:ascii="Times New Roman" w:hAnsi="Times New Roman" w:cs="Times New Roman"/>
          <w:color w:val="auto"/>
          <w:sz w:val="24"/>
        </w:rPr>
        <w:t>2</w:t>
      </w:r>
      <w:r>
        <w:rPr>
          <w:rFonts w:ascii="Times New Roman" w:hAnsi="Times New Roman" w:cs="Times New Roman"/>
          <w:color w:val="auto"/>
          <w:sz w:val="24"/>
          <w:lang w:val="id-ID"/>
        </w:rPr>
        <w:t>.</w:t>
      </w:r>
      <w:r>
        <w:rPr>
          <w:rFonts w:ascii="Times New Roman" w:hAnsi="Times New Roman" w:cs="Times New Roman"/>
          <w:color w:val="auto"/>
          <w:sz w:val="24"/>
        </w:rPr>
        <w:t>2</w:t>
      </w:r>
      <w:r>
        <w:rPr>
          <w:rFonts w:ascii="Times New Roman" w:hAnsi="Times New Roman" w:cs="Times New Roman"/>
          <w:color w:val="auto"/>
          <w:sz w:val="24"/>
          <w:lang w:val="id-ID"/>
        </w:rPr>
        <w:t xml:space="preserve"> Rencana Pe</w:t>
      </w:r>
      <w:r>
        <w:rPr>
          <w:rFonts w:ascii="Times New Roman" w:hAnsi="Times New Roman" w:cs="Times New Roman"/>
          <w:color w:val="auto"/>
          <w:sz w:val="24"/>
        </w:rPr>
        <w:t>laksanaan</w:t>
      </w:r>
      <w:r w:rsidRPr="00773C5B">
        <w:rPr>
          <w:rFonts w:ascii="Times New Roman" w:hAnsi="Times New Roman" w:cs="Times New Roman"/>
          <w:color w:val="auto"/>
          <w:sz w:val="24"/>
          <w:lang w:val="id-ID"/>
        </w:rPr>
        <w:t xml:space="preserve"> Pembelajaran (RPP)</w:t>
      </w:r>
      <w:bookmarkEnd w:id="5"/>
    </w:p>
    <w:p w:rsidR="00EB3D1E" w:rsidRPr="002E7893" w:rsidRDefault="00EB3D1E" w:rsidP="00EB3D1E">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E7893">
        <w:rPr>
          <w:rFonts w:ascii="Times New Roman" w:hAnsi="Times New Roman" w:cs="Times New Roman"/>
          <w:sz w:val="24"/>
          <w:szCs w:val="24"/>
        </w:rPr>
        <w:t>Perencanaan pembelajaran merupakan bagian</w:t>
      </w:r>
      <w:r>
        <w:rPr>
          <w:rFonts w:ascii="Times New Roman" w:hAnsi="Times New Roman" w:cs="Times New Roman"/>
          <w:sz w:val="24"/>
          <w:szCs w:val="24"/>
        </w:rPr>
        <w:t xml:space="preserve"> yang</w:t>
      </w:r>
      <w:r w:rsidRPr="002E7893">
        <w:rPr>
          <w:rFonts w:ascii="Times New Roman" w:hAnsi="Times New Roman" w:cs="Times New Roman"/>
          <w:sz w:val="24"/>
          <w:szCs w:val="24"/>
        </w:rPr>
        <w:t xml:space="preserve"> penting pada pelaksanaan pendidikan di sekolah.</w:t>
      </w:r>
      <w:proofErr w:type="gramEnd"/>
      <w:r w:rsidRPr="002E7893">
        <w:rPr>
          <w:rFonts w:ascii="Times New Roman" w:hAnsi="Times New Roman" w:cs="Times New Roman"/>
          <w:sz w:val="24"/>
          <w:szCs w:val="24"/>
        </w:rPr>
        <w:t xml:space="preserve"> </w:t>
      </w:r>
      <w:proofErr w:type="gramStart"/>
      <w:r w:rsidRPr="002E7893">
        <w:rPr>
          <w:rFonts w:ascii="Times New Roman" w:hAnsi="Times New Roman" w:cs="Times New Roman"/>
          <w:sz w:val="24"/>
          <w:szCs w:val="24"/>
        </w:rPr>
        <w:t xml:space="preserve">Perencanaan </w:t>
      </w:r>
      <w:r>
        <w:rPr>
          <w:rFonts w:ascii="Times New Roman" w:hAnsi="Times New Roman" w:cs="Times New Roman"/>
          <w:sz w:val="24"/>
          <w:szCs w:val="24"/>
        </w:rPr>
        <w:t xml:space="preserve"> </w:t>
      </w:r>
      <w:r w:rsidRPr="002E7893">
        <w:rPr>
          <w:rFonts w:ascii="Times New Roman" w:hAnsi="Times New Roman" w:cs="Times New Roman"/>
          <w:sz w:val="24"/>
          <w:szCs w:val="24"/>
        </w:rPr>
        <w:t>pembelajaran</w:t>
      </w:r>
      <w:proofErr w:type="gramEnd"/>
      <w:r w:rsidRPr="002E7893">
        <w:rPr>
          <w:rFonts w:ascii="Times New Roman" w:hAnsi="Times New Roman" w:cs="Times New Roman"/>
          <w:sz w:val="24"/>
          <w:szCs w:val="24"/>
        </w:rPr>
        <w:t xml:space="preserve"> yang baik akan memudahkan bagi guru dalam melaksanakan pembelajaran, sedangkan bagi siswa akan </w:t>
      </w:r>
      <w:r>
        <w:rPr>
          <w:rFonts w:ascii="Times New Roman" w:hAnsi="Times New Roman" w:cs="Times New Roman"/>
          <w:sz w:val="24"/>
          <w:szCs w:val="24"/>
        </w:rPr>
        <w:t xml:space="preserve"> </w:t>
      </w:r>
      <w:r w:rsidRPr="002E7893">
        <w:rPr>
          <w:rFonts w:ascii="Times New Roman" w:hAnsi="Times New Roman" w:cs="Times New Roman"/>
          <w:sz w:val="24"/>
          <w:szCs w:val="24"/>
        </w:rPr>
        <w:t xml:space="preserve">merasa terbantu dan mudah </w:t>
      </w:r>
      <w:r>
        <w:rPr>
          <w:rFonts w:ascii="Times New Roman" w:hAnsi="Times New Roman" w:cs="Times New Roman"/>
          <w:sz w:val="24"/>
          <w:szCs w:val="24"/>
        </w:rPr>
        <w:t xml:space="preserve"> </w:t>
      </w:r>
      <w:r w:rsidRPr="002E7893">
        <w:rPr>
          <w:rFonts w:ascii="Times New Roman" w:hAnsi="Times New Roman" w:cs="Times New Roman"/>
          <w:sz w:val="24"/>
          <w:szCs w:val="24"/>
        </w:rPr>
        <w:t xml:space="preserve">mengikuti pembelajaran. Perencanaan pembelajaran </w:t>
      </w:r>
      <w:proofErr w:type="gramStart"/>
      <w:r w:rsidRPr="002E7893">
        <w:rPr>
          <w:rFonts w:ascii="Times New Roman" w:hAnsi="Times New Roman" w:cs="Times New Roman"/>
          <w:sz w:val="24"/>
          <w:szCs w:val="24"/>
        </w:rPr>
        <w:t xml:space="preserve">dikembangkan </w:t>
      </w:r>
      <w:r>
        <w:rPr>
          <w:rFonts w:ascii="Times New Roman" w:hAnsi="Times New Roman" w:cs="Times New Roman"/>
          <w:sz w:val="24"/>
          <w:szCs w:val="24"/>
        </w:rPr>
        <w:t xml:space="preserve"> </w:t>
      </w:r>
      <w:r w:rsidRPr="002E7893">
        <w:rPr>
          <w:rFonts w:ascii="Times New Roman" w:hAnsi="Times New Roman" w:cs="Times New Roman"/>
          <w:sz w:val="24"/>
          <w:szCs w:val="24"/>
        </w:rPr>
        <w:t>sesuai</w:t>
      </w:r>
      <w:proofErr w:type="gramEnd"/>
      <w:r w:rsidRPr="002E7893">
        <w:rPr>
          <w:rFonts w:ascii="Times New Roman" w:hAnsi="Times New Roman" w:cs="Times New Roman"/>
          <w:sz w:val="24"/>
          <w:szCs w:val="24"/>
        </w:rPr>
        <w:t xml:space="preserve"> dengan kebutuhan dan karakteristik peserta didik, sekolah dan mata pelajaran</w:t>
      </w:r>
      <w:r>
        <w:rPr>
          <w:rFonts w:ascii="Times New Roman" w:hAnsi="Times New Roman" w:cs="Times New Roman"/>
          <w:sz w:val="24"/>
          <w:szCs w:val="24"/>
        </w:rPr>
        <w:t>.</w:t>
      </w:r>
    </w:p>
    <w:p w:rsidR="00EB3D1E" w:rsidRPr="00884ACB" w:rsidRDefault="00EB3D1E" w:rsidP="00EB3D1E">
      <w:pPr>
        <w:pStyle w:val="ListParagraph"/>
        <w:spacing w:after="0" w:line="480" w:lineRule="auto"/>
        <w:ind w:left="142" w:firstLine="709"/>
        <w:jc w:val="both"/>
        <w:rPr>
          <w:rFonts w:ascii="Times New Roman" w:hAnsi="Times New Roman" w:cs="Times New Roman"/>
          <w:sz w:val="24"/>
          <w:szCs w:val="24"/>
        </w:rPr>
      </w:pPr>
      <w:proofErr w:type="gramStart"/>
      <w:r w:rsidRPr="00884ACB">
        <w:rPr>
          <w:rFonts w:ascii="Times New Roman" w:hAnsi="Times New Roman" w:cs="Times New Roman"/>
          <w:sz w:val="24"/>
          <w:szCs w:val="24"/>
        </w:rPr>
        <w:t>Rencana Pelaksanaan Pembelajaran (RPP) merupakan program perencanaan yang disusun sebagai pedoman pelaksanaan pembelajaran yang dikembangkan berdasarkan silabus.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fajri</w:t>
      </w:r>
      <w:proofErr w:type="gramEnd"/>
      <w:r>
        <w:rPr>
          <w:rFonts w:ascii="Times New Roman" w:hAnsi="Times New Roman" w:cs="Times New Roman"/>
          <w:sz w:val="24"/>
          <w:szCs w:val="24"/>
        </w:rPr>
        <w:t>, 2018)</w:t>
      </w:r>
    </w:p>
    <w:p w:rsidR="00EB3D1E" w:rsidRDefault="00EB3D1E" w:rsidP="00EB3D1E">
      <w:pPr>
        <w:pStyle w:val="ListParagraph"/>
        <w:spacing w:after="0" w:line="480" w:lineRule="auto"/>
        <w:ind w:left="142" w:firstLine="709"/>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Menurut permendikbud NO 22 tahun 2016  RPP merupakan rencana kegiatan pembelajaran tatap muka untuk satu pertemuan atau lebih. RPP juga dikembangkan dari silabus untuk mengarahkan kegiatan pembelajaran siswa dalam mencapai kompetensi dasar.</w:t>
      </w:r>
    </w:p>
    <w:p w:rsidR="00EB3D1E" w:rsidRPr="00632A71" w:rsidRDefault="00EB3D1E" w:rsidP="00EB3D1E">
      <w:pPr>
        <w:pStyle w:val="ListParagraph"/>
        <w:spacing w:after="0" w:line="480" w:lineRule="auto"/>
        <w:ind w:left="142" w:firstLine="709"/>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lastRenderedPageBreak/>
        <w:t>Perencanaan  pembelajaran dirancang dalam bentuk silabus dan RPP yang dibuat mengacu pada standar isi. Setiap guru berkewajiban menyusun RPP secara lengkap dan sistematis agar pembelajaran berlangsung secara interaktif, inspiratif, menyenangkan, efektif, menantang, memotivasi siswa untuk berperan aktif, serta memberikan ruang yang cukup bagi prakarsa, kreativitas, dan kemandirian sesuai dengan bakat, dan minat.</w:t>
      </w:r>
    </w:p>
    <w:p w:rsidR="00EB3D1E" w:rsidRPr="00632A71" w:rsidRDefault="00EB3D1E" w:rsidP="00EB3D1E">
      <w:pPr>
        <w:pStyle w:val="ListParagraph"/>
        <w:spacing w:after="0" w:line="480" w:lineRule="auto"/>
        <w:ind w:left="142"/>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Menurut Permendikbud No. 22 Tahun 2016 komponen RPP meliputi: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Identitas sekolah yaitu nama satuan pendidikan</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Identitas mata pelajaran atau tema/ subtema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Kelas/semester</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Materi pokok Alokasi waktu ditentukan sesuai dengan keperluan untuk pencapaian KD dan beban belajar dengan mempertimbangkan jumlah jam pelajaran yang tersedia dalam silabus dan KD yang harus dicapai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Tujuan pembelajaran yang dirumuskan berdasarkan KD, dengan menggunakan kata kerja operasional yang dapat diamati dan diukur, yang mencakup sikap, pengetahuan dan keterampilan.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Kompetensi dasar dan indikator pencapaian kompetensi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Materi pembelajaran, memuat fakta, konsep, prinsip, dan prosedur yang relevan, dan ditulis dalam bentuk butir-butir sesuai dengan rumusan indikator ketercapaian kompetensi.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Metode pembe</w:t>
      </w:r>
      <w:r>
        <w:rPr>
          <w:rFonts w:ascii="Times New Roman" w:hAnsi="Times New Roman" w:cs="Times New Roman"/>
          <w:sz w:val="24"/>
          <w:szCs w:val="24"/>
          <w:lang w:val="id-ID"/>
        </w:rPr>
        <w:t xml:space="preserve">lajaran, digunakan oleh </w:t>
      </w:r>
      <w:r>
        <w:rPr>
          <w:rFonts w:ascii="Times New Roman" w:hAnsi="Times New Roman" w:cs="Times New Roman"/>
          <w:sz w:val="24"/>
          <w:szCs w:val="24"/>
        </w:rPr>
        <w:t>guru</w:t>
      </w:r>
      <w:r w:rsidRPr="00632A71">
        <w:rPr>
          <w:rFonts w:ascii="Times New Roman" w:hAnsi="Times New Roman" w:cs="Times New Roman"/>
          <w:sz w:val="24"/>
          <w:szCs w:val="24"/>
          <w:lang w:val="id-ID"/>
        </w:rPr>
        <w:t xml:space="preserve"> untuk mewujudkan suasana belajar dan proses pembelajaran agar </w:t>
      </w:r>
      <w:r>
        <w:rPr>
          <w:rFonts w:ascii="Times New Roman" w:hAnsi="Times New Roman" w:cs="Times New Roman"/>
          <w:sz w:val="24"/>
          <w:szCs w:val="24"/>
        </w:rPr>
        <w:t xml:space="preserve">siswa </w:t>
      </w:r>
      <w:r w:rsidRPr="00632A71">
        <w:rPr>
          <w:rFonts w:ascii="Times New Roman" w:hAnsi="Times New Roman" w:cs="Times New Roman"/>
          <w:sz w:val="24"/>
          <w:szCs w:val="24"/>
          <w:lang w:val="id-ID"/>
        </w:rPr>
        <w:t xml:space="preserve">mencapai KD yang disesuaikan dengan karakteristik </w:t>
      </w:r>
      <w:r>
        <w:rPr>
          <w:rFonts w:ascii="Times New Roman" w:hAnsi="Times New Roman" w:cs="Times New Roman"/>
          <w:sz w:val="24"/>
          <w:szCs w:val="24"/>
        </w:rPr>
        <w:t xml:space="preserve">siswa </w:t>
      </w:r>
      <w:r w:rsidRPr="00632A71">
        <w:rPr>
          <w:rFonts w:ascii="Times New Roman" w:hAnsi="Times New Roman" w:cs="Times New Roman"/>
          <w:sz w:val="24"/>
          <w:szCs w:val="24"/>
          <w:lang w:val="id-ID"/>
        </w:rPr>
        <w:t xml:space="preserve">dan KD yang akan dicapai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lastRenderedPageBreak/>
        <w:t xml:space="preserve">Media pembelajaran, berupa alat bantu proses pembelajaran untuk menyampaikan materi pembelajaran </w:t>
      </w:r>
    </w:p>
    <w:p w:rsidR="00EB3D1E" w:rsidRPr="00632A71"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Sumber belajar, dapat berupa buku, media cetak dan elektronik, alam sekitar, atau sumber belajar lain yang relevan</w:t>
      </w:r>
    </w:p>
    <w:p w:rsidR="00EB3D1E" w:rsidRPr="00B80304" w:rsidRDefault="00EB3D1E" w:rsidP="00EB3D1E">
      <w:pPr>
        <w:pStyle w:val="ListParagraph"/>
        <w:numPr>
          <w:ilvl w:val="0"/>
          <w:numId w:val="4"/>
        </w:numPr>
        <w:spacing w:after="0" w:line="480" w:lineRule="auto"/>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Langkah-langkah pembelajaran dilakukan melalui tahapan pendahuluan, inti dan penutup</w:t>
      </w:r>
    </w:p>
    <w:p w:rsidR="00EB3D1E" w:rsidRPr="00B80304" w:rsidRDefault="00EB3D1E" w:rsidP="00EB3D1E">
      <w:pPr>
        <w:spacing w:after="0" w:line="480" w:lineRule="auto"/>
        <w:jc w:val="both"/>
        <w:rPr>
          <w:rFonts w:ascii="Times New Roman" w:hAnsi="Times New Roman" w:cs="Times New Roman"/>
          <w:sz w:val="24"/>
          <w:szCs w:val="24"/>
          <w:lang w:val="id-ID"/>
        </w:rPr>
      </w:pPr>
      <w:r w:rsidRPr="00B80304">
        <w:rPr>
          <w:rFonts w:ascii="Times New Roman" w:hAnsi="Times New Roman" w:cs="Times New Roman"/>
          <w:sz w:val="24"/>
          <w:szCs w:val="24"/>
          <w:lang w:val="id-ID"/>
        </w:rPr>
        <w:t>Langkah-langkah pembelajaran kemudian dijabarkan sebagai berikut:</w:t>
      </w:r>
    </w:p>
    <w:p w:rsidR="00EB3D1E" w:rsidRPr="00632A71" w:rsidRDefault="00EB3D1E" w:rsidP="00EB3D1E">
      <w:pPr>
        <w:pStyle w:val="ListParagraph"/>
        <w:numPr>
          <w:ilvl w:val="0"/>
          <w:numId w:val="5"/>
        </w:numPr>
        <w:spacing w:after="0" w:line="480" w:lineRule="auto"/>
        <w:ind w:left="709"/>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Kegiatan pendahuluan</w:t>
      </w:r>
    </w:p>
    <w:p w:rsidR="00EB3D1E" w:rsidRPr="00632A71" w:rsidRDefault="00EB3D1E" w:rsidP="00EB3D1E">
      <w:pPr>
        <w:pStyle w:val="ListParagraph"/>
        <w:spacing w:after="0" w:line="480" w:lineRule="auto"/>
        <w:ind w:left="851"/>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Kegiatan pendahuluan dirancang untuk memfasilitasi siswa dengan cara: </w:t>
      </w:r>
    </w:p>
    <w:p w:rsidR="00EB3D1E" w:rsidRDefault="00EB3D1E" w:rsidP="00EB3D1E">
      <w:pPr>
        <w:pStyle w:val="ListParagraph"/>
        <w:numPr>
          <w:ilvl w:val="0"/>
          <w:numId w:val="14"/>
        </w:numPr>
        <w:spacing w:after="0" w:line="480" w:lineRule="auto"/>
        <w:jc w:val="both"/>
        <w:rPr>
          <w:rFonts w:ascii="Times New Roman" w:hAnsi="Times New Roman" w:cs="Times New Roman"/>
          <w:sz w:val="24"/>
          <w:szCs w:val="24"/>
        </w:rPr>
      </w:pPr>
      <w:r w:rsidRPr="00632A71">
        <w:rPr>
          <w:rFonts w:ascii="Times New Roman" w:hAnsi="Times New Roman" w:cs="Times New Roman"/>
          <w:sz w:val="24"/>
          <w:szCs w:val="24"/>
          <w:lang w:val="id-ID"/>
        </w:rPr>
        <w:t>Menyiapkan siswa secara psikis dan fi</w:t>
      </w:r>
      <w:r>
        <w:rPr>
          <w:rFonts w:ascii="Times New Roman" w:hAnsi="Times New Roman" w:cs="Times New Roman"/>
          <w:sz w:val="24"/>
          <w:szCs w:val="24"/>
          <w:lang w:val="id-ID"/>
        </w:rPr>
        <w:t>sik untuk mengikuti proses</w:t>
      </w:r>
      <w:r>
        <w:rPr>
          <w:rFonts w:ascii="Times New Roman" w:hAnsi="Times New Roman" w:cs="Times New Roman"/>
          <w:sz w:val="24"/>
          <w:szCs w:val="24"/>
        </w:rPr>
        <w:t xml:space="preserve"> </w:t>
      </w:r>
      <w:r>
        <w:rPr>
          <w:rFonts w:ascii="Times New Roman" w:hAnsi="Times New Roman" w:cs="Times New Roman"/>
          <w:sz w:val="24"/>
          <w:szCs w:val="24"/>
          <w:lang w:val="id-ID"/>
        </w:rPr>
        <w:t>pembelajaran.</w:t>
      </w:r>
    </w:p>
    <w:p w:rsidR="00EB3D1E" w:rsidRDefault="00EB3D1E" w:rsidP="00EB3D1E">
      <w:pPr>
        <w:pStyle w:val="ListParagraph"/>
        <w:numPr>
          <w:ilvl w:val="0"/>
          <w:numId w:val="14"/>
        </w:numPr>
        <w:spacing w:after="0" w:line="480" w:lineRule="auto"/>
        <w:jc w:val="both"/>
        <w:rPr>
          <w:rFonts w:ascii="Times New Roman" w:hAnsi="Times New Roman" w:cs="Times New Roman"/>
          <w:sz w:val="24"/>
          <w:szCs w:val="24"/>
        </w:rPr>
      </w:pPr>
      <w:r w:rsidRPr="00B80304">
        <w:rPr>
          <w:rFonts w:ascii="Times New Roman" w:hAnsi="Times New Roman" w:cs="Times New Roman"/>
          <w:sz w:val="24"/>
          <w:szCs w:val="24"/>
          <w:lang w:val="id-ID"/>
        </w:rPr>
        <w:t>Memberi motivasi belajar siswa secara konteksual sesuai manfaat dan aplikasi materi ajar dalam kehidupan sehari- hari, dengan memberikan contoh dan perbandingan lokal, nasional, dan internasional.</w:t>
      </w:r>
    </w:p>
    <w:p w:rsidR="00EB3D1E" w:rsidRPr="00B80304" w:rsidRDefault="00EB3D1E" w:rsidP="00EB3D1E">
      <w:pPr>
        <w:pStyle w:val="ListParagraph"/>
        <w:numPr>
          <w:ilvl w:val="0"/>
          <w:numId w:val="14"/>
        </w:numPr>
        <w:spacing w:after="0" w:line="480" w:lineRule="auto"/>
        <w:jc w:val="both"/>
        <w:rPr>
          <w:rFonts w:ascii="Times New Roman" w:hAnsi="Times New Roman" w:cs="Times New Roman"/>
          <w:sz w:val="24"/>
          <w:szCs w:val="24"/>
          <w:lang w:val="id-ID"/>
        </w:rPr>
      </w:pPr>
      <w:r w:rsidRPr="00B80304">
        <w:rPr>
          <w:rFonts w:ascii="Times New Roman" w:hAnsi="Times New Roman" w:cs="Times New Roman"/>
          <w:sz w:val="24"/>
          <w:szCs w:val="24"/>
          <w:lang w:val="id-ID"/>
        </w:rPr>
        <w:t xml:space="preserve">Mengajukan pertanyaan yang mengaitkan pengetahuan sebelumnya dengan materi yang akan dipelajari. </w:t>
      </w:r>
    </w:p>
    <w:p w:rsidR="00EB3D1E" w:rsidRPr="00B80304" w:rsidRDefault="00EB3D1E" w:rsidP="00EB3D1E">
      <w:pPr>
        <w:pStyle w:val="ListParagraph"/>
        <w:numPr>
          <w:ilvl w:val="0"/>
          <w:numId w:val="14"/>
        </w:numPr>
        <w:spacing w:after="0" w:line="480" w:lineRule="auto"/>
        <w:jc w:val="both"/>
        <w:rPr>
          <w:rFonts w:ascii="Times New Roman" w:hAnsi="Times New Roman" w:cs="Times New Roman"/>
          <w:sz w:val="24"/>
          <w:szCs w:val="24"/>
          <w:lang w:val="id-ID"/>
        </w:rPr>
      </w:pPr>
      <w:r w:rsidRPr="00B80304">
        <w:rPr>
          <w:rFonts w:ascii="Times New Roman" w:hAnsi="Times New Roman" w:cs="Times New Roman"/>
          <w:sz w:val="24"/>
          <w:szCs w:val="24"/>
          <w:lang w:val="id-ID"/>
        </w:rPr>
        <w:t xml:space="preserve">Menjelaskan tujuan pembelajaran atau kompetensi dasar yang akan dicapai. </w:t>
      </w:r>
    </w:p>
    <w:p w:rsidR="00EB3D1E" w:rsidRPr="006B2553" w:rsidRDefault="00EB3D1E" w:rsidP="00EB3D1E">
      <w:pPr>
        <w:pStyle w:val="ListParagraph"/>
        <w:numPr>
          <w:ilvl w:val="0"/>
          <w:numId w:val="14"/>
        </w:numPr>
        <w:spacing w:after="0" w:line="480" w:lineRule="auto"/>
        <w:jc w:val="both"/>
        <w:rPr>
          <w:rFonts w:ascii="Times New Roman" w:hAnsi="Times New Roman" w:cs="Times New Roman"/>
          <w:sz w:val="24"/>
          <w:szCs w:val="24"/>
          <w:lang w:val="id-ID"/>
        </w:rPr>
      </w:pPr>
      <w:r w:rsidRPr="00B80304">
        <w:rPr>
          <w:rFonts w:ascii="Times New Roman" w:hAnsi="Times New Roman" w:cs="Times New Roman"/>
          <w:sz w:val="24"/>
          <w:szCs w:val="24"/>
          <w:lang w:val="id-ID"/>
        </w:rPr>
        <w:t>Menyampaikan cakupan materi dan penjelasan uraian kegiatan sesuai silabus</w:t>
      </w:r>
    </w:p>
    <w:p w:rsidR="00EB3D1E" w:rsidRPr="00632A71" w:rsidRDefault="00EB3D1E" w:rsidP="00EB3D1E">
      <w:pPr>
        <w:pStyle w:val="ListParagraph"/>
        <w:numPr>
          <w:ilvl w:val="0"/>
          <w:numId w:val="5"/>
        </w:numPr>
        <w:spacing w:after="0" w:line="480" w:lineRule="auto"/>
        <w:ind w:left="709" w:hanging="283"/>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Kegiatan inti</w:t>
      </w:r>
    </w:p>
    <w:p w:rsidR="00EB3D1E" w:rsidRPr="00632A71" w:rsidRDefault="00EB3D1E" w:rsidP="00EB3D1E">
      <w:pPr>
        <w:pStyle w:val="ListParagraph"/>
        <w:spacing w:after="0" w:line="480" w:lineRule="auto"/>
        <w:ind w:left="567" w:firstLine="426"/>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lastRenderedPageBreak/>
        <w:t xml:space="preserve">Kegiatan inti berisikan penerapan dari model pembelajaran, metode pembelajaran, media pembelajaran, dan sumber belajar yang disesuaikan dengan karakteristik </w:t>
      </w:r>
      <w:r>
        <w:rPr>
          <w:rFonts w:ascii="Times New Roman" w:hAnsi="Times New Roman" w:cs="Times New Roman"/>
          <w:sz w:val="24"/>
        </w:rPr>
        <w:t>pesera didik</w:t>
      </w:r>
      <w:r w:rsidRPr="00632A71">
        <w:rPr>
          <w:rFonts w:ascii="Times New Roman" w:hAnsi="Times New Roman" w:cs="Times New Roman"/>
          <w:sz w:val="24"/>
          <w:szCs w:val="24"/>
          <w:lang w:val="id-ID"/>
        </w:rPr>
        <w:t xml:space="preserve"> dan mata pelajaran. </w:t>
      </w:r>
    </w:p>
    <w:p w:rsidR="00EB3D1E" w:rsidRPr="00632A71" w:rsidRDefault="00EB3D1E" w:rsidP="00EB3D1E">
      <w:pPr>
        <w:pStyle w:val="ListParagraph"/>
        <w:spacing w:after="0" w:line="480" w:lineRule="auto"/>
        <w:ind w:left="1080" w:hanging="8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Kompetensi inti mencakup 3 aspek, yaitu:</w:t>
      </w:r>
    </w:p>
    <w:p w:rsidR="00EB3D1E" w:rsidRPr="00A01747" w:rsidRDefault="00EB3D1E" w:rsidP="00EB3D1E">
      <w:pPr>
        <w:pStyle w:val="ListParagraph"/>
        <w:numPr>
          <w:ilvl w:val="0"/>
          <w:numId w:val="6"/>
        </w:numPr>
        <w:spacing w:after="0" w:line="480" w:lineRule="auto"/>
        <w:ind w:left="1418" w:hanging="284"/>
        <w:jc w:val="both"/>
        <w:rPr>
          <w:rFonts w:ascii="Times New Roman" w:hAnsi="Times New Roman" w:cs="Times New Roman"/>
          <w:sz w:val="24"/>
          <w:szCs w:val="24"/>
          <w:lang w:val="id-ID"/>
        </w:rPr>
      </w:pPr>
      <w:r w:rsidRPr="00A01747">
        <w:rPr>
          <w:rFonts w:ascii="Times New Roman" w:hAnsi="Times New Roman" w:cs="Times New Roman"/>
          <w:sz w:val="24"/>
          <w:szCs w:val="24"/>
          <w:lang w:val="id-ID"/>
        </w:rPr>
        <w:t>Sikap Sesuai dengan karakteristik sikap, maka salah satu alternatif yang dipilih adalah proses afeksi mulai dari menerima, menjalankan, menghargai, mengahayati, hingga mengamalkan.</w:t>
      </w:r>
    </w:p>
    <w:p w:rsidR="00EB3D1E" w:rsidRPr="00A01747" w:rsidRDefault="00EB3D1E" w:rsidP="00EB3D1E">
      <w:pPr>
        <w:pStyle w:val="ListParagraph"/>
        <w:numPr>
          <w:ilvl w:val="0"/>
          <w:numId w:val="6"/>
        </w:numPr>
        <w:spacing w:after="0" w:line="480" w:lineRule="auto"/>
        <w:ind w:left="1418" w:hanging="284"/>
        <w:jc w:val="both"/>
        <w:rPr>
          <w:rFonts w:ascii="Times New Roman" w:hAnsi="Times New Roman" w:cs="Times New Roman"/>
          <w:sz w:val="24"/>
          <w:szCs w:val="24"/>
          <w:lang w:val="id-ID"/>
        </w:rPr>
      </w:pPr>
      <w:r w:rsidRPr="00A01747">
        <w:rPr>
          <w:rFonts w:ascii="Times New Roman" w:hAnsi="Times New Roman" w:cs="Times New Roman"/>
          <w:sz w:val="24"/>
          <w:szCs w:val="24"/>
          <w:lang w:val="id-ID"/>
        </w:rPr>
        <w:t>Pengetahuan Pengetahuan diperoleh melalui aktivitas mengetahui, memahami, menerapkan, menganalisis, mengevaluasi, hingga mencipta. Untuk mendorong siswa mengahsilkan karya kreatif dan kontekstual, baik individual maupun kelompok, disarankan menggunakan pendekatan pembelajaran yang menghasilkan ka</w:t>
      </w:r>
      <w:r>
        <w:rPr>
          <w:rFonts w:ascii="Times New Roman" w:hAnsi="Times New Roman" w:cs="Times New Roman"/>
          <w:sz w:val="24"/>
          <w:szCs w:val="24"/>
          <w:lang w:val="id-ID"/>
        </w:rPr>
        <w:t>rya berbasis pemecahan masalah.</w:t>
      </w:r>
    </w:p>
    <w:p w:rsidR="00EB3D1E" w:rsidRPr="00A01747" w:rsidRDefault="00EB3D1E" w:rsidP="00EB3D1E">
      <w:pPr>
        <w:pStyle w:val="ListParagraph"/>
        <w:numPr>
          <w:ilvl w:val="0"/>
          <w:numId w:val="6"/>
        </w:numPr>
        <w:spacing w:after="0" w:line="480" w:lineRule="auto"/>
        <w:ind w:left="1418"/>
        <w:jc w:val="both"/>
        <w:rPr>
          <w:rFonts w:ascii="Times New Roman" w:hAnsi="Times New Roman" w:cs="Times New Roman"/>
          <w:sz w:val="24"/>
          <w:szCs w:val="24"/>
          <w:lang w:val="id-ID"/>
        </w:rPr>
      </w:pPr>
      <w:r w:rsidRPr="00A01747">
        <w:rPr>
          <w:rFonts w:ascii="Times New Roman" w:hAnsi="Times New Roman" w:cs="Times New Roman"/>
          <w:sz w:val="24"/>
          <w:szCs w:val="24"/>
          <w:lang w:val="id-ID"/>
        </w:rPr>
        <w:t>Keterampilan Keterampilan diperoleh melalui kegiatan mengamati, menanya, mencoba, menyaji, dan mencipta. Untuk mewujudkan keterampilan tersebut perlu melakukan pembelajaran yang menerapkan modus belajar berbasis penelitian dan pembelajaran yang menghasilkan karya berbasis pemecahan masalah.</w:t>
      </w:r>
    </w:p>
    <w:p w:rsidR="00EB3D1E" w:rsidRPr="00632A71" w:rsidRDefault="00EB3D1E" w:rsidP="00EB3D1E">
      <w:pPr>
        <w:pStyle w:val="ListParagraph"/>
        <w:numPr>
          <w:ilvl w:val="0"/>
          <w:numId w:val="5"/>
        </w:numPr>
        <w:spacing w:after="0" w:line="480" w:lineRule="auto"/>
        <w:ind w:left="851" w:hanging="284"/>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Kegiatan penutup </w:t>
      </w:r>
    </w:p>
    <w:p w:rsidR="00EB3D1E" w:rsidRDefault="00EB3D1E" w:rsidP="00EB3D1E">
      <w:pPr>
        <w:pStyle w:val="ListParagraph"/>
        <w:spacing w:after="0" w:line="480" w:lineRule="auto"/>
        <w:ind w:left="851" w:firstLine="283"/>
        <w:jc w:val="both"/>
        <w:rPr>
          <w:rFonts w:ascii="Times New Roman" w:hAnsi="Times New Roman" w:cs="Times New Roman"/>
          <w:sz w:val="24"/>
          <w:szCs w:val="24"/>
        </w:rPr>
      </w:pPr>
      <w:r w:rsidRPr="00632A71">
        <w:rPr>
          <w:rFonts w:ascii="Times New Roman" w:hAnsi="Times New Roman" w:cs="Times New Roman"/>
          <w:sz w:val="24"/>
          <w:szCs w:val="24"/>
          <w:lang w:val="id-ID"/>
        </w:rPr>
        <w:t>Dalam kegiatan penutup, guru dan siswa baik secara individu maupun kelompok melakukan refleksi untuk mengevaluasi:</w:t>
      </w:r>
    </w:p>
    <w:p w:rsidR="00EB3D1E" w:rsidRPr="007163FC" w:rsidRDefault="00EB3D1E" w:rsidP="00EB3D1E">
      <w:pPr>
        <w:pStyle w:val="ListParagraph"/>
        <w:numPr>
          <w:ilvl w:val="0"/>
          <w:numId w:val="7"/>
        </w:numPr>
        <w:spacing w:after="0" w:line="480" w:lineRule="auto"/>
        <w:jc w:val="both"/>
        <w:rPr>
          <w:rFonts w:ascii="Times New Roman" w:hAnsi="Times New Roman" w:cs="Times New Roman"/>
          <w:sz w:val="24"/>
          <w:szCs w:val="24"/>
          <w:lang w:val="id-ID"/>
        </w:rPr>
      </w:pPr>
      <w:r w:rsidRPr="00A01747">
        <w:rPr>
          <w:rFonts w:ascii="Times New Roman" w:hAnsi="Times New Roman" w:cs="Times New Roman"/>
          <w:sz w:val="24"/>
          <w:szCs w:val="24"/>
          <w:lang w:val="id-ID"/>
        </w:rPr>
        <w:lastRenderedPageBreak/>
        <w:t>Seluruh rangkaian aktivitas pembelajaran dan hasil-hasil yang diperoleh selanjutnya secara bersama menemukan manfaat langsung maupun tidak langsung dari hasil pembelajaran.</w:t>
      </w:r>
    </w:p>
    <w:p w:rsidR="00EB3D1E" w:rsidRPr="007163FC" w:rsidRDefault="00EB3D1E" w:rsidP="00EB3D1E">
      <w:pPr>
        <w:pStyle w:val="ListParagraph"/>
        <w:numPr>
          <w:ilvl w:val="0"/>
          <w:numId w:val="7"/>
        </w:numPr>
        <w:spacing w:after="0" w:line="480" w:lineRule="auto"/>
        <w:jc w:val="both"/>
        <w:rPr>
          <w:rFonts w:ascii="Times New Roman" w:hAnsi="Times New Roman" w:cs="Times New Roman"/>
          <w:sz w:val="24"/>
          <w:szCs w:val="24"/>
          <w:lang w:val="id-ID"/>
        </w:rPr>
      </w:pPr>
      <w:r w:rsidRPr="007163FC">
        <w:rPr>
          <w:rFonts w:ascii="Times New Roman" w:hAnsi="Times New Roman" w:cs="Times New Roman"/>
          <w:sz w:val="24"/>
          <w:szCs w:val="24"/>
          <w:lang w:val="id-ID"/>
        </w:rPr>
        <w:t>Memberikan umpan balik terhadap proses dan hasil pembelajaran.</w:t>
      </w:r>
    </w:p>
    <w:p w:rsidR="00EB3D1E" w:rsidRPr="007163FC" w:rsidRDefault="00EB3D1E" w:rsidP="00EB3D1E">
      <w:pPr>
        <w:pStyle w:val="ListParagraph"/>
        <w:numPr>
          <w:ilvl w:val="0"/>
          <w:numId w:val="7"/>
        </w:numPr>
        <w:spacing w:after="0" w:line="480" w:lineRule="auto"/>
        <w:jc w:val="both"/>
        <w:rPr>
          <w:rFonts w:ascii="Times New Roman" w:hAnsi="Times New Roman" w:cs="Times New Roman"/>
          <w:sz w:val="24"/>
          <w:szCs w:val="24"/>
          <w:lang w:val="id-ID"/>
        </w:rPr>
      </w:pPr>
      <w:r w:rsidRPr="007163FC">
        <w:rPr>
          <w:rFonts w:ascii="Times New Roman" w:hAnsi="Times New Roman" w:cs="Times New Roman"/>
          <w:sz w:val="24"/>
          <w:szCs w:val="24"/>
          <w:lang w:val="id-ID"/>
        </w:rPr>
        <w:t>Melakukan kegiatan tindak lanjut dalam bentuk pemberian tugas, baik secara individu maupun kelompok.</w:t>
      </w:r>
    </w:p>
    <w:p w:rsidR="00EB3D1E" w:rsidRPr="007163FC" w:rsidRDefault="00EB3D1E" w:rsidP="00EB3D1E">
      <w:pPr>
        <w:pStyle w:val="ListParagraph"/>
        <w:numPr>
          <w:ilvl w:val="0"/>
          <w:numId w:val="7"/>
        </w:numPr>
        <w:spacing w:after="0" w:line="480" w:lineRule="auto"/>
        <w:jc w:val="both"/>
        <w:rPr>
          <w:rFonts w:ascii="Times New Roman" w:hAnsi="Times New Roman" w:cs="Times New Roman"/>
          <w:sz w:val="24"/>
          <w:szCs w:val="24"/>
          <w:lang w:val="id-ID"/>
        </w:rPr>
      </w:pPr>
      <w:r w:rsidRPr="007163FC">
        <w:rPr>
          <w:rFonts w:ascii="Times New Roman" w:hAnsi="Times New Roman" w:cs="Times New Roman"/>
          <w:sz w:val="24"/>
          <w:szCs w:val="24"/>
          <w:lang w:val="id-ID"/>
        </w:rPr>
        <w:t xml:space="preserve">Menginformasikan rencana kegiatan pembelajaran untuk pertemuan berikutnya. </w:t>
      </w:r>
    </w:p>
    <w:p w:rsidR="00EB3D1E" w:rsidRPr="00632A71" w:rsidRDefault="00EB3D1E" w:rsidP="00EB3D1E">
      <w:pPr>
        <w:pStyle w:val="ListParagraph"/>
        <w:spacing w:after="0" w:line="480" w:lineRule="auto"/>
        <w:ind w:left="142" w:firstLine="578"/>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Dalam penyusunan RPP hendaknya memperhatikan prinsip-prinsip sebagai berikut: </w:t>
      </w:r>
    </w:p>
    <w:p w:rsidR="00EB3D1E" w:rsidRPr="007163FC"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Perbedaan individual </w:t>
      </w:r>
      <w:r>
        <w:rPr>
          <w:rFonts w:ascii="Times New Roman" w:hAnsi="Times New Roman" w:cs="Times New Roman"/>
          <w:sz w:val="24"/>
        </w:rPr>
        <w:t>pesera didik</w:t>
      </w:r>
    </w:p>
    <w:p w:rsidR="00EB3D1E" w:rsidRPr="00632A71" w:rsidRDefault="00EB3D1E" w:rsidP="00EB3D1E">
      <w:pPr>
        <w:pStyle w:val="ListParagraph"/>
        <w:spacing w:after="0" w:line="480" w:lineRule="auto"/>
        <w:ind w:left="567" w:firstLine="153"/>
        <w:jc w:val="both"/>
        <w:rPr>
          <w:rFonts w:ascii="Times New Roman" w:hAnsi="Times New Roman" w:cs="Times New Roman"/>
          <w:sz w:val="24"/>
          <w:szCs w:val="24"/>
          <w:lang w:val="id-ID"/>
        </w:rPr>
      </w:pPr>
      <w:r>
        <w:rPr>
          <w:rFonts w:ascii="Times New Roman" w:hAnsi="Times New Roman" w:cs="Times New Roman"/>
          <w:sz w:val="24"/>
          <w:szCs w:val="24"/>
        </w:rPr>
        <w:t>Rpp disusun dengan memperhatikan antara lain jenis kelamin,</w:t>
      </w:r>
      <w:r w:rsidRPr="00632A71">
        <w:rPr>
          <w:rFonts w:ascii="Times New Roman" w:hAnsi="Times New Roman" w:cs="Times New Roman"/>
          <w:sz w:val="24"/>
          <w:szCs w:val="24"/>
          <w:lang w:val="id-ID"/>
        </w:rPr>
        <w:t xml:space="preserve"> kemampuan awal, tingkat intelektual, bakat, potensi, minat, motivasi belajar, kemampuan sosial, emosi, gaya belajar, kebutuhan khusus, kecepatan belajar, latar belakang budaya, norma, nilai, dan/lingkungan peserta didik. </w:t>
      </w:r>
    </w:p>
    <w:p w:rsidR="00EB3D1E" w:rsidRPr="00632A71"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Partisipasi aktif</w:t>
      </w:r>
      <w:r w:rsidRPr="00BE2F6F">
        <w:rPr>
          <w:rFonts w:ascii="Times New Roman" w:hAnsi="Times New Roman" w:cs="Times New Roman"/>
          <w:sz w:val="24"/>
        </w:rPr>
        <w:t xml:space="preserve"> </w:t>
      </w:r>
      <w:r>
        <w:rPr>
          <w:rFonts w:ascii="Times New Roman" w:hAnsi="Times New Roman" w:cs="Times New Roman"/>
          <w:sz w:val="24"/>
        </w:rPr>
        <w:t>pesera didik</w:t>
      </w:r>
      <w:r w:rsidRPr="00632A71">
        <w:rPr>
          <w:rFonts w:ascii="Times New Roman" w:hAnsi="Times New Roman" w:cs="Times New Roman"/>
          <w:sz w:val="24"/>
          <w:szCs w:val="24"/>
          <w:lang w:val="id-ID"/>
        </w:rPr>
        <w:t xml:space="preserve">. </w:t>
      </w:r>
    </w:p>
    <w:p w:rsidR="00EB3D1E" w:rsidRPr="00632A71"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Berpusat pada </w:t>
      </w:r>
      <w:r>
        <w:rPr>
          <w:rFonts w:ascii="Times New Roman" w:hAnsi="Times New Roman" w:cs="Times New Roman"/>
          <w:sz w:val="24"/>
          <w:szCs w:val="24"/>
        </w:rPr>
        <w:t xml:space="preserve">siswa </w:t>
      </w:r>
      <w:r>
        <w:rPr>
          <w:rFonts w:ascii="Times New Roman" w:hAnsi="Times New Roman" w:cs="Times New Roman"/>
          <w:sz w:val="24"/>
          <w:szCs w:val="24"/>
          <w:lang w:val="id-ID"/>
        </w:rPr>
        <w:t>untuk mendorong sema</w:t>
      </w:r>
      <w:r w:rsidRPr="00632A71">
        <w:rPr>
          <w:rFonts w:ascii="Times New Roman" w:hAnsi="Times New Roman" w:cs="Times New Roman"/>
          <w:sz w:val="24"/>
          <w:szCs w:val="24"/>
          <w:lang w:val="id-ID"/>
        </w:rPr>
        <w:t xml:space="preserve">ngat belajar, motivasi, minat, kreativitas, inisiatif, inspirasi, inovasi, dan kemandirian. </w:t>
      </w:r>
    </w:p>
    <w:p w:rsidR="00EB3D1E" w:rsidRPr="00632A71"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Pengembangan budaya membaca dan menulis yang dirancang untuk mengembangkan kegemaran membaca, pemahaman beragam bacaan, dan berekspresi dalam berbagai bentuk tulisan. </w:t>
      </w:r>
    </w:p>
    <w:p w:rsidR="00EB3D1E" w:rsidRPr="00632A71"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Pemberian umpan balik dan tindak lanjut RPP memuat rancangan program pemberian umpan balik positif, penguatan, pengayaan, dan remedi. </w:t>
      </w:r>
    </w:p>
    <w:p w:rsidR="00EB3D1E" w:rsidRPr="00632A71"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lastRenderedPageBreak/>
        <w:t xml:space="preserve">Penekanan pada keterkaitan dan keterpaduan antara KD, materi pembelajaran, kegiatan pembelajaran, indikator pencapaiankompetensi, penilaian, dan sumber belajar dalam satu kebutuhan pengalaman belajar. </w:t>
      </w:r>
    </w:p>
    <w:p w:rsidR="00EB3D1E" w:rsidRPr="00632A71"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 xml:space="preserve">Mengakomodasi pembelajaran tematik-terpadu, keterpaduan lintas mata pelajaran, lintas aspek belajar, dan keragaman budaya. </w:t>
      </w:r>
    </w:p>
    <w:p w:rsidR="00EB3D1E" w:rsidRPr="00B15A9B" w:rsidRDefault="00EB3D1E" w:rsidP="00EB3D1E">
      <w:pPr>
        <w:pStyle w:val="ListParagraph"/>
        <w:numPr>
          <w:ilvl w:val="0"/>
          <w:numId w:val="8"/>
        </w:numPr>
        <w:spacing w:after="0" w:line="480" w:lineRule="auto"/>
        <w:ind w:left="567"/>
        <w:jc w:val="both"/>
        <w:rPr>
          <w:rFonts w:ascii="Times New Roman" w:hAnsi="Times New Roman" w:cs="Times New Roman"/>
          <w:sz w:val="24"/>
          <w:szCs w:val="24"/>
          <w:lang w:val="id-ID"/>
        </w:rPr>
      </w:pPr>
      <w:r w:rsidRPr="00632A71">
        <w:rPr>
          <w:rFonts w:ascii="Times New Roman" w:hAnsi="Times New Roman" w:cs="Times New Roman"/>
          <w:sz w:val="24"/>
          <w:szCs w:val="24"/>
          <w:lang w:val="id-ID"/>
        </w:rPr>
        <w:t>Penerapan teknologi informasi dan komunikasi secara terintegrasi, sistematis, dan efektif sesuai dengan situasi dan kondisi.</w:t>
      </w:r>
    </w:p>
    <w:p w:rsidR="00EB3D1E" w:rsidRPr="00773C5B" w:rsidRDefault="00EB3D1E" w:rsidP="00EB3D1E">
      <w:pPr>
        <w:pStyle w:val="Heading3"/>
        <w:spacing w:before="0" w:line="480" w:lineRule="auto"/>
        <w:ind w:firstLine="567"/>
        <w:jc w:val="both"/>
        <w:rPr>
          <w:rFonts w:ascii="Times New Roman" w:hAnsi="Times New Roman" w:cs="Times New Roman"/>
          <w:color w:val="auto"/>
          <w:sz w:val="24"/>
          <w:lang w:val="id-ID"/>
        </w:rPr>
      </w:pPr>
      <w:bookmarkStart w:id="6" w:name="_Toc152225446"/>
      <w:r w:rsidRPr="00773C5B">
        <w:rPr>
          <w:rFonts w:ascii="Times New Roman" w:hAnsi="Times New Roman" w:cs="Times New Roman"/>
          <w:color w:val="auto"/>
          <w:sz w:val="24"/>
          <w:lang w:val="id-ID"/>
        </w:rPr>
        <w:t>2.</w:t>
      </w:r>
      <w:r w:rsidRPr="00773C5B">
        <w:rPr>
          <w:rFonts w:ascii="Times New Roman" w:hAnsi="Times New Roman" w:cs="Times New Roman"/>
          <w:color w:val="auto"/>
          <w:sz w:val="24"/>
        </w:rPr>
        <w:t>2</w:t>
      </w:r>
      <w:r w:rsidRPr="00773C5B">
        <w:rPr>
          <w:rFonts w:ascii="Times New Roman" w:hAnsi="Times New Roman" w:cs="Times New Roman"/>
          <w:color w:val="auto"/>
          <w:sz w:val="24"/>
          <w:lang w:val="id-ID"/>
        </w:rPr>
        <w:t>.</w:t>
      </w:r>
      <w:r>
        <w:rPr>
          <w:rFonts w:ascii="Times New Roman" w:hAnsi="Times New Roman" w:cs="Times New Roman"/>
          <w:color w:val="auto"/>
          <w:sz w:val="24"/>
        </w:rPr>
        <w:t>3</w:t>
      </w:r>
      <w:r w:rsidRPr="00773C5B">
        <w:rPr>
          <w:rFonts w:ascii="Times New Roman" w:hAnsi="Times New Roman" w:cs="Times New Roman"/>
          <w:color w:val="auto"/>
          <w:sz w:val="24"/>
          <w:lang w:val="id-ID"/>
        </w:rPr>
        <w:t xml:space="preserve"> Bahan Ajar</w:t>
      </w:r>
      <w:bookmarkEnd w:id="6"/>
    </w:p>
    <w:p w:rsidR="00EB3D1E" w:rsidRPr="007349BE" w:rsidRDefault="00EB3D1E" w:rsidP="00EB3D1E">
      <w:pPr>
        <w:pStyle w:val="ListParagraph"/>
        <w:spacing w:after="0" w:line="480" w:lineRule="auto"/>
        <w:ind w:left="142" w:firstLine="709"/>
        <w:jc w:val="both"/>
        <w:rPr>
          <w:rFonts w:ascii="Times New Roman" w:hAnsi="Times New Roman" w:cs="Times New Roman"/>
          <w:sz w:val="28"/>
          <w:szCs w:val="24"/>
        </w:rPr>
      </w:pPr>
      <w:proofErr w:type="gramStart"/>
      <w:r w:rsidRPr="007349BE">
        <w:rPr>
          <w:rFonts w:ascii="Times New Roman" w:hAnsi="Times New Roman" w:cs="Times New Roman"/>
          <w:sz w:val="24"/>
        </w:rPr>
        <w:t>Bahan ajar memiliki peranan yang sangat penting dalam pembelajaran.</w:t>
      </w:r>
      <w:proofErr w:type="gramEnd"/>
      <w:r w:rsidRPr="007349BE">
        <w:rPr>
          <w:rFonts w:ascii="Times New Roman" w:hAnsi="Times New Roman" w:cs="Times New Roman"/>
          <w:sz w:val="24"/>
        </w:rPr>
        <w:t xml:space="preserve"> Bahan ajar memungkinkan siswa untuk dapat mengembangkan suatu kompetensi atau KD secara runtut dan sistematis, sehingga secara akumulatif mampu menguasai semua kompetensi secara utuh dan terpadu (</w:t>
      </w:r>
      <w:r>
        <w:rPr>
          <w:rFonts w:ascii="Times New Roman" w:hAnsi="Times New Roman" w:cs="Times New Roman"/>
          <w:sz w:val="24"/>
        </w:rPr>
        <w:t xml:space="preserve">Saputri, </w:t>
      </w:r>
      <w:proofErr w:type="gramStart"/>
      <w:r>
        <w:rPr>
          <w:rFonts w:ascii="Times New Roman" w:hAnsi="Times New Roman" w:cs="Times New Roman"/>
          <w:sz w:val="24"/>
        </w:rPr>
        <w:t>2014 :</w:t>
      </w:r>
      <w:proofErr w:type="gramEnd"/>
      <w:r>
        <w:rPr>
          <w:rFonts w:ascii="Times New Roman" w:hAnsi="Times New Roman" w:cs="Times New Roman"/>
          <w:sz w:val="24"/>
        </w:rPr>
        <w:t xml:space="preserve"> </w:t>
      </w:r>
      <w:r w:rsidRPr="007349BE">
        <w:rPr>
          <w:rFonts w:ascii="Times New Roman" w:hAnsi="Times New Roman" w:cs="Times New Roman"/>
          <w:sz w:val="24"/>
        </w:rPr>
        <w:t>Depdiknas, 2008:6)</w:t>
      </w:r>
    </w:p>
    <w:p w:rsidR="00EB3D1E" w:rsidRDefault="00EB3D1E" w:rsidP="00EB3D1E">
      <w:pPr>
        <w:pStyle w:val="ListParagraph"/>
        <w:spacing w:after="0" w:line="48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Menurut Sudrajat </w:t>
      </w:r>
      <w:proofErr w:type="gramStart"/>
      <w:r>
        <w:rPr>
          <w:rFonts w:ascii="Times New Roman" w:hAnsi="Times New Roman" w:cs="Times New Roman"/>
          <w:sz w:val="24"/>
          <w:szCs w:val="24"/>
        </w:rPr>
        <w:t>( Ahmad</w:t>
      </w:r>
      <w:proofErr w:type="gramEnd"/>
      <w:r>
        <w:rPr>
          <w:rFonts w:ascii="Times New Roman" w:hAnsi="Times New Roman" w:cs="Times New Roman"/>
          <w:sz w:val="24"/>
          <w:szCs w:val="24"/>
        </w:rPr>
        <w:t xml:space="preserve"> &amp; Lestari, 2010 )</w:t>
      </w:r>
      <w:r>
        <w:rPr>
          <w:rFonts w:ascii="Times New Roman" w:hAnsi="Times New Roman" w:cs="Times New Roman"/>
          <w:sz w:val="24"/>
          <w:szCs w:val="24"/>
          <w:lang w:val="id-ID"/>
        </w:rPr>
        <w:t xml:space="preserve"> men</w:t>
      </w:r>
      <w:r>
        <w:rPr>
          <w:rFonts w:ascii="Times New Roman" w:hAnsi="Times New Roman" w:cs="Times New Roman"/>
          <w:sz w:val="24"/>
          <w:szCs w:val="24"/>
        </w:rPr>
        <w:t>yatakan</w:t>
      </w:r>
      <w:r w:rsidRPr="00AD4656">
        <w:rPr>
          <w:rFonts w:ascii="Times New Roman" w:hAnsi="Times New Roman" w:cs="Times New Roman"/>
          <w:sz w:val="24"/>
          <w:szCs w:val="24"/>
          <w:lang w:val="id-ID"/>
        </w:rPr>
        <w:t xml:space="preserve"> bahwa bahan ajar adalah seperangkat materi yang</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disusun secara sistematis baik tertulis maupun tidak sehingga tercipta</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lingkungan/suasana yang memungkinkan siswa untuk belajar.</w:t>
      </w:r>
      <w:r w:rsidRPr="00AD4656">
        <w:t xml:space="preserve"> </w:t>
      </w:r>
      <w:r w:rsidRPr="001C403D">
        <w:rPr>
          <w:rFonts w:ascii="Times New Roman" w:hAnsi="Times New Roman" w:cs="Times New Roman"/>
          <w:sz w:val="24"/>
          <w:szCs w:val="24"/>
          <w:lang w:val="id-ID"/>
        </w:rPr>
        <w:t>Bahan ajar dapat diartikan sebagai bahan-bahan atau materi pelajaran yang</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disusun secara lengkap dan sistematis berdasarkan prinsip-prinsip pembelajaran</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 xml:space="preserve">yang digunakan guru dan peserta didik dalam proses pembelajaran. </w:t>
      </w:r>
    </w:p>
    <w:p w:rsidR="00EB3D1E" w:rsidRPr="001C403D" w:rsidRDefault="00EB3D1E" w:rsidP="00EB3D1E">
      <w:pPr>
        <w:pStyle w:val="ListParagraph"/>
        <w:spacing w:after="0" w:line="480" w:lineRule="auto"/>
        <w:ind w:left="142" w:firstLine="709"/>
        <w:jc w:val="both"/>
        <w:rPr>
          <w:rFonts w:ascii="Times New Roman" w:hAnsi="Times New Roman" w:cs="Times New Roman"/>
          <w:sz w:val="24"/>
          <w:szCs w:val="24"/>
          <w:lang w:val="id-ID"/>
        </w:rPr>
      </w:pPr>
      <w:r w:rsidRPr="001C403D">
        <w:rPr>
          <w:rFonts w:ascii="Times New Roman" w:hAnsi="Times New Roman" w:cs="Times New Roman"/>
          <w:sz w:val="24"/>
          <w:szCs w:val="24"/>
          <w:lang w:val="id-ID"/>
        </w:rPr>
        <w:t>Bahan ajar</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 xml:space="preserve">bersifat sistematis, artinya disusun secara urut sehingga memudahkan </w:t>
      </w:r>
      <w:r>
        <w:rPr>
          <w:rFonts w:ascii="Times New Roman" w:hAnsi="Times New Roman" w:cs="Times New Roman"/>
          <w:sz w:val="24"/>
          <w:szCs w:val="24"/>
        </w:rPr>
        <w:t xml:space="preserve">siswa untuk </w:t>
      </w:r>
      <w:r w:rsidRPr="001C403D">
        <w:rPr>
          <w:rFonts w:ascii="Times New Roman" w:hAnsi="Times New Roman" w:cs="Times New Roman"/>
          <w:sz w:val="24"/>
          <w:szCs w:val="24"/>
          <w:lang w:val="id-ID"/>
        </w:rPr>
        <w:t>belajar. Disa</w:t>
      </w:r>
      <w:r>
        <w:rPr>
          <w:rFonts w:ascii="Times New Roman" w:hAnsi="Times New Roman" w:cs="Times New Roman"/>
          <w:sz w:val="24"/>
          <w:szCs w:val="24"/>
          <w:lang w:val="id-ID"/>
        </w:rPr>
        <w:t>m</w:t>
      </w:r>
      <w:r w:rsidRPr="001C403D">
        <w:rPr>
          <w:rFonts w:ascii="Times New Roman" w:hAnsi="Times New Roman" w:cs="Times New Roman"/>
          <w:sz w:val="24"/>
          <w:szCs w:val="24"/>
          <w:lang w:val="id-ID"/>
        </w:rPr>
        <w:t>ping itu bahan ajar juga bersifat unik dan spesifik. Unik</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 xml:space="preserve">maksudnya bahan ajar hanya digunakan untuk sasaran </w:t>
      </w:r>
      <w:r w:rsidRPr="001C403D">
        <w:rPr>
          <w:rFonts w:ascii="Times New Roman" w:hAnsi="Times New Roman" w:cs="Times New Roman"/>
          <w:sz w:val="24"/>
          <w:szCs w:val="24"/>
          <w:lang w:val="id-ID"/>
        </w:rPr>
        <w:lastRenderedPageBreak/>
        <w:t>tertentu dan dalam proses</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pembelajaran tertentu. Spesifik artinya isi bahan ajar dirancang sedemikian rupa</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hanya untuk mencapai kompetensi tertentu dari sasaran tertentu. Fungsi dari</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penyusunan bahan ajar adalah sebagai berikut:</w:t>
      </w:r>
    </w:p>
    <w:p w:rsidR="00EB3D1E" w:rsidRDefault="00EB3D1E" w:rsidP="00EB3D1E">
      <w:pPr>
        <w:pStyle w:val="ListParagraph"/>
        <w:numPr>
          <w:ilvl w:val="0"/>
          <w:numId w:val="12"/>
        </w:numPr>
        <w:spacing w:after="0" w:line="480" w:lineRule="auto"/>
        <w:ind w:left="426"/>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Sebagai pedoman bagi siswa yang akan mengarahkan semua</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aktivitasnya dalam proses pembelajaran, sekaligus merupakan</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substansi kompetensi yang seharusnya dipelajari/dikuasainya.</w:t>
      </w:r>
    </w:p>
    <w:p w:rsidR="00EB3D1E" w:rsidRDefault="00EB3D1E" w:rsidP="00EB3D1E">
      <w:pPr>
        <w:pStyle w:val="ListParagraph"/>
        <w:numPr>
          <w:ilvl w:val="0"/>
          <w:numId w:val="12"/>
        </w:numPr>
        <w:spacing w:after="0" w:line="480" w:lineRule="auto"/>
        <w:ind w:left="426"/>
        <w:jc w:val="both"/>
        <w:rPr>
          <w:rFonts w:ascii="Times New Roman" w:hAnsi="Times New Roman" w:cs="Times New Roman"/>
          <w:sz w:val="24"/>
          <w:szCs w:val="24"/>
          <w:lang w:val="id-ID"/>
        </w:rPr>
      </w:pPr>
      <w:r w:rsidRPr="001C403D">
        <w:rPr>
          <w:rFonts w:ascii="Times New Roman" w:hAnsi="Times New Roman" w:cs="Times New Roman"/>
          <w:sz w:val="24"/>
          <w:szCs w:val="24"/>
          <w:lang w:val="id-ID"/>
        </w:rPr>
        <w:t>pedoman bagi tenaga pendidik yang akan mengarahkan semua</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aktivitasnya dalam proses pembelajaran, sekaligus merupakan</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substansi kompetensi yang seharusnya diajarkan/dilatihkan kepada</w:t>
      </w:r>
      <w:r>
        <w:rPr>
          <w:rFonts w:ascii="Times New Roman" w:hAnsi="Times New Roman" w:cs="Times New Roman"/>
          <w:sz w:val="24"/>
          <w:szCs w:val="24"/>
          <w:lang w:val="id-ID"/>
        </w:rPr>
        <w:t xml:space="preserve"> </w:t>
      </w:r>
      <w:r w:rsidRPr="001C403D">
        <w:rPr>
          <w:rFonts w:ascii="Times New Roman" w:hAnsi="Times New Roman" w:cs="Times New Roman"/>
          <w:sz w:val="24"/>
          <w:szCs w:val="24"/>
          <w:lang w:val="id-ID"/>
        </w:rPr>
        <w:t>siswanya.</w:t>
      </w:r>
    </w:p>
    <w:p w:rsidR="00EB3D1E" w:rsidRPr="001C403D" w:rsidRDefault="00EB3D1E" w:rsidP="00EB3D1E">
      <w:pPr>
        <w:pStyle w:val="ListParagraph"/>
        <w:numPr>
          <w:ilvl w:val="0"/>
          <w:numId w:val="12"/>
        </w:numPr>
        <w:spacing w:after="0" w:line="480" w:lineRule="auto"/>
        <w:ind w:left="426"/>
        <w:jc w:val="both"/>
        <w:rPr>
          <w:rFonts w:ascii="Times New Roman" w:hAnsi="Times New Roman" w:cs="Times New Roman"/>
          <w:sz w:val="24"/>
          <w:szCs w:val="24"/>
          <w:lang w:val="id-ID"/>
        </w:rPr>
      </w:pPr>
      <w:r w:rsidRPr="001C403D">
        <w:rPr>
          <w:rFonts w:ascii="Times New Roman" w:hAnsi="Times New Roman" w:cs="Times New Roman"/>
          <w:sz w:val="24"/>
          <w:szCs w:val="24"/>
          <w:lang w:val="id-ID"/>
        </w:rPr>
        <w:t>Alat evaluasi pencapaian/penguasaan hasil pembelajaran.</w:t>
      </w:r>
    </w:p>
    <w:p w:rsidR="00EB3D1E" w:rsidRDefault="00EB3D1E" w:rsidP="00EB3D1E">
      <w:pPr>
        <w:spacing w:after="0" w:line="480" w:lineRule="auto"/>
        <w:ind w:left="66" w:firstLine="360"/>
        <w:jc w:val="both"/>
        <w:rPr>
          <w:rFonts w:ascii="Times New Roman" w:hAnsi="Times New Roman" w:cs="Times New Roman"/>
          <w:sz w:val="24"/>
          <w:szCs w:val="24"/>
        </w:rPr>
      </w:pPr>
      <w:proofErr w:type="gramStart"/>
      <w:r>
        <w:rPr>
          <w:rFonts w:ascii="Times New Roman" w:hAnsi="Times New Roman" w:cs="Times New Roman"/>
          <w:sz w:val="24"/>
          <w:szCs w:val="24"/>
        </w:rPr>
        <w:t>Terdapat berbagai jenis bahan ajar yang dapat dikembangkan oleh pendidik yaitu modul, LKPD, brosur, handout, buku dan lain sebagainya.</w:t>
      </w:r>
      <w:proofErr w:type="gramEnd"/>
      <w:r>
        <w:rPr>
          <w:rFonts w:ascii="Times New Roman" w:hAnsi="Times New Roman" w:cs="Times New Roman"/>
          <w:sz w:val="24"/>
          <w:szCs w:val="24"/>
        </w:rPr>
        <w:t xml:space="preserve"> Untuk menerapkan pendekatan saintifik pada pembelajaran matematika materi Sistem Persamaan Linier Dua Variabel (SPLDV) kepada peserta didik, guru harus membutuhkan bahan ajar yang sesuai dengan kebutuhan peserta </w:t>
      </w:r>
      <w:proofErr w:type="gramStart"/>
      <w:r>
        <w:rPr>
          <w:rFonts w:ascii="Times New Roman" w:hAnsi="Times New Roman" w:cs="Times New Roman"/>
          <w:sz w:val="24"/>
          <w:szCs w:val="24"/>
        </w:rPr>
        <w:t>didik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hal ini lembar kerja peserta didik (LKPD) merupakan salah satu sumber belajar yang dapat dikembangkan oleh guru sebagai fasilitator dalam kegiatan pembelajaran.</w:t>
      </w:r>
    </w:p>
    <w:p w:rsidR="00EB3D1E" w:rsidRDefault="00EB3D1E" w:rsidP="00EB3D1E">
      <w:pPr>
        <w:spacing w:after="0" w:line="480" w:lineRule="auto"/>
        <w:ind w:left="66" w:firstLine="360"/>
        <w:jc w:val="both"/>
        <w:rPr>
          <w:rFonts w:ascii="Times New Roman" w:hAnsi="Times New Roman" w:cs="Times New Roman"/>
          <w:sz w:val="24"/>
        </w:rPr>
      </w:pPr>
      <w:r>
        <w:rPr>
          <w:rFonts w:ascii="Times New Roman" w:hAnsi="Times New Roman" w:cs="Times New Roman"/>
          <w:sz w:val="24"/>
        </w:rPr>
        <w:t>Lembar kerja peserta didik (LKPD)</w:t>
      </w:r>
      <w:r w:rsidRPr="00654014">
        <w:rPr>
          <w:rFonts w:ascii="Times New Roman" w:hAnsi="Times New Roman" w:cs="Times New Roman"/>
          <w:sz w:val="24"/>
        </w:rPr>
        <w:t xml:space="preserve"> yang disusun dapat dirancang dan dikembangkan sesuai dengan kondisi dan situasi kegiatan pembelajaran yang akan dihadapi</w:t>
      </w:r>
      <w:r>
        <w:rPr>
          <w:rFonts w:ascii="Times New Roman" w:hAnsi="Times New Roman" w:cs="Times New Roman"/>
          <w:sz w:val="24"/>
        </w:rPr>
        <w:t>, LKPD juga</w:t>
      </w:r>
      <w:r w:rsidRPr="00654014">
        <w:rPr>
          <w:rFonts w:ascii="Times New Roman" w:hAnsi="Times New Roman" w:cs="Times New Roman"/>
          <w:sz w:val="24"/>
        </w:rPr>
        <w:t xml:space="preserve"> termasuk dalam bahan ajar cetak yang dapat digunakan sebagai media pembelajaran, sebab dapat digunakan sebagai sumber belajar dan dapat pula digunakan dengan dikolaborasikan menggunakan media pembelajaran yang lain.</w:t>
      </w:r>
      <w:r>
        <w:rPr>
          <w:rFonts w:ascii="Times New Roman" w:hAnsi="Times New Roman" w:cs="Times New Roman"/>
          <w:sz w:val="24"/>
        </w:rPr>
        <w:t xml:space="preserve"> </w:t>
      </w:r>
      <w:proofErr w:type="gramStart"/>
      <w:r>
        <w:rPr>
          <w:rFonts w:ascii="Times New Roman" w:hAnsi="Times New Roman" w:cs="Times New Roman"/>
          <w:sz w:val="24"/>
        </w:rPr>
        <w:t>( Saputri,2014</w:t>
      </w:r>
      <w:proofErr w:type="gramEnd"/>
      <w:r>
        <w:rPr>
          <w:rFonts w:ascii="Times New Roman" w:hAnsi="Times New Roman" w:cs="Times New Roman"/>
          <w:sz w:val="24"/>
        </w:rPr>
        <w:t>).</w:t>
      </w:r>
    </w:p>
    <w:p w:rsidR="00EB3D1E" w:rsidRDefault="00EB3D1E" w:rsidP="00EB3D1E">
      <w:pPr>
        <w:pStyle w:val="ListParagraph"/>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Lembar kerja peserta didik (</w:t>
      </w:r>
      <w:r>
        <w:rPr>
          <w:rFonts w:ascii="Times New Roman" w:hAnsi="Times New Roman" w:cs="Times New Roman"/>
          <w:sz w:val="24"/>
          <w:szCs w:val="24"/>
          <w:lang w:val="id-ID"/>
        </w:rPr>
        <w:t>LK</w:t>
      </w:r>
      <w:r>
        <w:rPr>
          <w:rFonts w:ascii="Times New Roman" w:hAnsi="Times New Roman" w:cs="Times New Roman"/>
          <w:sz w:val="24"/>
          <w:szCs w:val="24"/>
        </w:rPr>
        <w:t>PD</w:t>
      </w:r>
      <w:proofErr w:type="gramStart"/>
      <w:r>
        <w:rPr>
          <w:rFonts w:ascii="Times New Roman" w:hAnsi="Times New Roman" w:cs="Times New Roman"/>
          <w:sz w:val="24"/>
          <w:szCs w:val="24"/>
        </w:rPr>
        <w:t xml:space="preserve">) </w:t>
      </w:r>
      <w:r w:rsidRPr="003F6132">
        <w:rPr>
          <w:rFonts w:ascii="Times New Roman" w:hAnsi="Times New Roman" w:cs="Times New Roman"/>
          <w:sz w:val="24"/>
          <w:szCs w:val="24"/>
          <w:lang w:val="id-ID"/>
        </w:rPr>
        <w:t xml:space="preserve"> </w:t>
      </w:r>
      <w:r>
        <w:rPr>
          <w:rFonts w:ascii="Times New Roman" w:hAnsi="Times New Roman" w:cs="Times New Roman"/>
          <w:sz w:val="24"/>
          <w:szCs w:val="24"/>
        </w:rPr>
        <w:t>merupakan</w:t>
      </w:r>
      <w:proofErr w:type="gramEnd"/>
      <w:r>
        <w:rPr>
          <w:rFonts w:ascii="Times New Roman" w:hAnsi="Times New Roman" w:cs="Times New Roman"/>
          <w:sz w:val="24"/>
          <w:szCs w:val="24"/>
        </w:rPr>
        <w:t xml:space="preserve"> lembar </w:t>
      </w:r>
      <w:r>
        <w:rPr>
          <w:rFonts w:ascii="Times New Roman" w:hAnsi="Times New Roman" w:cs="Times New Roman"/>
          <w:sz w:val="24"/>
          <w:szCs w:val="24"/>
          <w:lang w:val="id-ID"/>
        </w:rPr>
        <w:t>panduan</w:t>
      </w:r>
      <w:r>
        <w:rPr>
          <w:rFonts w:ascii="Times New Roman" w:hAnsi="Times New Roman" w:cs="Times New Roman"/>
          <w:sz w:val="24"/>
          <w:szCs w:val="24"/>
        </w:rPr>
        <w:t xml:space="preserve"> </w:t>
      </w:r>
      <w:r>
        <w:rPr>
          <w:rFonts w:ascii="Times New Roman" w:hAnsi="Times New Roman" w:cs="Times New Roman"/>
          <w:sz w:val="24"/>
        </w:rPr>
        <w:t>peserta didik</w:t>
      </w:r>
      <w:r w:rsidRPr="003F6132">
        <w:rPr>
          <w:rFonts w:ascii="Times New Roman" w:hAnsi="Times New Roman" w:cs="Times New Roman"/>
          <w:sz w:val="24"/>
          <w:szCs w:val="24"/>
          <w:lang w:val="id-ID"/>
        </w:rPr>
        <w:t xml:space="preserve"> yang digunakan untuk melakukan kegiatan penyelidikan</w:t>
      </w:r>
      <w:r>
        <w:rPr>
          <w:rFonts w:ascii="Times New Roman" w:hAnsi="Times New Roman" w:cs="Times New Roman"/>
          <w:sz w:val="24"/>
          <w:szCs w:val="24"/>
          <w:lang w:val="id-ID"/>
        </w:rPr>
        <w:t xml:space="preserve"> atau pemecahan masalah</w:t>
      </w:r>
      <w:r>
        <w:rPr>
          <w:rFonts w:ascii="Times New Roman" w:hAnsi="Times New Roman" w:cs="Times New Roman"/>
          <w:sz w:val="24"/>
          <w:szCs w:val="24"/>
        </w:rPr>
        <w:t>.</w:t>
      </w:r>
      <w:r w:rsidRPr="00FE0D7E">
        <w:rPr>
          <w:rFonts w:ascii="Times New Roman" w:hAnsi="Times New Roman" w:cs="Times New Roman"/>
          <w:sz w:val="28"/>
          <w:szCs w:val="24"/>
        </w:rPr>
        <w:t xml:space="preserve"> </w:t>
      </w:r>
      <w:r>
        <w:rPr>
          <w:rFonts w:ascii="Times New Roman" w:hAnsi="Times New Roman" w:cs="Times New Roman"/>
          <w:sz w:val="24"/>
          <w:szCs w:val="24"/>
          <w:lang w:val="id-ID"/>
        </w:rPr>
        <w:t>LK</w:t>
      </w:r>
      <w:r>
        <w:rPr>
          <w:rFonts w:ascii="Times New Roman" w:hAnsi="Times New Roman" w:cs="Times New Roman"/>
          <w:sz w:val="24"/>
          <w:szCs w:val="24"/>
        </w:rPr>
        <w:t xml:space="preserve">PD yang dimaksud berupa panduan atau latihan yang mengembangkan aspek kognitif maupun aspek pembelajaran dalam bentuk panduan eksperimen maupun yang lainnya. (Tarjo, </w:t>
      </w:r>
      <w:proofErr w:type="gramStart"/>
      <w:r>
        <w:rPr>
          <w:rFonts w:ascii="Times New Roman" w:hAnsi="Times New Roman" w:cs="Times New Roman"/>
          <w:sz w:val="24"/>
          <w:szCs w:val="24"/>
        </w:rPr>
        <w:t>2017 )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sejalan dengan dengan pendapat </w:t>
      </w:r>
      <w:r w:rsidRPr="00FE0D7E">
        <w:rPr>
          <w:rFonts w:ascii="Times New Roman" w:hAnsi="Times New Roman" w:cs="Times New Roman"/>
          <w:sz w:val="24"/>
        </w:rPr>
        <w:t xml:space="preserve">Sutanto </w:t>
      </w:r>
      <w:r>
        <w:rPr>
          <w:rFonts w:ascii="Times New Roman" w:hAnsi="Times New Roman" w:cs="Times New Roman"/>
          <w:sz w:val="24"/>
        </w:rPr>
        <w:t>(Erni, 2017) Lembar Kerja peserta didik (LKPD</w:t>
      </w:r>
      <w:r w:rsidRPr="00FE0D7E">
        <w:rPr>
          <w:rFonts w:ascii="Times New Roman" w:hAnsi="Times New Roman" w:cs="Times New Roman"/>
          <w:sz w:val="24"/>
        </w:rPr>
        <w:t xml:space="preserve">) </w:t>
      </w:r>
      <w:r w:rsidRPr="003F6132">
        <w:rPr>
          <w:rFonts w:ascii="Times New Roman" w:hAnsi="Times New Roman" w:cs="Times New Roman"/>
          <w:sz w:val="24"/>
          <w:szCs w:val="24"/>
          <w:lang w:val="id-ID"/>
        </w:rPr>
        <w:t>memuat sekumpulan kegiatan mendasar yang harus dilakukan oleh</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peserta didik untuk memaksimalkan pemahaman dalam upaya pembentukan</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kemampuan dasar sesuai indikator pencapaian hasil belajar yang harus ditempuh.</w:t>
      </w:r>
      <w:proofErr w:type="gramEnd"/>
      <w:r>
        <w:rPr>
          <w:rFonts w:ascii="Times New Roman" w:hAnsi="Times New Roman" w:cs="Times New Roman"/>
          <w:sz w:val="24"/>
          <w:szCs w:val="24"/>
          <w:lang w:val="id-ID"/>
        </w:rPr>
        <w:t xml:space="preserve"> Lembar kerja </w:t>
      </w:r>
      <w:r>
        <w:rPr>
          <w:rFonts w:ascii="Times New Roman" w:hAnsi="Times New Roman" w:cs="Times New Roman"/>
          <w:sz w:val="24"/>
        </w:rPr>
        <w:t>pesera didik</w:t>
      </w:r>
      <w:r w:rsidRPr="003F6132">
        <w:rPr>
          <w:rFonts w:ascii="Times New Roman" w:hAnsi="Times New Roman" w:cs="Times New Roman"/>
          <w:sz w:val="24"/>
          <w:szCs w:val="24"/>
          <w:lang w:val="id-ID"/>
        </w:rPr>
        <w:t xml:space="preserve"> merupakan alat pembelajaran tertulis yang dapat</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 xml:space="preserve">membantu guru untuk memfasilitasi </w:t>
      </w:r>
      <w:r>
        <w:rPr>
          <w:rFonts w:ascii="Times New Roman" w:hAnsi="Times New Roman" w:cs="Times New Roman"/>
          <w:sz w:val="24"/>
        </w:rPr>
        <w:t>pesera didik</w:t>
      </w:r>
      <w:r w:rsidRPr="003F6132">
        <w:rPr>
          <w:rFonts w:ascii="Times New Roman" w:hAnsi="Times New Roman" w:cs="Times New Roman"/>
          <w:sz w:val="24"/>
          <w:szCs w:val="24"/>
          <w:lang w:val="id-ID"/>
        </w:rPr>
        <w:t xml:space="preserve"> dalam pembelajaran.</w:t>
      </w:r>
      <w:r>
        <w:rPr>
          <w:rFonts w:ascii="Times New Roman" w:hAnsi="Times New Roman" w:cs="Times New Roman"/>
          <w:sz w:val="24"/>
          <w:szCs w:val="24"/>
        </w:rPr>
        <w:t xml:space="preserve"> </w:t>
      </w:r>
    </w:p>
    <w:p w:rsidR="00EB3D1E" w:rsidRPr="00B10C7F" w:rsidRDefault="00EB3D1E" w:rsidP="00EB3D1E">
      <w:pPr>
        <w:pStyle w:val="ListParagraph"/>
        <w:spacing w:after="0" w:line="480" w:lineRule="auto"/>
        <w:ind w:left="142" w:firstLine="709"/>
        <w:jc w:val="both"/>
        <w:rPr>
          <w:rFonts w:ascii="Times New Roman" w:hAnsi="Times New Roman" w:cs="Times New Roman"/>
          <w:sz w:val="28"/>
          <w:szCs w:val="24"/>
        </w:rPr>
      </w:pPr>
      <w:r>
        <w:rPr>
          <w:rFonts w:ascii="Times New Roman" w:hAnsi="Times New Roman" w:cs="Times New Roman"/>
          <w:sz w:val="24"/>
        </w:rPr>
        <w:t>Dari uraian di atas dapat dis</w:t>
      </w:r>
      <w:r w:rsidRPr="00B10C7F">
        <w:rPr>
          <w:rFonts w:ascii="Times New Roman" w:hAnsi="Times New Roman" w:cs="Times New Roman"/>
          <w:sz w:val="24"/>
        </w:rPr>
        <w:t xml:space="preserve">impulkan </w:t>
      </w:r>
      <w:r>
        <w:rPr>
          <w:rFonts w:ascii="Times New Roman" w:hAnsi="Times New Roman" w:cs="Times New Roman"/>
          <w:sz w:val="24"/>
        </w:rPr>
        <w:t>bahwa Lembar Kerja Peserta Didik merupakan</w:t>
      </w:r>
      <w:r w:rsidRPr="00B10C7F">
        <w:rPr>
          <w:rFonts w:ascii="Times New Roman" w:hAnsi="Times New Roman" w:cs="Times New Roman"/>
          <w:sz w:val="24"/>
        </w:rPr>
        <w:t xml:space="preserve"> suatu alat untuk memudahkan guru maupun </w:t>
      </w:r>
      <w:r>
        <w:rPr>
          <w:rFonts w:ascii="Times New Roman" w:hAnsi="Times New Roman" w:cs="Times New Roman"/>
          <w:sz w:val="24"/>
        </w:rPr>
        <w:t>peserta didik dalam menyelesaikan</w:t>
      </w:r>
      <w:r w:rsidRPr="00B10C7F">
        <w:rPr>
          <w:rFonts w:ascii="Times New Roman" w:hAnsi="Times New Roman" w:cs="Times New Roman"/>
          <w:sz w:val="24"/>
        </w:rPr>
        <w:t xml:space="preserve"> tugas-tugas suatu pokok bahasan</w:t>
      </w:r>
      <w:r>
        <w:rPr>
          <w:rFonts w:ascii="Times New Roman" w:hAnsi="Times New Roman" w:cs="Times New Roman"/>
          <w:sz w:val="24"/>
        </w:rPr>
        <w:t xml:space="preserve"> yang</w:t>
      </w:r>
      <w:r w:rsidRPr="00B10C7F">
        <w:rPr>
          <w:rFonts w:ascii="Times New Roman" w:hAnsi="Times New Roman" w:cs="Times New Roman"/>
          <w:sz w:val="24"/>
        </w:rPr>
        <w:t xml:space="preserve"> berisi informasi pendukung, latihan-latihan </w:t>
      </w:r>
      <w:r>
        <w:rPr>
          <w:rFonts w:ascii="Times New Roman" w:hAnsi="Times New Roman" w:cs="Times New Roman"/>
          <w:sz w:val="24"/>
        </w:rPr>
        <w:t>yang harus dikerjakan oleh peserta didik</w:t>
      </w:r>
      <w:r w:rsidRPr="00B10C7F">
        <w:rPr>
          <w:rFonts w:ascii="Times New Roman" w:hAnsi="Times New Roman" w:cs="Times New Roman"/>
          <w:sz w:val="24"/>
        </w:rPr>
        <w:t xml:space="preserve"> dalam suatu konsep pokok bahasan yang terdapat dalam kurikulum yang disusun guru.</w:t>
      </w:r>
    </w:p>
    <w:p w:rsidR="00EB3D1E" w:rsidRPr="003F6132" w:rsidRDefault="00EB3D1E" w:rsidP="00EB3D1E">
      <w:pPr>
        <w:pStyle w:val="ListParagraph"/>
        <w:spacing w:after="0" w:line="480" w:lineRule="auto"/>
        <w:ind w:left="142" w:firstLine="709"/>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t>Andi Prastowo</w:t>
      </w:r>
      <w:r>
        <w:rPr>
          <w:rFonts w:ascii="Times New Roman" w:hAnsi="Times New Roman" w:cs="Times New Roman"/>
          <w:sz w:val="24"/>
          <w:szCs w:val="24"/>
        </w:rPr>
        <w:t xml:space="preserve"> ( yuliardani, 2017)</w:t>
      </w:r>
      <w:r w:rsidRPr="003F6132">
        <w:rPr>
          <w:rFonts w:ascii="Times New Roman" w:hAnsi="Times New Roman" w:cs="Times New Roman"/>
          <w:sz w:val="24"/>
          <w:szCs w:val="24"/>
          <w:lang w:val="id-ID"/>
        </w:rPr>
        <w:t xml:space="preserve"> me</w:t>
      </w:r>
      <w:r>
        <w:rPr>
          <w:rFonts w:ascii="Times New Roman" w:hAnsi="Times New Roman" w:cs="Times New Roman"/>
          <w:sz w:val="24"/>
          <w:szCs w:val="24"/>
          <w:lang w:val="id-ID"/>
        </w:rPr>
        <w:t>nyatakan bahwa empat fungsi LK</w:t>
      </w:r>
      <w:r>
        <w:rPr>
          <w:rFonts w:ascii="Times New Roman" w:hAnsi="Times New Roman" w:cs="Times New Roman"/>
          <w:sz w:val="24"/>
          <w:szCs w:val="24"/>
        </w:rPr>
        <w:t>PD</w:t>
      </w:r>
      <w:r w:rsidRPr="003F6132">
        <w:rPr>
          <w:rFonts w:ascii="Times New Roman" w:hAnsi="Times New Roman" w:cs="Times New Roman"/>
          <w:sz w:val="24"/>
          <w:szCs w:val="24"/>
          <w:lang w:val="id-ID"/>
        </w:rPr>
        <w:t xml:space="preserve"> yaitu:</w:t>
      </w:r>
    </w:p>
    <w:p w:rsidR="00EB3D1E" w:rsidRDefault="00EB3D1E" w:rsidP="00EB3D1E">
      <w:pPr>
        <w:pStyle w:val="ListParagraph"/>
        <w:numPr>
          <w:ilvl w:val="0"/>
          <w:numId w:val="9"/>
        </w:numPr>
        <w:spacing w:after="0" w:line="480" w:lineRule="auto"/>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t>Meminimalkan peran guru, tetapi memaksimalkan peran peserta did</w:t>
      </w:r>
      <w:r>
        <w:rPr>
          <w:rFonts w:ascii="Times New Roman" w:hAnsi="Times New Roman" w:cs="Times New Roman"/>
          <w:sz w:val="24"/>
          <w:szCs w:val="24"/>
          <w:lang w:val="id-ID"/>
        </w:rPr>
        <w:t>ik.</w:t>
      </w:r>
    </w:p>
    <w:p w:rsidR="00EB3D1E" w:rsidRDefault="00EB3D1E" w:rsidP="00EB3D1E">
      <w:pPr>
        <w:pStyle w:val="ListParagraph"/>
        <w:numPr>
          <w:ilvl w:val="0"/>
          <w:numId w:val="9"/>
        </w:numPr>
        <w:spacing w:after="0" w:line="480" w:lineRule="auto"/>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t>Memudahkan peserta didik untuk memahami materi yang diberikan.</w:t>
      </w:r>
    </w:p>
    <w:p w:rsidR="00EB3D1E" w:rsidRDefault="00EB3D1E" w:rsidP="00EB3D1E">
      <w:pPr>
        <w:pStyle w:val="ListParagraph"/>
        <w:numPr>
          <w:ilvl w:val="0"/>
          <w:numId w:val="9"/>
        </w:numPr>
        <w:spacing w:after="0" w:line="480" w:lineRule="auto"/>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t>Ringkas</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dan kaya tugas untuk berlatih.</w:t>
      </w:r>
    </w:p>
    <w:p w:rsidR="00EB3D1E" w:rsidRPr="003870A2" w:rsidRDefault="00EB3D1E" w:rsidP="00EB3D1E">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rPr>
        <w:t>e</w:t>
      </w:r>
      <w:r w:rsidRPr="003F6132">
        <w:rPr>
          <w:rFonts w:ascii="Times New Roman" w:hAnsi="Times New Roman" w:cs="Times New Roman"/>
          <w:sz w:val="24"/>
          <w:szCs w:val="24"/>
          <w:lang w:val="id-ID"/>
        </w:rPr>
        <w:t>mudahkan pelaksanaan pengajaran kepada</w:t>
      </w:r>
      <w:r>
        <w:rPr>
          <w:rFonts w:ascii="Times New Roman" w:hAnsi="Times New Roman" w:cs="Times New Roman"/>
          <w:sz w:val="24"/>
          <w:szCs w:val="24"/>
        </w:rPr>
        <w:t xml:space="preserve"> peserta didik</w:t>
      </w:r>
      <w:r w:rsidRPr="003F6132">
        <w:rPr>
          <w:rFonts w:ascii="Times New Roman" w:hAnsi="Times New Roman" w:cs="Times New Roman"/>
          <w:sz w:val="24"/>
          <w:szCs w:val="24"/>
          <w:lang w:val="id-ID"/>
        </w:rPr>
        <w:t>.</w:t>
      </w:r>
    </w:p>
    <w:p w:rsidR="00EB3D1E" w:rsidRDefault="00EB3D1E" w:rsidP="00EB3D1E">
      <w:pPr>
        <w:spacing w:after="0" w:line="480" w:lineRule="auto"/>
        <w:ind w:left="502" w:firstLine="218"/>
        <w:jc w:val="both"/>
        <w:rPr>
          <w:rFonts w:ascii="Times New Roman" w:hAnsi="Times New Roman" w:cs="Times New Roman"/>
          <w:sz w:val="24"/>
        </w:rPr>
      </w:pPr>
      <w:r>
        <w:rPr>
          <w:rFonts w:ascii="Times New Roman" w:hAnsi="Times New Roman" w:cs="Times New Roman"/>
          <w:sz w:val="24"/>
        </w:rPr>
        <w:lastRenderedPageBreak/>
        <w:t xml:space="preserve">Selain </w:t>
      </w:r>
      <w:proofErr w:type="gramStart"/>
      <w:r>
        <w:rPr>
          <w:rFonts w:ascii="Times New Roman" w:hAnsi="Times New Roman" w:cs="Times New Roman"/>
          <w:sz w:val="24"/>
        </w:rPr>
        <w:t>itu  Syarifuddin</w:t>
      </w:r>
      <w:proofErr w:type="gramEnd"/>
      <w:r>
        <w:rPr>
          <w:rFonts w:ascii="Times New Roman" w:hAnsi="Times New Roman" w:cs="Times New Roman"/>
          <w:sz w:val="24"/>
        </w:rPr>
        <w:t xml:space="preserve"> (Erni, 2017) juga menyatakan  manfaat LKPD</w:t>
      </w:r>
      <w:r w:rsidRPr="003870A2">
        <w:rPr>
          <w:rFonts w:ascii="Times New Roman" w:hAnsi="Times New Roman" w:cs="Times New Roman"/>
          <w:sz w:val="24"/>
        </w:rPr>
        <w:t xml:space="preserve"> </w:t>
      </w:r>
      <w:r>
        <w:rPr>
          <w:rFonts w:ascii="Times New Roman" w:hAnsi="Times New Roman" w:cs="Times New Roman"/>
          <w:sz w:val="24"/>
        </w:rPr>
        <w:t>yaitu:</w:t>
      </w:r>
    </w:p>
    <w:p w:rsidR="00EB3D1E" w:rsidRPr="003870A2" w:rsidRDefault="00EB3D1E" w:rsidP="00EB3D1E">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rPr>
        <w:t xml:space="preserve">Manfaat bagi peserta didik </w:t>
      </w:r>
    </w:p>
    <w:p w:rsidR="00EB3D1E" w:rsidRPr="003870A2" w:rsidRDefault="00EB3D1E" w:rsidP="00EB3D1E">
      <w:pPr>
        <w:pStyle w:val="ListParagraph"/>
        <w:numPr>
          <w:ilvl w:val="0"/>
          <w:numId w:val="19"/>
        </w:numPr>
        <w:spacing w:after="0" w:line="480" w:lineRule="auto"/>
        <w:jc w:val="both"/>
        <w:rPr>
          <w:rFonts w:ascii="Times New Roman" w:hAnsi="Times New Roman" w:cs="Times New Roman"/>
          <w:sz w:val="28"/>
          <w:szCs w:val="24"/>
          <w:lang w:val="id-ID"/>
        </w:rPr>
      </w:pPr>
      <w:r>
        <w:rPr>
          <w:rFonts w:ascii="Times New Roman" w:hAnsi="Times New Roman" w:cs="Times New Roman"/>
          <w:sz w:val="24"/>
        </w:rPr>
        <w:t>Lembar Kerja Peserta Didik (LKPD</w:t>
      </w:r>
      <w:r w:rsidRPr="003870A2">
        <w:rPr>
          <w:rFonts w:ascii="Times New Roman" w:hAnsi="Times New Roman" w:cs="Times New Roman"/>
          <w:sz w:val="24"/>
        </w:rPr>
        <w:t>) dipergunakan untuk mengetahui apakah siswa sud</w:t>
      </w:r>
      <w:r w:rsidRPr="003870A2">
        <w:rPr>
          <w:rFonts w:ascii="Times New Roman" w:hAnsi="Times New Roman" w:cs="Times New Roman"/>
          <w:sz w:val="28"/>
        </w:rPr>
        <w:t>ah mengetahui</w:t>
      </w:r>
      <w:r w:rsidRPr="003870A2">
        <w:rPr>
          <w:rFonts w:ascii="Times New Roman" w:hAnsi="Times New Roman" w:cs="Times New Roman"/>
          <w:sz w:val="28"/>
          <w:szCs w:val="24"/>
          <w:lang w:val="id-ID"/>
        </w:rPr>
        <w:t xml:space="preserve"> </w:t>
      </w:r>
      <w:r w:rsidRPr="003870A2">
        <w:rPr>
          <w:rFonts w:ascii="Times New Roman" w:hAnsi="Times New Roman" w:cs="Times New Roman"/>
          <w:sz w:val="24"/>
        </w:rPr>
        <w:t>baha</w:t>
      </w:r>
      <w:r>
        <w:rPr>
          <w:rFonts w:ascii="Times New Roman" w:hAnsi="Times New Roman" w:cs="Times New Roman"/>
          <w:sz w:val="24"/>
        </w:rPr>
        <w:t>n pelajaran yang diberikan.</w:t>
      </w:r>
    </w:p>
    <w:p w:rsidR="00EB3D1E" w:rsidRPr="00654014" w:rsidRDefault="00EB3D1E" w:rsidP="00EB3D1E">
      <w:pPr>
        <w:pStyle w:val="ListParagraph"/>
        <w:numPr>
          <w:ilvl w:val="0"/>
          <w:numId w:val="19"/>
        </w:numPr>
        <w:spacing w:after="0" w:line="480" w:lineRule="auto"/>
        <w:jc w:val="both"/>
        <w:rPr>
          <w:rFonts w:ascii="Times New Roman" w:hAnsi="Times New Roman" w:cs="Times New Roman"/>
          <w:sz w:val="28"/>
          <w:szCs w:val="24"/>
          <w:lang w:val="id-ID"/>
        </w:rPr>
      </w:pPr>
      <w:r w:rsidRPr="003870A2">
        <w:rPr>
          <w:rFonts w:ascii="Times New Roman" w:hAnsi="Times New Roman" w:cs="Times New Roman"/>
          <w:sz w:val="24"/>
        </w:rPr>
        <w:t xml:space="preserve">Lembar Kerja </w:t>
      </w:r>
      <w:r>
        <w:rPr>
          <w:rFonts w:ascii="Times New Roman" w:hAnsi="Times New Roman" w:cs="Times New Roman"/>
          <w:sz w:val="24"/>
        </w:rPr>
        <w:t>Peserta Didik (LKPD</w:t>
      </w:r>
      <w:r w:rsidRPr="003870A2">
        <w:rPr>
          <w:rFonts w:ascii="Times New Roman" w:hAnsi="Times New Roman" w:cs="Times New Roman"/>
          <w:sz w:val="24"/>
        </w:rPr>
        <w:t xml:space="preserve">) merupakan usaha perbaikan, dengan umpan balik yang diperoleh setelah mengerjakan kelemahan– kelemahan bahkan dengan teliti siswa mengetahui </w:t>
      </w:r>
      <w:proofErr w:type="gramStart"/>
      <w:r w:rsidRPr="003870A2">
        <w:rPr>
          <w:rFonts w:ascii="Times New Roman" w:hAnsi="Times New Roman" w:cs="Times New Roman"/>
          <w:sz w:val="24"/>
        </w:rPr>
        <w:t>bab</w:t>
      </w:r>
      <w:proofErr w:type="gramEnd"/>
      <w:r w:rsidRPr="003870A2">
        <w:rPr>
          <w:rFonts w:ascii="Times New Roman" w:hAnsi="Times New Roman" w:cs="Times New Roman"/>
          <w:sz w:val="24"/>
        </w:rPr>
        <w:t xml:space="preserve"> atau bagian dari bahan yang sama yang belum diketahuinya. Dengan demikian ada motivasi untuk meningkatkan peng</w:t>
      </w:r>
      <w:r>
        <w:rPr>
          <w:rFonts w:ascii="Times New Roman" w:hAnsi="Times New Roman" w:cs="Times New Roman"/>
          <w:sz w:val="24"/>
        </w:rPr>
        <w:t>uasaan.</w:t>
      </w:r>
    </w:p>
    <w:p w:rsidR="00EB3D1E" w:rsidRPr="00E439EB" w:rsidRDefault="00EB3D1E" w:rsidP="00EB3D1E">
      <w:pPr>
        <w:pStyle w:val="ListParagraph"/>
        <w:numPr>
          <w:ilvl w:val="0"/>
          <w:numId w:val="18"/>
        </w:numPr>
        <w:spacing w:after="0" w:line="480" w:lineRule="auto"/>
        <w:jc w:val="both"/>
        <w:rPr>
          <w:rFonts w:ascii="Times New Roman" w:hAnsi="Times New Roman" w:cs="Times New Roman"/>
          <w:sz w:val="28"/>
          <w:szCs w:val="24"/>
        </w:rPr>
      </w:pPr>
      <w:r w:rsidRPr="00E439EB">
        <w:rPr>
          <w:rFonts w:ascii="Times New Roman" w:hAnsi="Times New Roman" w:cs="Times New Roman"/>
          <w:sz w:val="24"/>
        </w:rPr>
        <w:t>Manfaat bagi guru</w:t>
      </w:r>
      <w:r w:rsidRPr="00E439EB">
        <w:rPr>
          <w:sz w:val="24"/>
        </w:rPr>
        <w:t xml:space="preserve"> </w:t>
      </w:r>
    </w:p>
    <w:p w:rsidR="00EB3D1E" w:rsidRPr="00E439EB" w:rsidRDefault="00EB3D1E" w:rsidP="00EB3D1E">
      <w:pPr>
        <w:pStyle w:val="ListParagraph"/>
        <w:numPr>
          <w:ilvl w:val="0"/>
          <w:numId w:val="20"/>
        </w:numPr>
        <w:spacing w:after="0" w:line="480" w:lineRule="auto"/>
        <w:jc w:val="both"/>
        <w:rPr>
          <w:rFonts w:ascii="Times New Roman" w:hAnsi="Times New Roman" w:cs="Times New Roman"/>
          <w:sz w:val="32"/>
          <w:szCs w:val="24"/>
        </w:rPr>
      </w:pPr>
      <w:r w:rsidRPr="00E439EB">
        <w:rPr>
          <w:rFonts w:ascii="Times New Roman" w:hAnsi="Times New Roman" w:cs="Times New Roman"/>
          <w:sz w:val="24"/>
        </w:rPr>
        <w:t xml:space="preserve">Guru </w:t>
      </w:r>
      <w:proofErr w:type="gramStart"/>
      <w:r w:rsidRPr="00E439EB">
        <w:rPr>
          <w:rFonts w:ascii="Times New Roman" w:hAnsi="Times New Roman" w:cs="Times New Roman"/>
          <w:sz w:val="24"/>
        </w:rPr>
        <w:t>dapat</w:t>
      </w:r>
      <w:proofErr w:type="gramEnd"/>
      <w:r w:rsidRPr="00E439EB">
        <w:rPr>
          <w:rFonts w:ascii="Times New Roman" w:hAnsi="Times New Roman" w:cs="Times New Roman"/>
          <w:sz w:val="24"/>
        </w:rPr>
        <w:t xml:space="preserve"> mengetahui tingkat pencapaian siswa dalam penyajian pokok / sub pokok baha</w:t>
      </w:r>
      <w:r>
        <w:rPr>
          <w:rFonts w:ascii="Times New Roman" w:hAnsi="Times New Roman" w:cs="Times New Roman"/>
          <w:sz w:val="24"/>
        </w:rPr>
        <w:t>san melalui LKPD</w:t>
      </w:r>
      <w:r w:rsidRPr="00E439EB">
        <w:rPr>
          <w:rFonts w:ascii="Times New Roman" w:hAnsi="Times New Roman" w:cs="Times New Roman"/>
          <w:sz w:val="24"/>
        </w:rPr>
        <w:t xml:space="preserve"> yang diberikan oleh guru. Dengan demikian guru dapat mengambil langkah seperlunya untuk mengatasi si</w:t>
      </w:r>
      <w:r>
        <w:rPr>
          <w:rFonts w:ascii="Times New Roman" w:hAnsi="Times New Roman" w:cs="Times New Roman"/>
          <w:sz w:val="24"/>
        </w:rPr>
        <w:t>swa yang kurang atau lemah.</w:t>
      </w:r>
    </w:p>
    <w:p w:rsidR="00EB3D1E" w:rsidRPr="00E439EB" w:rsidRDefault="00EB3D1E" w:rsidP="00EB3D1E">
      <w:pPr>
        <w:pStyle w:val="ListParagraph"/>
        <w:numPr>
          <w:ilvl w:val="0"/>
          <w:numId w:val="20"/>
        </w:numPr>
        <w:spacing w:after="0" w:line="480" w:lineRule="auto"/>
        <w:jc w:val="both"/>
        <w:rPr>
          <w:rFonts w:ascii="Times New Roman" w:hAnsi="Times New Roman" w:cs="Times New Roman"/>
          <w:sz w:val="32"/>
          <w:szCs w:val="24"/>
        </w:rPr>
      </w:pPr>
      <w:r>
        <w:rPr>
          <w:rFonts w:ascii="Times New Roman" w:hAnsi="Times New Roman" w:cs="Times New Roman"/>
          <w:sz w:val="24"/>
        </w:rPr>
        <w:t>Dengan Lembar Kerja Peserta Didik (LKPD</w:t>
      </w:r>
      <w:r w:rsidRPr="00E439EB">
        <w:rPr>
          <w:rFonts w:ascii="Times New Roman" w:hAnsi="Times New Roman" w:cs="Times New Roman"/>
          <w:sz w:val="24"/>
        </w:rPr>
        <w:t xml:space="preserve">), </w:t>
      </w:r>
      <w:r w:rsidRPr="00E439EB">
        <w:rPr>
          <w:rFonts w:ascii="Times New Roman" w:hAnsi="Times New Roman" w:cs="Times New Roman"/>
          <w:sz w:val="24"/>
          <w:szCs w:val="24"/>
        </w:rPr>
        <w:t xml:space="preserve">guru mengetahui bagaimana, dari bahan buku pelajaran yang belum menjadi milik </w:t>
      </w:r>
      <w:r>
        <w:rPr>
          <w:rFonts w:ascii="Times New Roman" w:hAnsi="Times New Roman" w:cs="Times New Roman"/>
          <w:sz w:val="24"/>
          <w:szCs w:val="24"/>
        </w:rPr>
        <w:t>peserta didik.</w:t>
      </w:r>
    </w:p>
    <w:p w:rsidR="00EB3D1E" w:rsidRDefault="00EB3D1E" w:rsidP="00EB3D1E">
      <w:pPr>
        <w:pStyle w:val="ListParagraph"/>
        <w:spacing w:line="480" w:lineRule="auto"/>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hal ini </w:t>
      </w:r>
      <w:r>
        <w:rPr>
          <w:rFonts w:ascii="Times New Roman" w:hAnsi="Times New Roman" w:cs="Times New Roman"/>
          <w:sz w:val="24"/>
          <w:szCs w:val="24"/>
          <w:lang w:val="id-ID"/>
        </w:rPr>
        <w:t>Andi mengemukakan bahwa LK</w:t>
      </w:r>
      <w:r>
        <w:rPr>
          <w:rFonts w:ascii="Times New Roman" w:hAnsi="Times New Roman" w:cs="Times New Roman"/>
          <w:sz w:val="24"/>
          <w:szCs w:val="24"/>
        </w:rPr>
        <w:t>PD</w:t>
      </w:r>
      <w:r>
        <w:rPr>
          <w:rFonts w:ascii="Times New Roman" w:hAnsi="Times New Roman" w:cs="Times New Roman"/>
          <w:sz w:val="24"/>
          <w:szCs w:val="24"/>
          <w:lang w:val="id-ID"/>
        </w:rPr>
        <w:t xml:space="preserve"> </w:t>
      </w:r>
      <w:r>
        <w:rPr>
          <w:rFonts w:ascii="Times New Roman" w:hAnsi="Times New Roman" w:cs="Times New Roman"/>
          <w:sz w:val="24"/>
          <w:szCs w:val="24"/>
        </w:rPr>
        <w:t>memiliki</w:t>
      </w:r>
      <w:r w:rsidRPr="003F6132">
        <w:rPr>
          <w:rFonts w:ascii="Times New Roman" w:hAnsi="Times New Roman" w:cs="Times New Roman"/>
          <w:sz w:val="24"/>
          <w:szCs w:val="24"/>
          <w:lang w:val="id-ID"/>
        </w:rPr>
        <w:t xml:space="preserve"> enam unsur utama</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yaitu judul, petunjuk belajar, kompetensi dasar atau materi pokok, informasi</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pendukung, tugas atau langkah kerja, dan penilaian.</w:t>
      </w:r>
      <w:proofErr w:type="gramEnd"/>
      <w:r>
        <w:rPr>
          <w:rFonts w:ascii="Times New Roman" w:hAnsi="Times New Roman" w:cs="Times New Roman"/>
          <w:sz w:val="24"/>
          <w:szCs w:val="24"/>
          <w:lang w:val="id-ID"/>
        </w:rPr>
        <w:t xml:space="preserve"> LK</w:t>
      </w:r>
      <w:r>
        <w:rPr>
          <w:rFonts w:ascii="Times New Roman" w:hAnsi="Times New Roman" w:cs="Times New Roman"/>
          <w:sz w:val="24"/>
          <w:szCs w:val="24"/>
        </w:rPr>
        <w:t>PD</w:t>
      </w:r>
      <w:r w:rsidRPr="003F6132">
        <w:rPr>
          <w:rFonts w:ascii="Times New Roman" w:hAnsi="Times New Roman" w:cs="Times New Roman"/>
          <w:sz w:val="24"/>
          <w:szCs w:val="24"/>
          <w:lang w:val="id-ID"/>
        </w:rPr>
        <w:t xml:space="preserve"> yang baik harus</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menentukan persyaratan sebagai berikut:</w:t>
      </w:r>
    </w:p>
    <w:p w:rsidR="00EB3D1E" w:rsidRPr="00FB213F" w:rsidRDefault="00EB3D1E" w:rsidP="00EB3D1E">
      <w:pPr>
        <w:pStyle w:val="ListParagraph"/>
        <w:spacing w:line="480" w:lineRule="auto"/>
        <w:ind w:left="142" w:firstLine="709"/>
        <w:jc w:val="both"/>
        <w:rPr>
          <w:rFonts w:ascii="Times New Roman" w:hAnsi="Times New Roman" w:cs="Times New Roman"/>
          <w:sz w:val="24"/>
          <w:szCs w:val="24"/>
        </w:rPr>
      </w:pPr>
    </w:p>
    <w:p w:rsidR="00EB3D1E" w:rsidRDefault="00EB3D1E" w:rsidP="00EB3D1E">
      <w:pPr>
        <w:pStyle w:val="ListParagraph"/>
        <w:numPr>
          <w:ilvl w:val="0"/>
          <w:numId w:val="10"/>
        </w:numPr>
        <w:spacing w:line="480" w:lineRule="auto"/>
        <w:ind w:left="567"/>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lastRenderedPageBreak/>
        <w:t>Syarat-syarat Didaktik</w:t>
      </w:r>
    </w:p>
    <w:p w:rsidR="00EB3D1E" w:rsidRDefault="00EB3D1E" w:rsidP="00EB3D1E">
      <w:pPr>
        <w:pStyle w:val="ListParagraph"/>
        <w:spacing w:line="480" w:lineRule="auto"/>
        <w:ind w:left="567" w:firstLine="567"/>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t>Mengatur tentang penggunaan L</w:t>
      </w:r>
      <w:r>
        <w:rPr>
          <w:rFonts w:ascii="Times New Roman" w:hAnsi="Times New Roman" w:cs="Times New Roman"/>
          <w:sz w:val="24"/>
          <w:szCs w:val="24"/>
        </w:rPr>
        <w:t>KPD</w:t>
      </w:r>
      <w:r w:rsidRPr="003F6132">
        <w:rPr>
          <w:rFonts w:ascii="Times New Roman" w:hAnsi="Times New Roman" w:cs="Times New Roman"/>
          <w:sz w:val="24"/>
          <w:szCs w:val="24"/>
          <w:lang w:val="id-ID"/>
        </w:rPr>
        <w:t xml:space="preserve"> yang bersifat universal,</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 xml:space="preserve">yaitu dapat digunakan dengan baik untuk </w:t>
      </w:r>
      <w:r>
        <w:rPr>
          <w:rFonts w:ascii="Times New Roman" w:hAnsi="Times New Roman" w:cs="Times New Roman"/>
          <w:sz w:val="24"/>
          <w:szCs w:val="24"/>
        </w:rPr>
        <w:t>peserta didik</w:t>
      </w:r>
      <w:r w:rsidRPr="003F6132">
        <w:rPr>
          <w:rFonts w:ascii="Times New Roman" w:hAnsi="Times New Roman" w:cs="Times New Roman"/>
          <w:sz w:val="24"/>
          <w:szCs w:val="24"/>
          <w:lang w:val="id-ID"/>
        </w:rPr>
        <w:t xml:space="preserve"> yang lamban atau yang</w:t>
      </w:r>
      <w:r>
        <w:rPr>
          <w:rFonts w:ascii="Times New Roman" w:hAnsi="Times New Roman" w:cs="Times New Roman"/>
          <w:sz w:val="24"/>
          <w:szCs w:val="24"/>
          <w:lang w:val="id-ID"/>
        </w:rPr>
        <w:t xml:space="preserve"> pandai. LK</w:t>
      </w:r>
      <w:r>
        <w:rPr>
          <w:rFonts w:ascii="Times New Roman" w:hAnsi="Times New Roman" w:cs="Times New Roman"/>
          <w:sz w:val="24"/>
          <w:szCs w:val="24"/>
        </w:rPr>
        <w:t>PD</w:t>
      </w:r>
      <w:r w:rsidRPr="003F6132">
        <w:rPr>
          <w:rFonts w:ascii="Times New Roman" w:hAnsi="Times New Roman" w:cs="Times New Roman"/>
          <w:sz w:val="24"/>
          <w:szCs w:val="24"/>
          <w:lang w:val="id-ID"/>
        </w:rPr>
        <w:t xml:space="preserve"> yang baik lebih menekankan kepada proses untuk menemukan</w:t>
      </w:r>
      <w:r>
        <w:rPr>
          <w:rFonts w:ascii="Times New Roman" w:hAnsi="Times New Roman" w:cs="Times New Roman"/>
          <w:sz w:val="24"/>
          <w:szCs w:val="24"/>
          <w:lang w:val="id-ID"/>
        </w:rPr>
        <w:t xml:space="preserve"> konsep. LK</w:t>
      </w:r>
      <w:r>
        <w:rPr>
          <w:rFonts w:ascii="Times New Roman" w:hAnsi="Times New Roman" w:cs="Times New Roman"/>
          <w:sz w:val="24"/>
          <w:szCs w:val="24"/>
        </w:rPr>
        <w:t>PD</w:t>
      </w:r>
      <w:r w:rsidRPr="003F6132">
        <w:rPr>
          <w:rFonts w:ascii="Times New Roman" w:hAnsi="Times New Roman" w:cs="Times New Roman"/>
          <w:sz w:val="24"/>
          <w:szCs w:val="24"/>
          <w:lang w:val="id-ID"/>
        </w:rPr>
        <w:t xml:space="preserve"> yang berkualitas harus memenuhi syarat-syarat didaktik sebagai</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berikut:</w:t>
      </w:r>
    </w:p>
    <w:p w:rsidR="00EB3D1E" w:rsidRDefault="00EB3D1E" w:rsidP="00EB3D1E">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w:t>
      </w:r>
      <w:r w:rsidRPr="003F6132">
        <w:rPr>
          <w:rFonts w:ascii="Times New Roman" w:hAnsi="Times New Roman" w:cs="Times New Roman"/>
          <w:sz w:val="24"/>
          <w:szCs w:val="24"/>
          <w:lang w:val="id-ID"/>
        </w:rPr>
        <w:t xml:space="preserve"> Mengajak </w:t>
      </w:r>
      <w:r>
        <w:rPr>
          <w:rFonts w:ascii="Times New Roman" w:hAnsi="Times New Roman" w:cs="Times New Roman"/>
          <w:sz w:val="24"/>
          <w:szCs w:val="24"/>
        </w:rPr>
        <w:t xml:space="preserve">siswa </w:t>
      </w:r>
      <w:r w:rsidRPr="003F6132">
        <w:rPr>
          <w:rFonts w:ascii="Times New Roman" w:hAnsi="Times New Roman" w:cs="Times New Roman"/>
          <w:sz w:val="24"/>
          <w:szCs w:val="24"/>
          <w:lang w:val="id-ID"/>
        </w:rPr>
        <w:t xml:space="preserve">aktif dalam pembelajaran, </w:t>
      </w:r>
    </w:p>
    <w:p w:rsidR="00EB3D1E" w:rsidRDefault="00EB3D1E" w:rsidP="00EB3D1E">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w:t>
      </w:r>
      <w:r w:rsidRPr="003F6132">
        <w:rPr>
          <w:rFonts w:ascii="Times New Roman" w:hAnsi="Times New Roman" w:cs="Times New Roman"/>
          <w:sz w:val="24"/>
          <w:szCs w:val="24"/>
          <w:lang w:val="id-ID"/>
        </w:rPr>
        <w:t xml:space="preserve"> Memberi</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 xml:space="preserve">penekanan pada proses untuk menemukan konsep, </w:t>
      </w:r>
    </w:p>
    <w:p w:rsidR="00EB3D1E" w:rsidRPr="003F6132" w:rsidRDefault="00EB3D1E" w:rsidP="00EB3D1E">
      <w:pPr>
        <w:pStyle w:val="ListParagraph"/>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w:t>
      </w:r>
      <w:r w:rsidRPr="003F6132">
        <w:rPr>
          <w:rFonts w:ascii="Times New Roman" w:hAnsi="Times New Roman" w:cs="Times New Roman"/>
          <w:sz w:val="24"/>
          <w:szCs w:val="24"/>
          <w:lang w:val="id-ID"/>
        </w:rPr>
        <w:t xml:space="preserve"> Memiliki variasi stimulus</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 xml:space="preserve">melalui berbagai media dan kegiatan </w:t>
      </w:r>
      <w:r>
        <w:rPr>
          <w:rFonts w:ascii="Times New Roman" w:hAnsi="Times New Roman" w:cs="Times New Roman"/>
          <w:sz w:val="24"/>
          <w:szCs w:val="24"/>
        </w:rPr>
        <w:t xml:space="preserve">siswa </w:t>
      </w:r>
      <w:r w:rsidRPr="003F6132">
        <w:rPr>
          <w:rFonts w:ascii="Times New Roman" w:hAnsi="Times New Roman" w:cs="Times New Roman"/>
          <w:sz w:val="24"/>
          <w:szCs w:val="24"/>
          <w:lang w:val="id-ID"/>
        </w:rPr>
        <w:t>sesuai dengan kurikulum 2013,</w:t>
      </w:r>
    </w:p>
    <w:p w:rsidR="00EB3D1E" w:rsidRDefault="00EB3D1E" w:rsidP="00EB3D1E">
      <w:pPr>
        <w:pStyle w:val="ListParagraph"/>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rPr>
        <w:t>.</w:t>
      </w:r>
      <w:r w:rsidRPr="003F6132">
        <w:rPr>
          <w:rFonts w:ascii="Times New Roman" w:hAnsi="Times New Roman" w:cs="Times New Roman"/>
          <w:sz w:val="24"/>
          <w:szCs w:val="24"/>
          <w:lang w:val="id-ID"/>
        </w:rPr>
        <w:t xml:space="preserve"> Dapat mengembangkan kemampuan representasi matematis, komunikasi sosial,</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 xml:space="preserve">emosional, moral dan estetika </w:t>
      </w:r>
    </w:p>
    <w:p w:rsidR="00EB3D1E" w:rsidRPr="003F6132" w:rsidRDefault="00EB3D1E" w:rsidP="00EB3D1E">
      <w:pPr>
        <w:pStyle w:val="ListParagraph"/>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rPr>
        <w:t>.</w:t>
      </w:r>
      <w:r w:rsidRPr="003F6132">
        <w:rPr>
          <w:rFonts w:ascii="Times New Roman" w:hAnsi="Times New Roman" w:cs="Times New Roman"/>
          <w:sz w:val="24"/>
          <w:szCs w:val="24"/>
          <w:lang w:val="id-ID"/>
        </w:rPr>
        <w:t xml:space="preserve"> pada diri </w:t>
      </w:r>
      <w:r>
        <w:rPr>
          <w:rFonts w:ascii="Times New Roman" w:hAnsi="Times New Roman" w:cs="Times New Roman"/>
          <w:sz w:val="24"/>
          <w:szCs w:val="24"/>
        </w:rPr>
        <w:t>siswa p</w:t>
      </w:r>
      <w:r w:rsidRPr="003F6132">
        <w:rPr>
          <w:rFonts w:ascii="Times New Roman" w:hAnsi="Times New Roman" w:cs="Times New Roman"/>
          <w:sz w:val="24"/>
          <w:szCs w:val="24"/>
          <w:lang w:val="id-ID"/>
        </w:rPr>
        <w:t>engalaman belajar</w:t>
      </w:r>
      <w:r>
        <w:rPr>
          <w:rFonts w:ascii="Times New Roman" w:hAnsi="Times New Roman" w:cs="Times New Roman"/>
          <w:sz w:val="24"/>
          <w:szCs w:val="24"/>
          <w:lang w:val="id-ID"/>
        </w:rPr>
        <w:t xml:space="preserve"> </w:t>
      </w:r>
      <w:r w:rsidRPr="003F6132">
        <w:rPr>
          <w:rFonts w:ascii="Times New Roman" w:hAnsi="Times New Roman" w:cs="Times New Roman"/>
          <w:sz w:val="24"/>
          <w:szCs w:val="24"/>
          <w:lang w:val="id-ID"/>
        </w:rPr>
        <w:t>ditentukan oleh tujuan pengembangan pribadi</w:t>
      </w:r>
    </w:p>
    <w:p w:rsidR="00EB3D1E" w:rsidRDefault="00EB3D1E" w:rsidP="00EB3D1E">
      <w:pPr>
        <w:pStyle w:val="ListParagraph"/>
        <w:numPr>
          <w:ilvl w:val="0"/>
          <w:numId w:val="10"/>
        </w:numPr>
        <w:spacing w:line="480" w:lineRule="auto"/>
        <w:ind w:left="567"/>
        <w:jc w:val="both"/>
        <w:rPr>
          <w:rFonts w:ascii="Times New Roman" w:hAnsi="Times New Roman" w:cs="Times New Roman"/>
          <w:sz w:val="24"/>
          <w:szCs w:val="24"/>
          <w:lang w:val="id-ID"/>
        </w:rPr>
      </w:pPr>
      <w:r w:rsidRPr="003F6132">
        <w:rPr>
          <w:rFonts w:ascii="Times New Roman" w:hAnsi="Times New Roman" w:cs="Times New Roman"/>
          <w:sz w:val="24"/>
          <w:szCs w:val="24"/>
          <w:lang w:val="id-ID"/>
        </w:rPr>
        <w:t>Syarat-syarat konstruksi</w:t>
      </w:r>
    </w:p>
    <w:p w:rsidR="00EB3D1E" w:rsidRPr="00AD4656" w:rsidRDefault="00EB3D1E" w:rsidP="00EB3D1E">
      <w:pPr>
        <w:pStyle w:val="ListParagraph"/>
        <w:spacing w:line="480" w:lineRule="auto"/>
        <w:ind w:left="567"/>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Syarat-syarat konstruksi adalah syarat-syarat yang berkenaan denga</w:t>
      </w:r>
      <w:r>
        <w:rPr>
          <w:rFonts w:ascii="Times New Roman" w:hAnsi="Times New Roman" w:cs="Times New Roman"/>
          <w:sz w:val="24"/>
          <w:szCs w:val="24"/>
          <w:lang w:val="id-ID"/>
        </w:rPr>
        <w:t>n penggunaan Bahasa, susu</w:t>
      </w:r>
      <w:r w:rsidRPr="00AD4656">
        <w:rPr>
          <w:rFonts w:ascii="Times New Roman" w:hAnsi="Times New Roman" w:cs="Times New Roman"/>
          <w:sz w:val="24"/>
          <w:szCs w:val="24"/>
          <w:lang w:val="id-ID"/>
        </w:rPr>
        <w:t>nan kalimat, kosakata, tingkat kesukaran, dan kejelasan yang pada hakikatnya</w:t>
      </w:r>
      <w:r>
        <w:rPr>
          <w:rFonts w:ascii="Times New Roman" w:hAnsi="Times New Roman" w:cs="Times New Roman"/>
          <w:sz w:val="24"/>
          <w:szCs w:val="24"/>
        </w:rPr>
        <w:t xml:space="preserve"> </w:t>
      </w:r>
      <w:r w:rsidRPr="00AD4656">
        <w:rPr>
          <w:rFonts w:ascii="Times New Roman" w:hAnsi="Times New Roman" w:cs="Times New Roman"/>
          <w:sz w:val="24"/>
          <w:szCs w:val="24"/>
          <w:lang w:val="id-ID"/>
        </w:rPr>
        <w:t>harus tepat guna dalam arti dapat dimengerti oleh</w:t>
      </w:r>
      <w:r>
        <w:rPr>
          <w:rFonts w:ascii="Times New Roman" w:hAnsi="Times New Roman" w:cs="Times New Roman"/>
          <w:sz w:val="24"/>
          <w:szCs w:val="24"/>
        </w:rPr>
        <w:t xml:space="preserve"> siswa</w:t>
      </w:r>
      <w:r w:rsidRPr="00AD4656">
        <w:rPr>
          <w:rFonts w:ascii="Times New Roman" w:hAnsi="Times New Roman" w:cs="Times New Roman"/>
          <w:sz w:val="24"/>
          <w:szCs w:val="24"/>
          <w:lang w:val="id-ID"/>
        </w:rPr>
        <w:t xml:space="preserve">. Adapun syarat-syarat konstruksi tersebut adalah: </w:t>
      </w:r>
    </w:p>
    <w:p w:rsidR="00EB3D1E" w:rsidRPr="00F478B5" w:rsidRDefault="00EB3D1E" w:rsidP="00EB3D1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Menggunakan Bahasa yang sesuai dengan tingkat kedewasaan </w:t>
      </w:r>
      <w:r>
        <w:rPr>
          <w:rFonts w:ascii="Times New Roman" w:hAnsi="Times New Roman" w:cs="Times New Roman"/>
          <w:sz w:val="24"/>
          <w:szCs w:val="24"/>
        </w:rPr>
        <w:t>siswa.</w:t>
      </w:r>
    </w:p>
    <w:p w:rsidR="00EB3D1E" w:rsidRPr="00AD4656" w:rsidRDefault="00EB3D1E" w:rsidP="00EB3D1E">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Menggunakan struktur kalimat yang jelas. </w:t>
      </w:r>
    </w:p>
    <w:p w:rsidR="00EB3D1E" w:rsidRPr="00AD4656" w:rsidRDefault="00EB3D1E" w:rsidP="00EB3D1E">
      <w:pPr>
        <w:pStyle w:val="ListParagraph"/>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Memiliki tata urutan pelajaran yang sesuai dengan tingkat kemampuan</w:t>
      </w:r>
      <w:r>
        <w:rPr>
          <w:rFonts w:ascii="Times New Roman" w:hAnsi="Times New Roman" w:cs="Times New Roman"/>
          <w:sz w:val="24"/>
          <w:szCs w:val="24"/>
        </w:rPr>
        <w:t xml:space="preserve"> siswa.</w:t>
      </w:r>
      <w:r w:rsidRPr="00AD4656">
        <w:rPr>
          <w:rFonts w:ascii="Times New Roman" w:hAnsi="Times New Roman" w:cs="Times New Roman"/>
          <w:sz w:val="24"/>
          <w:szCs w:val="24"/>
          <w:lang w:val="id-ID"/>
        </w:rPr>
        <w:t xml:space="preserve"> </w:t>
      </w:r>
    </w:p>
    <w:p w:rsidR="00EB3D1E" w:rsidRPr="00AD4656" w:rsidRDefault="00EB3D1E" w:rsidP="00EB3D1E">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Hindarkan pertanyaan yang terlalu terbuka. </w:t>
      </w:r>
    </w:p>
    <w:p w:rsidR="00EB3D1E" w:rsidRPr="00F478B5" w:rsidRDefault="00EB3D1E" w:rsidP="00EB3D1E">
      <w:pPr>
        <w:pStyle w:val="ListParagraph"/>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rPr>
        <w:t xml:space="preserve">. </w:t>
      </w:r>
      <w:r w:rsidRPr="00AD4656">
        <w:rPr>
          <w:rFonts w:ascii="Times New Roman" w:hAnsi="Times New Roman" w:cs="Times New Roman"/>
          <w:sz w:val="24"/>
          <w:szCs w:val="24"/>
          <w:lang w:val="id-ID"/>
        </w:rPr>
        <w:t xml:space="preserve">Tidak mengacu pada buku sumber yang diluar keterbacaan kemampuan </w:t>
      </w:r>
      <w:r>
        <w:rPr>
          <w:rFonts w:ascii="Times New Roman" w:hAnsi="Times New Roman" w:cs="Times New Roman"/>
          <w:sz w:val="24"/>
          <w:szCs w:val="24"/>
        </w:rPr>
        <w:t>siswa</w:t>
      </w:r>
    </w:p>
    <w:p w:rsidR="00EB3D1E" w:rsidRPr="00AD4656" w:rsidRDefault="00EB3D1E" w:rsidP="00EB3D1E">
      <w:pPr>
        <w:pStyle w:val="ListParagraph"/>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6</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Menyediakan ruangan yang cukup untuk memberi keleluasaan pada </w:t>
      </w:r>
      <w:r>
        <w:rPr>
          <w:rFonts w:ascii="Times New Roman" w:hAnsi="Times New Roman" w:cs="Times New Roman"/>
          <w:sz w:val="24"/>
          <w:szCs w:val="24"/>
        </w:rPr>
        <w:t xml:space="preserve">siswa </w:t>
      </w:r>
      <w:r w:rsidRPr="00AD4656">
        <w:rPr>
          <w:rFonts w:ascii="Times New Roman" w:hAnsi="Times New Roman" w:cs="Times New Roman"/>
          <w:sz w:val="24"/>
          <w:szCs w:val="24"/>
          <w:lang w:val="id-ID"/>
        </w:rPr>
        <w:t>untuk men</w:t>
      </w:r>
      <w:r>
        <w:rPr>
          <w:rFonts w:ascii="Times New Roman" w:hAnsi="Times New Roman" w:cs="Times New Roman"/>
          <w:sz w:val="24"/>
          <w:szCs w:val="24"/>
          <w:lang w:val="id-ID"/>
        </w:rPr>
        <w:t>ulis maupun menggambar pada L</w:t>
      </w:r>
      <w:r>
        <w:rPr>
          <w:rFonts w:ascii="Times New Roman" w:hAnsi="Times New Roman" w:cs="Times New Roman"/>
          <w:sz w:val="24"/>
          <w:szCs w:val="24"/>
        </w:rPr>
        <w:t>KPD</w:t>
      </w:r>
      <w:r w:rsidRPr="00AD4656">
        <w:rPr>
          <w:rFonts w:ascii="Times New Roman" w:hAnsi="Times New Roman" w:cs="Times New Roman"/>
          <w:sz w:val="24"/>
          <w:szCs w:val="24"/>
          <w:lang w:val="id-ID"/>
        </w:rPr>
        <w:t xml:space="preserve">. </w:t>
      </w:r>
    </w:p>
    <w:p w:rsidR="00EB3D1E" w:rsidRPr="00AD4656" w:rsidRDefault="00EB3D1E" w:rsidP="00EB3D1E">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7</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Menggunakan kalimat yang sederhana dan pendek. </w:t>
      </w:r>
    </w:p>
    <w:p w:rsidR="00EB3D1E" w:rsidRPr="00AD4656" w:rsidRDefault="00EB3D1E" w:rsidP="00EB3D1E">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8</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Menggunakan lebih banyak ilustrasi dari pada kata-kata.</w:t>
      </w:r>
    </w:p>
    <w:p w:rsidR="00EB3D1E" w:rsidRPr="00AD4656" w:rsidRDefault="00EB3D1E" w:rsidP="00EB3D1E">
      <w:pPr>
        <w:pStyle w:val="ListParagraph"/>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9</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Dapat digunakan oleh peserta didik, baik yang lamban maupun yang cepat.</w:t>
      </w:r>
    </w:p>
    <w:p w:rsidR="00EB3D1E" w:rsidRDefault="00EB3D1E" w:rsidP="00EB3D1E">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10</w:t>
      </w:r>
      <w:r>
        <w:rPr>
          <w:rFonts w:ascii="Times New Roman" w:hAnsi="Times New Roman" w:cs="Times New Roman"/>
          <w:sz w:val="24"/>
          <w:szCs w:val="24"/>
        </w:rPr>
        <w:t>.</w:t>
      </w:r>
      <w:r w:rsidRPr="00AD4656">
        <w:rPr>
          <w:rFonts w:ascii="Times New Roman" w:hAnsi="Times New Roman" w:cs="Times New Roman"/>
          <w:sz w:val="24"/>
          <w:szCs w:val="24"/>
          <w:lang w:val="id-ID"/>
        </w:rPr>
        <w:t xml:space="preserve"> Memiliki tujuan yang jelas dan bermanfaat bagi sumber motivasi.</w:t>
      </w:r>
    </w:p>
    <w:p w:rsidR="00EB3D1E" w:rsidRPr="00AD4656" w:rsidRDefault="00EB3D1E" w:rsidP="00EB3D1E">
      <w:pPr>
        <w:pStyle w:val="ListParagraph"/>
        <w:numPr>
          <w:ilvl w:val="0"/>
          <w:numId w:val="10"/>
        </w:numPr>
        <w:spacing w:line="480" w:lineRule="auto"/>
        <w:ind w:left="567"/>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Syarat teknis</w:t>
      </w:r>
    </w:p>
    <w:p w:rsidR="00EB3D1E" w:rsidRPr="00AD4656" w:rsidRDefault="00EB3D1E" w:rsidP="00EB3D1E">
      <w:pPr>
        <w:pStyle w:val="ListParagraph"/>
        <w:spacing w:line="480" w:lineRule="auto"/>
        <w:ind w:left="567" w:firstLine="709"/>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Syar</w:t>
      </w:r>
      <w:r>
        <w:rPr>
          <w:rFonts w:ascii="Times New Roman" w:hAnsi="Times New Roman" w:cs="Times New Roman"/>
          <w:sz w:val="24"/>
          <w:szCs w:val="24"/>
          <w:lang w:val="id-ID"/>
        </w:rPr>
        <w:t xml:space="preserve">at ini </w:t>
      </w:r>
      <w:r>
        <w:rPr>
          <w:rFonts w:ascii="Times New Roman" w:hAnsi="Times New Roman" w:cs="Times New Roman"/>
          <w:sz w:val="24"/>
          <w:szCs w:val="24"/>
        </w:rPr>
        <w:t>berkaitan dengan</w:t>
      </w:r>
      <w:r>
        <w:rPr>
          <w:rFonts w:ascii="Times New Roman" w:hAnsi="Times New Roman" w:cs="Times New Roman"/>
          <w:sz w:val="24"/>
          <w:szCs w:val="24"/>
          <w:lang w:val="id-ID"/>
        </w:rPr>
        <w:t xml:space="preserve"> penyajian LK</w:t>
      </w:r>
      <w:r>
        <w:rPr>
          <w:rFonts w:ascii="Times New Roman" w:hAnsi="Times New Roman" w:cs="Times New Roman"/>
          <w:sz w:val="24"/>
          <w:szCs w:val="24"/>
        </w:rPr>
        <w:t>PD</w:t>
      </w:r>
      <w:r w:rsidRPr="00AD4656">
        <w:rPr>
          <w:rFonts w:ascii="Times New Roman" w:hAnsi="Times New Roman" w:cs="Times New Roman"/>
          <w:sz w:val="24"/>
          <w:szCs w:val="24"/>
          <w:lang w:val="id-ID"/>
        </w:rPr>
        <w:t>, yaitu berupa tulisan gambar</w:t>
      </w:r>
      <w:r>
        <w:rPr>
          <w:rFonts w:ascii="Times New Roman" w:hAnsi="Times New Roman" w:cs="Times New Roman"/>
          <w:sz w:val="24"/>
          <w:szCs w:val="24"/>
          <w:lang w:val="id-ID"/>
        </w:rPr>
        <w:t xml:space="preserve"> </w:t>
      </w:r>
      <w:r w:rsidRPr="00AD4656">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sidRPr="00AD4656">
        <w:rPr>
          <w:rFonts w:ascii="Times New Roman" w:hAnsi="Times New Roman" w:cs="Times New Roman"/>
          <w:sz w:val="24"/>
          <w:szCs w:val="24"/>
          <w:lang w:val="id-ID"/>
        </w:rPr>
        <w:t>penampil</w:t>
      </w:r>
      <w:r>
        <w:rPr>
          <w:rFonts w:ascii="Times New Roman" w:hAnsi="Times New Roman" w:cs="Times New Roman"/>
          <w:sz w:val="24"/>
          <w:szCs w:val="24"/>
          <w:lang w:val="id-ID"/>
        </w:rPr>
        <w:t>an dalam LK</w:t>
      </w:r>
      <w:r>
        <w:rPr>
          <w:rFonts w:ascii="Times New Roman" w:hAnsi="Times New Roman" w:cs="Times New Roman"/>
          <w:sz w:val="24"/>
          <w:szCs w:val="24"/>
        </w:rPr>
        <w:t xml:space="preserve">PD. </w:t>
      </w:r>
      <w:r>
        <w:rPr>
          <w:rFonts w:ascii="Times New Roman" w:hAnsi="Times New Roman" w:cs="Times New Roman"/>
          <w:sz w:val="24"/>
          <w:szCs w:val="24"/>
          <w:lang w:val="id-ID"/>
        </w:rPr>
        <w:t>Syarat teknis penyusunan LK</w:t>
      </w:r>
      <w:r>
        <w:rPr>
          <w:rFonts w:ascii="Times New Roman" w:hAnsi="Times New Roman" w:cs="Times New Roman"/>
          <w:sz w:val="24"/>
          <w:szCs w:val="24"/>
        </w:rPr>
        <w:t>PD</w:t>
      </w:r>
      <w:r w:rsidRPr="00AD4656">
        <w:rPr>
          <w:rFonts w:ascii="Times New Roman" w:hAnsi="Times New Roman" w:cs="Times New Roman"/>
          <w:sz w:val="24"/>
          <w:szCs w:val="24"/>
          <w:lang w:val="id-ID"/>
        </w:rPr>
        <w:t xml:space="preserve"> adalah sebagai</w:t>
      </w:r>
      <w:r>
        <w:rPr>
          <w:rFonts w:ascii="Times New Roman" w:hAnsi="Times New Roman" w:cs="Times New Roman"/>
          <w:sz w:val="24"/>
          <w:szCs w:val="24"/>
          <w:lang w:val="id-ID"/>
        </w:rPr>
        <w:t xml:space="preserve"> </w:t>
      </w:r>
      <w:r w:rsidRPr="00AD4656">
        <w:rPr>
          <w:rFonts w:ascii="Times New Roman" w:hAnsi="Times New Roman" w:cs="Times New Roman"/>
          <w:sz w:val="24"/>
          <w:szCs w:val="24"/>
          <w:lang w:val="id-ID"/>
        </w:rPr>
        <w:t>berikut:</w:t>
      </w:r>
    </w:p>
    <w:p w:rsidR="00EB3D1E" w:rsidRDefault="00EB3D1E" w:rsidP="00EB3D1E">
      <w:pPr>
        <w:pStyle w:val="ListParagraph"/>
        <w:numPr>
          <w:ilvl w:val="0"/>
          <w:numId w:val="11"/>
        </w:numPr>
        <w:spacing w:line="480" w:lineRule="auto"/>
        <w:ind w:left="993"/>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Tulisan</w:t>
      </w:r>
    </w:p>
    <w:p w:rsidR="00EB3D1E" w:rsidRPr="00AD4656" w:rsidRDefault="00EB3D1E" w:rsidP="00EB3D1E">
      <w:pPr>
        <w:pStyle w:val="ListParagraph"/>
        <w:spacing w:line="480" w:lineRule="auto"/>
        <w:ind w:left="1276" w:hanging="283"/>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a.</w:t>
      </w:r>
      <w:r w:rsidRPr="00AD4656">
        <w:rPr>
          <w:rFonts w:ascii="Times New Roman" w:hAnsi="Times New Roman" w:cs="Times New Roman"/>
          <w:sz w:val="24"/>
          <w:szCs w:val="24"/>
          <w:lang w:val="id-ID"/>
        </w:rPr>
        <w:tab/>
        <w:t>Menggunakan huruf cetak dan menggunakan huruf latin atau romawi.</w:t>
      </w:r>
    </w:p>
    <w:p w:rsidR="00EB3D1E" w:rsidRPr="00AD4656" w:rsidRDefault="00EB3D1E" w:rsidP="00EB3D1E">
      <w:pPr>
        <w:pStyle w:val="ListParagraph"/>
        <w:spacing w:line="480" w:lineRule="auto"/>
        <w:ind w:left="1276" w:hanging="283"/>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b.</w:t>
      </w:r>
      <w:r w:rsidRPr="00AD4656">
        <w:rPr>
          <w:rFonts w:ascii="Times New Roman" w:hAnsi="Times New Roman" w:cs="Times New Roman"/>
          <w:sz w:val="24"/>
          <w:szCs w:val="24"/>
          <w:lang w:val="id-ID"/>
        </w:rPr>
        <w:tab/>
        <w:t>Menggunakan huruf tebal yang lebih besar untuk topik, bukan huruf biasa yang diberi garis bawah.</w:t>
      </w:r>
    </w:p>
    <w:p w:rsidR="00EB3D1E" w:rsidRPr="00AD4656" w:rsidRDefault="00EB3D1E" w:rsidP="00EB3D1E">
      <w:pPr>
        <w:pStyle w:val="ListParagraph"/>
        <w:spacing w:line="480" w:lineRule="auto"/>
        <w:ind w:left="1276" w:hanging="283"/>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c.</w:t>
      </w:r>
      <w:r w:rsidRPr="00AD4656">
        <w:rPr>
          <w:rFonts w:ascii="Times New Roman" w:hAnsi="Times New Roman" w:cs="Times New Roman"/>
          <w:sz w:val="24"/>
          <w:szCs w:val="24"/>
          <w:lang w:val="id-ID"/>
        </w:rPr>
        <w:tab/>
        <w:t>Menggunakan kalimat pendek, tidak boleh lebih dari 10 kata dalam satu baris.</w:t>
      </w:r>
    </w:p>
    <w:p w:rsidR="00EB3D1E" w:rsidRPr="00AD4656" w:rsidRDefault="00EB3D1E" w:rsidP="00EB3D1E">
      <w:pPr>
        <w:pStyle w:val="ListParagraph"/>
        <w:spacing w:line="480" w:lineRule="auto"/>
        <w:ind w:left="1276" w:hanging="283"/>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d.</w:t>
      </w:r>
      <w:r w:rsidRPr="00AD4656">
        <w:rPr>
          <w:rFonts w:ascii="Times New Roman" w:hAnsi="Times New Roman" w:cs="Times New Roman"/>
          <w:sz w:val="24"/>
          <w:szCs w:val="24"/>
          <w:lang w:val="id-ID"/>
        </w:rPr>
        <w:tab/>
        <w:t>Menggunakan bingkai untuk membedakan kalimat perin</w:t>
      </w:r>
      <w:r>
        <w:rPr>
          <w:rFonts w:ascii="Times New Roman" w:hAnsi="Times New Roman" w:cs="Times New Roman"/>
          <w:sz w:val="24"/>
          <w:szCs w:val="24"/>
          <w:lang w:val="id-ID"/>
        </w:rPr>
        <w:t>tah dengan jawaban</w:t>
      </w:r>
      <w:r>
        <w:rPr>
          <w:rFonts w:ascii="Times New Roman" w:hAnsi="Times New Roman" w:cs="Times New Roman"/>
          <w:sz w:val="24"/>
          <w:szCs w:val="24"/>
        </w:rPr>
        <w:t xml:space="preserve"> siswa</w:t>
      </w:r>
      <w:r w:rsidRPr="00AD4656">
        <w:rPr>
          <w:rFonts w:ascii="Times New Roman" w:hAnsi="Times New Roman" w:cs="Times New Roman"/>
          <w:sz w:val="24"/>
          <w:szCs w:val="24"/>
          <w:lang w:val="id-ID"/>
        </w:rPr>
        <w:t>.</w:t>
      </w:r>
    </w:p>
    <w:p w:rsidR="00EB3D1E" w:rsidRPr="003000A1" w:rsidRDefault="00EB3D1E" w:rsidP="00EB3D1E">
      <w:pPr>
        <w:pStyle w:val="ListParagraph"/>
        <w:spacing w:line="480" w:lineRule="auto"/>
        <w:ind w:left="1276" w:hanging="283"/>
        <w:jc w:val="both"/>
        <w:rPr>
          <w:rFonts w:ascii="Times New Roman" w:hAnsi="Times New Roman" w:cs="Times New Roman"/>
          <w:sz w:val="24"/>
          <w:szCs w:val="24"/>
        </w:rPr>
      </w:pPr>
      <w:r w:rsidRPr="00AD4656">
        <w:rPr>
          <w:rFonts w:ascii="Times New Roman" w:hAnsi="Times New Roman" w:cs="Times New Roman"/>
          <w:sz w:val="24"/>
          <w:szCs w:val="24"/>
          <w:lang w:val="id-ID"/>
        </w:rPr>
        <w:lastRenderedPageBreak/>
        <w:t>e.</w:t>
      </w:r>
      <w:r w:rsidRPr="00AD4656">
        <w:rPr>
          <w:rFonts w:ascii="Times New Roman" w:hAnsi="Times New Roman" w:cs="Times New Roman"/>
          <w:sz w:val="24"/>
          <w:szCs w:val="24"/>
          <w:lang w:val="id-ID"/>
        </w:rPr>
        <w:tab/>
        <w:t>Mengusahakan agar perbandingan besarnya huru</w:t>
      </w:r>
      <w:r>
        <w:rPr>
          <w:rFonts w:ascii="Times New Roman" w:hAnsi="Times New Roman" w:cs="Times New Roman"/>
          <w:sz w:val="24"/>
          <w:szCs w:val="24"/>
          <w:lang w:val="id-ID"/>
        </w:rPr>
        <w:t>f dengan besarnya gambar serasi</w:t>
      </w:r>
      <w:r>
        <w:rPr>
          <w:rFonts w:ascii="Times New Roman" w:hAnsi="Times New Roman" w:cs="Times New Roman"/>
          <w:sz w:val="24"/>
          <w:szCs w:val="24"/>
        </w:rPr>
        <w:t>.</w:t>
      </w:r>
    </w:p>
    <w:p w:rsidR="00EB3D1E" w:rsidRPr="00AD4656" w:rsidRDefault="00EB3D1E" w:rsidP="00EB3D1E">
      <w:pPr>
        <w:pStyle w:val="ListParagraph"/>
        <w:numPr>
          <w:ilvl w:val="0"/>
          <w:numId w:val="11"/>
        </w:numPr>
        <w:spacing w:line="480" w:lineRule="auto"/>
        <w:ind w:left="993"/>
        <w:jc w:val="both"/>
        <w:rPr>
          <w:rFonts w:ascii="Times New Roman" w:hAnsi="Times New Roman" w:cs="Times New Roman"/>
          <w:sz w:val="24"/>
          <w:szCs w:val="24"/>
          <w:lang w:val="id-ID"/>
        </w:rPr>
      </w:pPr>
      <w:r w:rsidRPr="00AD4656">
        <w:rPr>
          <w:rFonts w:ascii="Times New Roman" w:hAnsi="Times New Roman" w:cs="Times New Roman"/>
          <w:sz w:val="24"/>
          <w:szCs w:val="24"/>
          <w:lang w:val="id-ID"/>
        </w:rPr>
        <w:t>Gambar</w:t>
      </w:r>
    </w:p>
    <w:p w:rsidR="00EB3D1E" w:rsidRPr="00F9514B" w:rsidRDefault="00EB3D1E" w:rsidP="00EB3D1E">
      <w:pPr>
        <w:pStyle w:val="ListParagraph"/>
        <w:spacing w:line="480" w:lineRule="auto"/>
        <w:ind w:left="993" w:firstLine="708"/>
        <w:jc w:val="both"/>
        <w:rPr>
          <w:rFonts w:ascii="Times New Roman" w:hAnsi="Times New Roman" w:cs="Times New Roman"/>
          <w:sz w:val="24"/>
          <w:szCs w:val="24"/>
        </w:rPr>
      </w:pPr>
      <w:r w:rsidRPr="00AD4656">
        <w:rPr>
          <w:rFonts w:ascii="Times New Roman" w:hAnsi="Times New Roman" w:cs="Times New Roman"/>
          <w:sz w:val="24"/>
          <w:szCs w:val="24"/>
          <w:lang w:val="id-ID"/>
        </w:rPr>
        <w:t>Gambar yang b</w:t>
      </w:r>
      <w:r>
        <w:rPr>
          <w:rFonts w:ascii="Times New Roman" w:hAnsi="Times New Roman" w:cs="Times New Roman"/>
          <w:sz w:val="24"/>
          <w:szCs w:val="24"/>
          <w:lang w:val="id-ID"/>
        </w:rPr>
        <w:t>aik untuk LK</w:t>
      </w:r>
      <w:r>
        <w:rPr>
          <w:rFonts w:ascii="Times New Roman" w:hAnsi="Times New Roman" w:cs="Times New Roman"/>
          <w:sz w:val="24"/>
          <w:szCs w:val="24"/>
        </w:rPr>
        <w:t>PD</w:t>
      </w:r>
      <w:r w:rsidRPr="00AD4656">
        <w:rPr>
          <w:rFonts w:ascii="Times New Roman" w:hAnsi="Times New Roman" w:cs="Times New Roman"/>
          <w:sz w:val="24"/>
          <w:szCs w:val="24"/>
          <w:lang w:val="id-ID"/>
        </w:rPr>
        <w:t xml:space="preserve"> adalah gambar yang dapat menyampaikan</w:t>
      </w:r>
      <w:r>
        <w:rPr>
          <w:rFonts w:ascii="Times New Roman" w:hAnsi="Times New Roman" w:cs="Times New Roman"/>
          <w:sz w:val="24"/>
          <w:szCs w:val="24"/>
          <w:lang w:val="id-ID"/>
        </w:rPr>
        <w:t xml:space="preserve"> </w:t>
      </w:r>
      <w:r w:rsidRPr="00AD4656">
        <w:rPr>
          <w:rFonts w:ascii="Times New Roman" w:hAnsi="Times New Roman" w:cs="Times New Roman"/>
          <w:sz w:val="24"/>
          <w:szCs w:val="24"/>
          <w:lang w:val="id-ID"/>
        </w:rPr>
        <w:t>pesan/isi dari gambar tersebut sec</w:t>
      </w:r>
      <w:r>
        <w:rPr>
          <w:rFonts w:ascii="Times New Roman" w:hAnsi="Times New Roman" w:cs="Times New Roman"/>
          <w:sz w:val="24"/>
          <w:szCs w:val="24"/>
          <w:lang w:val="id-ID"/>
        </w:rPr>
        <w:t>ara efektif kepada pengguna LK</w:t>
      </w:r>
      <w:r>
        <w:rPr>
          <w:rFonts w:ascii="Times New Roman" w:hAnsi="Times New Roman" w:cs="Times New Roman"/>
          <w:sz w:val="24"/>
          <w:szCs w:val="24"/>
        </w:rPr>
        <w:t>PD.</w:t>
      </w:r>
    </w:p>
    <w:p w:rsidR="00EB3D1E" w:rsidRDefault="00EB3D1E" w:rsidP="00EB3D1E">
      <w:pPr>
        <w:pStyle w:val="ListParagraph"/>
        <w:numPr>
          <w:ilvl w:val="0"/>
          <w:numId w:val="11"/>
        </w:numPr>
        <w:spacing w:line="480" w:lineRule="auto"/>
        <w:ind w:left="993" w:hanging="284"/>
        <w:jc w:val="both"/>
        <w:rPr>
          <w:rFonts w:ascii="Times New Roman" w:hAnsi="Times New Roman" w:cs="Times New Roman"/>
          <w:sz w:val="24"/>
          <w:szCs w:val="24"/>
        </w:rPr>
      </w:pPr>
      <w:r w:rsidRPr="00AD4656">
        <w:rPr>
          <w:rFonts w:ascii="Times New Roman" w:hAnsi="Times New Roman" w:cs="Times New Roman"/>
          <w:sz w:val="24"/>
          <w:szCs w:val="24"/>
          <w:lang w:val="id-ID"/>
        </w:rPr>
        <w:t>Penampilan</w:t>
      </w:r>
      <w:r>
        <w:rPr>
          <w:rFonts w:ascii="Times New Roman" w:hAnsi="Times New Roman" w:cs="Times New Roman"/>
          <w:sz w:val="24"/>
          <w:szCs w:val="24"/>
          <w:lang w:val="id-ID"/>
        </w:rPr>
        <w:t xml:space="preserve"> </w:t>
      </w:r>
    </w:p>
    <w:p w:rsidR="00EB3D1E" w:rsidRDefault="00EB3D1E" w:rsidP="00EB3D1E">
      <w:pPr>
        <w:pStyle w:val="ListParagraph"/>
        <w:spacing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lang w:val="id-ID"/>
        </w:rPr>
        <w:t>Penampilan LK</w:t>
      </w:r>
      <w:r>
        <w:rPr>
          <w:rFonts w:ascii="Times New Roman" w:hAnsi="Times New Roman" w:cs="Times New Roman"/>
          <w:sz w:val="24"/>
          <w:szCs w:val="24"/>
        </w:rPr>
        <w:t>PD</w:t>
      </w:r>
      <w:r w:rsidRPr="009F217D">
        <w:rPr>
          <w:rFonts w:ascii="Times New Roman" w:hAnsi="Times New Roman" w:cs="Times New Roman"/>
          <w:sz w:val="24"/>
          <w:szCs w:val="24"/>
          <w:lang w:val="id-ID"/>
        </w:rPr>
        <w:t xml:space="preserve"> yang menarik akan membuat </w:t>
      </w:r>
      <w:r>
        <w:rPr>
          <w:rFonts w:ascii="Times New Roman" w:hAnsi="Times New Roman" w:cs="Times New Roman"/>
          <w:sz w:val="24"/>
          <w:szCs w:val="24"/>
        </w:rPr>
        <w:t xml:space="preserve">siswa </w:t>
      </w:r>
      <w:r w:rsidRPr="009F217D">
        <w:rPr>
          <w:rFonts w:ascii="Times New Roman" w:hAnsi="Times New Roman" w:cs="Times New Roman"/>
          <w:sz w:val="24"/>
          <w:szCs w:val="24"/>
          <w:lang w:val="id-ID"/>
        </w:rPr>
        <w:t xml:space="preserve">tertarik </w:t>
      </w:r>
      <w:r>
        <w:rPr>
          <w:rFonts w:ascii="Times New Roman" w:hAnsi="Times New Roman" w:cs="Times New Roman"/>
          <w:sz w:val="24"/>
          <w:szCs w:val="24"/>
          <w:lang w:val="id-ID"/>
        </w:rPr>
        <w:t>untuk belajar</w:t>
      </w:r>
      <w:r>
        <w:rPr>
          <w:rFonts w:ascii="Times New Roman" w:hAnsi="Times New Roman" w:cs="Times New Roman"/>
          <w:sz w:val="24"/>
          <w:szCs w:val="24"/>
        </w:rPr>
        <w:t xml:space="preserve"> dengan</w:t>
      </w:r>
      <w:r>
        <w:rPr>
          <w:rFonts w:ascii="Times New Roman" w:hAnsi="Times New Roman" w:cs="Times New Roman"/>
          <w:sz w:val="24"/>
          <w:szCs w:val="24"/>
          <w:lang w:val="id-ID"/>
        </w:rPr>
        <w:t xml:space="preserve"> menggunakan LK</w:t>
      </w:r>
      <w:r>
        <w:rPr>
          <w:rFonts w:ascii="Times New Roman" w:hAnsi="Times New Roman" w:cs="Times New Roman"/>
          <w:sz w:val="24"/>
          <w:szCs w:val="24"/>
        </w:rPr>
        <w:t>PD.</w:t>
      </w:r>
    </w:p>
    <w:p w:rsidR="00EB3D1E" w:rsidRPr="00616167" w:rsidRDefault="00EB3D1E" w:rsidP="00EB3D1E">
      <w:pPr>
        <w:pStyle w:val="Heading2"/>
        <w:spacing w:before="0" w:line="480" w:lineRule="auto"/>
        <w:rPr>
          <w:rFonts w:ascii="Times New Roman" w:hAnsi="Times New Roman" w:cs="Times New Roman"/>
          <w:color w:val="auto"/>
          <w:sz w:val="24"/>
          <w:szCs w:val="24"/>
        </w:rPr>
      </w:pPr>
      <w:bookmarkStart w:id="7" w:name="_Toc152225447"/>
      <w:r>
        <w:rPr>
          <w:rFonts w:ascii="Times New Roman" w:hAnsi="Times New Roman" w:cs="Times New Roman"/>
          <w:color w:val="auto"/>
          <w:sz w:val="24"/>
          <w:szCs w:val="24"/>
        </w:rPr>
        <w:t>2.3 Pembelajaran Matematika</w:t>
      </w:r>
      <w:bookmarkEnd w:id="7"/>
    </w:p>
    <w:p w:rsidR="00EB3D1E" w:rsidRDefault="00EB3D1E" w:rsidP="00EB3D1E">
      <w:pPr>
        <w:spacing w:line="480" w:lineRule="auto"/>
        <w:ind w:firstLine="284"/>
        <w:jc w:val="both"/>
        <w:rPr>
          <w:rFonts w:ascii="Times New Roman" w:hAnsi="Times New Roman" w:cs="Times New Roman"/>
          <w:sz w:val="24"/>
          <w:szCs w:val="24"/>
        </w:rPr>
      </w:pPr>
      <w:r w:rsidRPr="00616167">
        <w:rPr>
          <w:rFonts w:ascii="Times New Roman" w:hAnsi="Times New Roman" w:cs="Times New Roman"/>
          <w:sz w:val="24"/>
        </w:rPr>
        <w:t>Pembelajaran merupakan suatu proses usaha yang dilakukan oleh seseorang untuk memperoleh suatu perubahan yang baru sebagai hasil pengalaman dalam interaksi dengan lingkungannya untuk mencapai tujuan tertentu.</w:t>
      </w:r>
      <w:r>
        <w:rPr>
          <w:rFonts w:ascii="Times New Roman" w:hAnsi="Times New Roman" w:cs="Times New Roman"/>
        </w:rPr>
        <w:t xml:space="preserve"> Pada dasarnya </w:t>
      </w:r>
      <w:r w:rsidRPr="00631177">
        <w:rPr>
          <w:rFonts w:ascii="Times New Roman" w:hAnsi="Times New Roman" w:cs="Times New Roman"/>
          <w:sz w:val="24"/>
          <w:szCs w:val="24"/>
        </w:rPr>
        <w:t>Pembelajaran merupakan proses interaksi eduka</w:t>
      </w:r>
      <w:r>
        <w:rPr>
          <w:rFonts w:ascii="Times New Roman" w:hAnsi="Times New Roman" w:cs="Times New Roman"/>
          <w:sz w:val="24"/>
          <w:szCs w:val="24"/>
        </w:rPr>
        <w:t>tif antara dua unsur yaitu peserta didik</w:t>
      </w:r>
      <w:r w:rsidRPr="00631177">
        <w:rPr>
          <w:rFonts w:ascii="Times New Roman" w:hAnsi="Times New Roman" w:cs="Times New Roman"/>
          <w:sz w:val="24"/>
          <w:szCs w:val="24"/>
        </w:rPr>
        <w:t xml:space="preserve"> yang belajar dan guru yang mengajar, dan berlangsung dalam suatu ikatan untuk mencapai tujuan tertentu.</w:t>
      </w:r>
      <w:r>
        <w:rPr>
          <w:rFonts w:ascii="Times New Roman" w:hAnsi="Times New Roman" w:cs="Times New Roman"/>
          <w:sz w:val="24"/>
          <w:szCs w:val="24"/>
        </w:rPr>
        <w:t xml:space="preserve"> </w:t>
      </w:r>
      <w:proofErr w:type="gramStart"/>
      <w:r>
        <w:rPr>
          <w:rFonts w:ascii="Times New Roman" w:hAnsi="Times New Roman" w:cs="Times New Roman"/>
          <w:sz w:val="24"/>
          <w:szCs w:val="24"/>
        </w:rPr>
        <w:t>( Tarjo</w:t>
      </w:r>
      <w:proofErr w:type="gramEnd"/>
      <w:r>
        <w:rPr>
          <w:rFonts w:ascii="Times New Roman" w:hAnsi="Times New Roman" w:cs="Times New Roman"/>
          <w:sz w:val="24"/>
          <w:szCs w:val="24"/>
        </w:rPr>
        <w:t>, 2017 )</w:t>
      </w:r>
    </w:p>
    <w:p w:rsidR="00EB3D1E" w:rsidRDefault="00EB3D1E" w:rsidP="00EB3D1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Matematika merupakan suatu ilmu pengetahuan yang </w:t>
      </w:r>
      <w:proofErr w:type="gramStart"/>
      <w:r>
        <w:rPr>
          <w:rFonts w:ascii="Times New Roman" w:hAnsi="Times New Roman" w:cs="Times New Roman"/>
          <w:sz w:val="24"/>
          <w:szCs w:val="24"/>
        </w:rPr>
        <w:t>sangat  penting</w:t>
      </w:r>
      <w:proofErr w:type="gramEnd"/>
      <w:r>
        <w:rPr>
          <w:rFonts w:ascii="Times New Roman" w:hAnsi="Times New Roman" w:cs="Times New Roman"/>
          <w:sz w:val="24"/>
          <w:szCs w:val="24"/>
        </w:rPr>
        <w:t xml:space="preserve"> </w:t>
      </w:r>
      <w:r w:rsidRPr="00C81728">
        <w:rPr>
          <w:rFonts w:ascii="Times New Roman" w:hAnsi="Times New Roman" w:cs="Times New Roman"/>
          <w:sz w:val="24"/>
        </w:rPr>
        <w:t>diajarkan pada pendidikan dasar dan pendidikan menengah.</w:t>
      </w:r>
      <w:r>
        <w:rPr>
          <w:rFonts w:ascii="Times New Roman" w:hAnsi="Times New Roman" w:cs="Times New Roman"/>
          <w:sz w:val="24"/>
          <w:szCs w:val="24"/>
        </w:rPr>
        <w:t xml:space="preserve">dalam berbagai disiplin ilmu dan memajukan daya pikir. (Erny, dkk 2017) </w:t>
      </w:r>
      <w:proofErr w:type="gramStart"/>
      <w:r>
        <w:rPr>
          <w:rFonts w:ascii="Times New Roman" w:hAnsi="Times New Roman" w:cs="Times New Roman"/>
          <w:sz w:val="24"/>
          <w:szCs w:val="24"/>
        </w:rPr>
        <w:t>Dalam hal ini matematika melimilki peranan besar sebagai alat latihan otak agar berpikir logis, analisis, dan sistematis sehingga mampu membawa seseorang menuju keberhasilan.</w:t>
      </w:r>
      <w:proofErr w:type="gramEnd"/>
    </w:p>
    <w:p w:rsidR="00EB3D1E" w:rsidRDefault="00EB3D1E" w:rsidP="00EB3D1E">
      <w:pPr>
        <w:spacing w:line="480" w:lineRule="auto"/>
        <w:ind w:firstLine="284"/>
        <w:jc w:val="both"/>
        <w:rPr>
          <w:rFonts w:ascii="Times New Roman" w:hAnsi="Times New Roman" w:cs="Times New Roman"/>
          <w:sz w:val="24"/>
        </w:rPr>
      </w:pPr>
      <w:proofErr w:type="gramStart"/>
      <w:r>
        <w:rPr>
          <w:rFonts w:ascii="Times New Roman" w:hAnsi="Times New Roman" w:cs="Times New Roman"/>
          <w:sz w:val="24"/>
          <w:szCs w:val="24"/>
        </w:rPr>
        <w:lastRenderedPageBreak/>
        <w:t xml:space="preserve">Menurut </w:t>
      </w:r>
      <w:r w:rsidRPr="00616167">
        <w:rPr>
          <w:rFonts w:ascii="Times New Roman" w:hAnsi="Times New Roman" w:cs="Times New Roman"/>
          <w:sz w:val="24"/>
        </w:rPr>
        <w:t>Bruner dalam metode penemuannya mengungkapkan bahwa dalam pembelajaran</w:t>
      </w:r>
      <w:r>
        <w:rPr>
          <w:rFonts w:ascii="Times New Roman" w:hAnsi="Times New Roman" w:cs="Times New Roman"/>
          <w:sz w:val="24"/>
        </w:rPr>
        <w:t xml:space="preserve"> matematika, peserta didik</w:t>
      </w:r>
      <w:r w:rsidRPr="00616167">
        <w:rPr>
          <w:rFonts w:ascii="Times New Roman" w:hAnsi="Times New Roman" w:cs="Times New Roman"/>
          <w:sz w:val="24"/>
        </w:rPr>
        <w:t xml:space="preserve"> harus menemukan sendiri berbagai pengetahuan yang diperlukannya.</w:t>
      </w:r>
      <w:proofErr w:type="gramEnd"/>
      <w:r w:rsidRPr="00616167">
        <w:rPr>
          <w:rFonts w:ascii="Times New Roman" w:hAnsi="Times New Roman" w:cs="Times New Roman"/>
          <w:sz w:val="24"/>
        </w:rPr>
        <w:t xml:space="preserve"> ‘</w:t>
      </w:r>
      <w:proofErr w:type="gramStart"/>
      <w:r w:rsidRPr="00616167">
        <w:rPr>
          <w:rFonts w:ascii="Times New Roman" w:hAnsi="Times New Roman" w:cs="Times New Roman"/>
          <w:sz w:val="24"/>
        </w:rPr>
        <w:t>menemukan</w:t>
      </w:r>
      <w:proofErr w:type="gramEnd"/>
      <w:r w:rsidRPr="00616167">
        <w:rPr>
          <w:rFonts w:ascii="Times New Roman" w:hAnsi="Times New Roman" w:cs="Times New Roman"/>
          <w:sz w:val="24"/>
        </w:rPr>
        <w:t xml:space="preserve">’ disini terutama adalah ‘menemukan lagi (discovery), atau dapat juga menemukan yang sama sekali baru (invention), </w:t>
      </w:r>
      <w:r>
        <w:rPr>
          <w:rFonts w:ascii="Times New Roman" w:hAnsi="Times New Roman" w:cs="Times New Roman"/>
          <w:sz w:val="24"/>
        </w:rPr>
        <w:t xml:space="preserve">dalam hal ini materi yang disajikan kepada siswa </w:t>
      </w:r>
      <w:r w:rsidRPr="00616167">
        <w:rPr>
          <w:rFonts w:ascii="Times New Roman" w:hAnsi="Times New Roman" w:cs="Times New Roman"/>
          <w:sz w:val="24"/>
        </w:rPr>
        <w:t xml:space="preserve">bukan dalam bentuk akhir dan tidak diberitahukan cara penyelesaiannya. </w:t>
      </w:r>
      <w:proofErr w:type="gramStart"/>
      <w:r w:rsidRPr="00616167">
        <w:rPr>
          <w:rFonts w:ascii="Times New Roman" w:hAnsi="Times New Roman" w:cs="Times New Roman"/>
          <w:sz w:val="24"/>
        </w:rPr>
        <w:t>Dalam pembelajaran ini, guru harus lebih banyak berperan sebagai pembimbing diba</w:t>
      </w:r>
      <w:r>
        <w:rPr>
          <w:rFonts w:ascii="Times New Roman" w:hAnsi="Times New Roman" w:cs="Times New Roman"/>
          <w:sz w:val="24"/>
        </w:rPr>
        <w:t>ndingkan sebagai pemberi tahu.</w:t>
      </w:r>
      <w:proofErr w:type="gramEnd"/>
      <w:r>
        <w:rPr>
          <w:rFonts w:ascii="Times New Roman" w:hAnsi="Times New Roman" w:cs="Times New Roman"/>
          <w:sz w:val="24"/>
        </w:rPr>
        <w:t xml:space="preserve"> </w:t>
      </w:r>
      <w:r w:rsidRPr="00616167">
        <w:rPr>
          <w:rFonts w:ascii="Times New Roman" w:hAnsi="Times New Roman" w:cs="Times New Roman"/>
          <w:sz w:val="24"/>
        </w:rPr>
        <w:t xml:space="preserve">Pada pembelajaran matematika harus terdapat keterkaitan antara pengalaman belajar </w:t>
      </w:r>
      <w:r>
        <w:rPr>
          <w:rFonts w:ascii="Times New Roman" w:hAnsi="Times New Roman" w:cs="Times New Roman"/>
          <w:sz w:val="24"/>
        </w:rPr>
        <w:t xml:space="preserve">peserta didik </w:t>
      </w:r>
      <w:r w:rsidRPr="00616167">
        <w:rPr>
          <w:rFonts w:ascii="Times New Roman" w:hAnsi="Times New Roman" w:cs="Times New Roman"/>
          <w:sz w:val="24"/>
        </w:rPr>
        <w:t xml:space="preserve">sebelumnya dengan konsep yang </w:t>
      </w:r>
      <w:proofErr w:type="gramStart"/>
      <w:r w:rsidRPr="00616167">
        <w:rPr>
          <w:rFonts w:ascii="Times New Roman" w:hAnsi="Times New Roman" w:cs="Times New Roman"/>
          <w:sz w:val="24"/>
        </w:rPr>
        <w:t>akan</w:t>
      </w:r>
      <w:proofErr w:type="gramEnd"/>
      <w:r w:rsidRPr="00616167">
        <w:rPr>
          <w:rFonts w:ascii="Times New Roman" w:hAnsi="Times New Roman" w:cs="Times New Roman"/>
          <w:sz w:val="24"/>
        </w:rPr>
        <w:t xml:space="preserve"> diajarkan. </w:t>
      </w:r>
      <w:proofErr w:type="gramStart"/>
      <w:r w:rsidRPr="00616167">
        <w:rPr>
          <w:rFonts w:ascii="Times New Roman" w:hAnsi="Times New Roman" w:cs="Times New Roman"/>
          <w:sz w:val="24"/>
        </w:rPr>
        <w:t>Hal ini sesuai dengan “Pembelajaran Spiral”, sebagai konsekuensi</w:t>
      </w:r>
      <w:r>
        <w:rPr>
          <w:rFonts w:ascii="Times New Roman" w:hAnsi="Times New Roman" w:cs="Times New Roman"/>
          <w:sz w:val="24"/>
        </w:rPr>
        <w:t xml:space="preserve"> </w:t>
      </w:r>
      <w:r>
        <w:t>dalil Bruner</w:t>
      </w:r>
      <w:r w:rsidRPr="00C81728">
        <w:rPr>
          <w:rFonts w:ascii="Times New Roman" w:hAnsi="Times New Roman" w:cs="Times New Roman"/>
          <w:sz w:val="24"/>
        </w:rPr>
        <w:t>.</w:t>
      </w:r>
      <w:proofErr w:type="gramEnd"/>
      <w:r w:rsidRPr="00C81728">
        <w:rPr>
          <w:rFonts w:ascii="Times New Roman" w:hAnsi="Times New Roman" w:cs="Times New Roman"/>
          <w:sz w:val="24"/>
        </w:rPr>
        <w:t xml:space="preserve"> </w:t>
      </w:r>
      <w:proofErr w:type="gramStart"/>
      <w:r w:rsidRPr="00C81728">
        <w:rPr>
          <w:rFonts w:ascii="Times New Roman" w:hAnsi="Times New Roman" w:cs="Times New Roman"/>
          <w:sz w:val="24"/>
        </w:rPr>
        <w:t>Oleh karena itu, siswa harus lebih banyak diberi kesempatan untuk memahami konsep tersebut dengan menghubungkan keterkaitan konsep pembelajaran.</w:t>
      </w:r>
      <w:proofErr w:type="gramEnd"/>
      <w:r w:rsidRPr="00C81728">
        <w:rPr>
          <w:rFonts w:ascii="Times New Roman" w:hAnsi="Times New Roman" w:cs="Times New Roman"/>
          <w:sz w:val="24"/>
        </w:rPr>
        <w:t xml:space="preserve"> </w:t>
      </w:r>
      <w:r>
        <w:rPr>
          <w:rFonts w:ascii="Times New Roman" w:hAnsi="Times New Roman" w:cs="Times New Roman"/>
          <w:sz w:val="24"/>
        </w:rPr>
        <w:t>(Tarjo</w:t>
      </w:r>
      <w:proofErr w:type="gramStart"/>
      <w:r>
        <w:rPr>
          <w:rFonts w:ascii="Times New Roman" w:hAnsi="Times New Roman" w:cs="Times New Roman"/>
          <w:sz w:val="24"/>
        </w:rPr>
        <w:t>,2017</w:t>
      </w:r>
      <w:proofErr w:type="gramEnd"/>
      <w:r>
        <w:rPr>
          <w:rFonts w:ascii="Times New Roman" w:hAnsi="Times New Roman" w:cs="Times New Roman"/>
          <w:sz w:val="24"/>
        </w:rPr>
        <w:t>)</w:t>
      </w:r>
    </w:p>
    <w:p w:rsidR="00EB3D1E" w:rsidRPr="0043709D" w:rsidRDefault="00EB3D1E" w:rsidP="00EB3D1E">
      <w:pPr>
        <w:spacing w:line="480" w:lineRule="auto"/>
        <w:ind w:firstLine="284"/>
        <w:jc w:val="both"/>
        <w:rPr>
          <w:rFonts w:ascii="Times New Roman" w:hAnsi="Times New Roman" w:cs="Times New Roman"/>
          <w:sz w:val="24"/>
          <w:szCs w:val="24"/>
        </w:rPr>
      </w:pPr>
      <w:r>
        <w:rPr>
          <w:rFonts w:ascii="Times New Roman" w:hAnsi="Times New Roman" w:cs="Times New Roman"/>
          <w:sz w:val="24"/>
        </w:rPr>
        <w:t xml:space="preserve">Jadi dapat disimpulkan </w:t>
      </w:r>
      <w:proofErr w:type="gramStart"/>
      <w:r>
        <w:rPr>
          <w:rFonts w:ascii="Times New Roman" w:hAnsi="Times New Roman" w:cs="Times New Roman"/>
          <w:sz w:val="24"/>
        </w:rPr>
        <w:t>bahwa  pembelajaran</w:t>
      </w:r>
      <w:proofErr w:type="gramEnd"/>
      <w:r>
        <w:rPr>
          <w:rFonts w:ascii="Times New Roman" w:hAnsi="Times New Roman" w:cs="Times New Roman"/>
          <w:sz w:val="24"/>
        </w:rPr>
        <w:t xml:space="preserve"> matematika merupakan suatu proses komunikasi antara peserta didik dan pendidik dalam rangka perubahan sikap atau pola pikir agar memiliki kemampuan, pengetahuan dan keterampilan yang bertujuan untuk membentuk atau mempersiapkan peserta didik dalam menghadapi perubahan yang selalu berkembang.</w:t>
      </w:r>
    </w:p>
    <w:p w:rsidR="00EB3D1E" w:rsidRPr="00773C5B" w:rsidRDefault="00EB3D1E" w:rsidP="00EB3D1E">
      <w:pPr>
        <w:pStyle w:val="Heading3"/>
        <w:spacing w:before="0" w:line="480" w:lineRule="auto"/>
        <w:ind w:firstLine="567"/>
        <w:jc w:val="both"/>
        <w:rPr>
          <w:rFonts w:ascii="Times New Roman" w:hAnsi="Times New Roman" w:cs="Times New Roman"/>
          <w:color w:val="auto"/>
          <w:sz w:val="24"/>
          <w:lang w:val="id-ID"/>
        </w:rPr>
      </w:pPr>
      <w:bookmarkStart w:id="8" w:name="_Toc152225448"/>
      <w:r>
        <w:rPr>
          <w:rFonts w:ascii="Times New Roman" w:hAnsi="Times New Roman" w:cs="Times New Roman"/>
          <w:color w:val="auto"/>
          <w:sz w:val="24"/>
          <w:lang w:val="id-ID"/>
        </w:rPr>
        <w:t xml:space="preserve">2.3.1 </w:t>
      </w:r>
      <w:r w:rsidRPr="005728E3">
        <w:rPr>
          <w:rFonts w:ascii="Times New Roman" w:hAnsi="Times New Roman" w:cs="Times New Roman"/>
          <w:color w:val="auto"/>
          <w:sz w:val="24"/>
        </w:rPr>
        <w:t xml:space="preserve">Perangkat </w:t>
      </w:r>
      <w:r>
        <w:rPr>
          <w:rFonts w:ascii="Times New Roman" w:hAnsi="Times New Roman" w:cs="Times New Roman"/>
          <w:color w:val="auto"/>
          <w:sz w:val="24"/>
        </w:rPr>
        <w:t xml:space="preserve">Pembelajaran berbasis </w:t>
      </w:r>
      <w:r w:rsidRPr="00773C5B">
        <w:rPr>
          <w:rFonts w:ascii="Times New Roman" w:hAnsi="Times New Roman" w:cs="Times New Roman"/>
          <w:color w:val="auto"/>
          <w:sz w:val="24"/>
          <w:lang w:val="id-ID"/>
        </w:rPr>
        <w:t>Pendekatan Saintifik</w:t>
      </w:r>
      <w:bookmarkEnd w:id="8"/>
    </w:p>
    <w:p w:rsidR="00EB3D1E" w:rsidRDefault="00EB3D1E" w:rsidP="00EB3D1E">
      <w:pPr>
        <w:pStyle w:val="NoSpacing"/>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32A71">
        <w:rPr>
          <w:rFonts w:ascii="Times New Roman" w:hAnsi="Times New Roman" w:cs="Times New Roman"/>
          <w:sz w:val="24"/>
          <w:szCs w:val="24"/>
        </w:rPr>
        <w:t xml:space="preserve">Scientific pertama kali diperkenalkan melalui ilmu pendidikan Amerika pada akhir abad ke-19, sebagai penekanan pada metode laboratorium formalistik yang mengarah pada fakta-fakta ilmiah </w:t>
      </w:r>
      <w:r w:rsidRPr="00632A71">
        <w:rPr>
          <w:rFonts w:ascii="Times New Roman" w:hAnsi="Times New Roman" w:cs="Times New Roman"/>
          <w:sz w:val="24"/>
          <w:szCs w:val="24"/>
          <w:lang w:val="id-ID"/>
        </w:rPr>
        <w:t>(Ghozali, 2017</w:t>
      </w:r>
      <w:r w:rsidRPr="00632A71">
        <w:rPr>
          <w:rFonts w:ascii="Times New Roman" w:hAnsi="Times New Roman" w:cs="Times New Roman"/>
          <w:sz w:val="24"/>
          <w:szCs w:val="24"/>
        </w:rPr>
        <w:t>).</w:t>
      </w:r>
      <w:proofErr w:type="gramEnd"/>
      <w:r w:rsidRPr="00632A71">
        <w:rPr>
          <w:rFonts w:ascii="Times New Roman" w:hAnsi="Times New Roman" w:cs="Times New Roman"/>
          <w:sz w:val="24"/>
          <w:szCs w:val="24"/>
        </w:rPr>
        <w:t xml:space="preserve"> Pendekatan scientific learning </w:t>
      </w:r>
      <w:r w:rsidRPr="00632A71">
        <w:rPr>
          <w:rFonts w:ascii="Times New Roman" w:hAnsi="Times New Roman" w:cs="Times New Roman"/>
          <w:sz w:val="24"/>
          <w:szCs w:val="24"/>
          <w:lang w:val="id-ID"/>
        </w:rPr>
        <w:t xml:space="preserve">(Ghozali, 2017) </w:t>
      </w:r>
      <w:r w:rsidRPr="00632A71">
        <w:rPr>
          <w:rFonts w:ascii="Times New Roman" w:hAnsi="Times New Roman" w:cs="Times New Roman"/>
          <w:sz w:val="24"/>
          <w:szCs w:val="24"/>
        </w:rPr>
        <w:t xml:space="preserve">ialah pendekatan yang digunakan dalam pembelajaran yang dilakukan melalui proses ilmiah. Dalam artian, </w:t>
      </w:r>
      <w:proofErr w:type="gramStart"/>
      <w:r w:rsidRPr="00632A71">
        <w:rPr>
          <w:rFonts w:ascii="Times New Roman" w:hAnsi="Times New Roman" w:cs="Times New Roman"/>
          <w:sz w:val="24"/>
          <w:szCs w:val="24"/>
        </w:rPr>
        <w:t>apa</w:t>
      </w:r>
      <w:proofErr w:type="gramEnd"/>
      <w:r w:rsidRPr="00632A71">
        <w:rPr>
          <w:rFonts w:ascii="Times New Roman" w:hAnsi="Times New Roman" w:cs="Times New Roman"/>
          <w:sz w:val="24"/>
          <w:szCs w:val="24"/>
        </w:rPr>
        <w:t xml:space="preserve"> yang </w:t>
      </w:r>
      <w:r w:rsidRPr="00632A71">
        <w:rPr>
          <w:rFonts w:ascii="Times New Roman" w:hAnsi="Times New Roman" w:cs="Times New Roman"/>
          <w:sz w:val="24"/>
          <w:szCs w:val="24"/>
        </w:rPr>
        <w:lastRenderedPageBreak/>
        <w:t>dipelajari dan diperoleh peserta didik dilakukan dengan indra dan akal pikiran</w:t>
      </w:r>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sendiri, sehingga mereka secara langsung dalam proses mendapatkan ilmu</w:t>
      </w:r>
      <w:r w:rsidRPr="00632A71">
        <w:rPr>
          <w:rFonts w:ascii="Times New Roman" w:hAnsi="Times New Roman" w:cs="Times New Roman"/>
          <w:sz w:val="24"/>
          <w:szCs w:val="24"/>
          <w:lang w:val="id-ID"/>
        </w:rPr>
        <w:t xml:space="preserve"> </w:t>
      </w:r>
      <w:r w:rsidRPr="00632A71">
        <w:rPr>
          <w:rFonts w:ascii="Times New Roman" w:hAnsi="Times New Roman" w:cs="Times New Roman"/>
          <w:sz w:val="24"/>
          <w:szCs w:val="24"/>
        </w:rPr>
        <w:t xml:space="preserve">pengetahuan. </w:t>
      </w:r>
      <w:proofErr w:type="gramStart"/>
      <w:r w:rsidRPr="00632A71">
        <w:rPr>
          <w:rFonts w:ascii="Times New Roman" w:hAnsi="Times New Roman" w:cs="Times New Roman"/>
          <w:sz w:val="24"/>
          <w:szCs w:val="24"/>
        </w:rPr>
        <w:t>Dengan pendekatan tersebut, peserta didik mampu menghadapi</w:t>
      </w:r>
      <w:r w:rsidRPr="00632A71">
        <w:rPr>
          <w:rFonts w:ascii="Times New Roman" w:hAnsi="Times New Roman" w:cs="Times New Roman"/>
          <w:sz w:val="24"/>
          <w:szCs w:val="24"/>
          <w:lang w:val="id-ID"/>
        </w:rPr>
        <w:t xml:space="preserve"> d</w:t>
      </w:r>
      <w:r w:rsidRPr="00632A71">
        <w:rPr>
          <w:rFonts w:ascii="Times New Roman" w:hAnsi="Times New Roman" w:cs="Times New Roman"/>
          <w:sz w:val="24"/>
          <w:szCs w:val="24"/>
        </w:rPr>
        <w:t>an memecahkan masalah yang dihadapi dengan baik</w:t>
      </w:r>
      <w:r w:rsidRPr="00632A71">
        <w:rPr>
          <w:rFonts w:ascii="Times New Roman" w:hAnsi="Times New Roman" w:cs="Times New Roman"/>
          <w:sz w:val="24"/>
          <w:szCs w:val="24"/>
          <w:lang w:val="id-ID"/>
        </w:rPr>
        <w:t>.</w:t>
      </w:r>
      <w:proofErr w:type="gramEnd"/>
    </w:p>
    <w:p w:rsidR="00EB3D1E" w:rsidRDefault="00EB3D1E" w:rsidP="00EB3D1E">
      <w:pPr>
        <w:pStyle w:val="NoSpacing"/>
        <w:spacing w:line="480" w:lineRule="auto"/>
        <w:ind w:firstLine="284"/>
        <w:jc w:val="both"/>
        <w:rPr>
          <w:rFonts w:ascii="Times New Roman" w:eastAsia="Times New Roman" w:hAnsi="Times New Roman" w:cs="Times New Roman"/>
          <w:sz w:val="24"/>
          <w:szCs w:val="24"/>
          <w:shd w:val="clear" w:color="auto" w:fill="FFFFFF"/>
        </w:rPr>
      </w:pPr>
      <w:proofErr w:type="gramStart"/>
      <w:r w:rsidRPr="00632A71">
        <w:rPr>
          <w:rFonts w:ascii="Times New Roman" w:eastAsia="Times New Roman" w:hAnsi="Times New Roman" w:cs="Times New Roman"/>
          <w:sz w:val="24"/>
          <w:szCs w:val="24"/>
          <w:shd w:val="clear" w:color="auto" w:fill="FFFFFF"/>
        </w:rPr>
        <w:t>Pendekatan saintifik (</w:t>
      </w:r>
      <w:r w:rsidRPr="00632A71">
        <w:rPr>
          <w:rFonts w:ascii="Times New Roman" w:eastAsia="Times New Roman" w:hAnsi="Times New Roman" w:cs="Times New Roman"/>
          <w:i/>
          <w:sz w:val="24"/>
          <w:szCs w:val="24"/>
          <w:shd w:val="clear" w:color="auto" w:fill="FFFFFF"/>
        </w:rPr>
        <w:t>scientific approach</w:t>
      </w:r>
      <w:r w:rsidRPr="00632A71">
        <w:rPr>
          <w:rFonts w:ascii="Times New Roman" w:eastAsia="Times New Roman" w:hAnsi="Times New Roman" w:cs="Times New Roman"/>
          <w:sz w:val="24"/>
          <w:szCs w:val="24"/>
          <w:shd w:val="clear" w:color="auto" w:fill="FFFFFF"/>
        </w:rPr>
        <w:t>) merupakan model pembelajaran yang memakai kaidah-kaidah keilmuan yang dapat memuat serangkaian aktivitas berupa pengumpulan data melalui observasi, menanya, eksperimen, mengolah informasi atau data, kemudian mengkomunikasikan (Kemendikbud, 2014).</w:t>
      </w:r>
      <w:proofErr w:type="gramEnd"/>
    </w:p>
    <w:p w:rsidR="00EB3D1E" w:rsidRPr="005728E3" w:rsidRDefault="00EB3D1E" w:rsidP="00EB3D1E">
      <w:pPr>
        <w:pStyle w:val="NoSpacing"/>
        <w:spacing w:line="480" w:lineRule="auto"/>
        <w:ind w:firstLine="284"/>
        <w:jc w:val="both"/>
        <w:rPr>
          <w:rFonts w:ascii="Times New Roman" w:eastAsia="Times New Roman" w:hAnsi="Times New Roman" w:cs="Times New Roman"/>
          <w:sz w:val="28"/>
          <w:szCs w:val="24"/>
          <w:shd w:val="clear" w:color="auto" w:fill="FFFFFF"/>
        </w:rPr>
      </w:pPr>
      <w:r>
        <w:rPr>
          <w:rFonts w:ascii="Times New Roman" w:hAnsi="Times New Roman" w:cs="Times New Roman"/>
          <w:sz w:val="24"/>
        </w:rPr>
        <w:t>Pembelajaran berbasis</w:t>
      </w:r>
      <w:r w:rsidRPr="005728E3">
        <w:rPr>
          <w:rFonts w:ascii="Times New Roman" w:hAnsi="Times New Roman" w:cs="Times New Roman"/>
          <w:sz w:val="24"/>
        </w:rPr>
        <w:t xml:space="preserve"> pendekatan saintifik </w:t>
      </w:r>
      <w:r>
        <w:rPr>
          <w:rFonts w:ascii="Times New Roman" w:hAnsi="Times New Roman" w:cs="Times New Roman"/>
          <w:sz w:val="24"/>
        </w:rPr>
        <w:t xml:space="preserve">merupakan proses kegiatan </w:t>
      </w:r>
      <w:r w:rsidRPr="005728E3">
        <w:rPr>
          <w:rFonts w:ascii="Times New Roman" w:hAnsi="Times New Roman" w:cs="Times New Roman"/>
          <w:sz w:val="24"/>
        </w:rPr>
        <w:t>yang dirancang sedemikian rupa agar peserta didik secara aktif mengkostruksi konsep,</w:t>
      </w:r>
      <w:r>
        <w:rPr>
          <w:rFonts w:ascii="Times New Roman" w:hAnsi="Times New Roman" w:cs="Times New Roman"/>
          <w:sz w:val="24"/>
        </w:rPr>
        <w:t xml:space="preserve"> </w:t>
      </w:r>
      <w:r w:rsidRPr="005728E3">
        <w:rPr>
          <w:rFonts w:ascii="Times New Roman" w:hAnsi="Times New Roman" w:cs="Times New Roman"/>
          <w:sz w:val="24"/>
        </w:rPr>
        <w:t>hukum atau prinsip melalui tahapan-tahapan mengamati (untuk mengedintifikasi atau menemukan masalah), merumuskan masalah, mengajukan atau merumuskan hipotesis, mengumpulkan data dengan berbagai teknik, menganalisis data, menarik kesimpulan dan mengomunikasikan konsep, hukum atau prinsip yang “ditemukan</w:t>
      </w:r>
      <w:r>
        <w:rPr>
          <w:rFonts w:ascii="Times New Roman" w:hAnsi="Times New Roman" w:cs="Times New Roman"/>
          <w:sz w:val="24"/>
        </w:rPr>
        <w:t>” (Tarjo, 2017 ).</w:t>
      </w:r>
    </w:p>
    <w:p w:rsidR="00EB3D1E" w:rsidRPr="00CF68C2" w:rsidRDefault="00EB3D1E" w:rsidP="00EB3D1E">
      <w:pPr>
        <w:pStyle w:val="NoSpacing"/>
        <w:spacing w:line="480" w:lineRule="auto"/>
        <w:ind w:firstLine="284"/>
        <w:jc w:val="both"/>
        <w:rPr>
          <w:rFonts w:ascii="Times New Roman" w:hAnsi="Times New Roman" w:cs="Times New Roman"/>
          <w:sz w:val="28"/>
          <w:szCs w:val="24"/>
        </w:rPr>
      </w:pPr>
      <w:r>
        <w:rPr>
          <w:rFonts w:ascii="Times New Roman" w:hAnsi="Times New Roman" w:cs="Times New Roman"/>
          <w:sz w:val="24"/>
        </w:rPr>
        <w:t xml:space="preserve">Perangkat </w:t>
      </w:r>
      <w:r w:rsidRPr="00CF68C2">
        <w:rPr>
          <w:rFonts w:ascii="Times New Roman" w:hAnsi="Times New Roman" w:cs="Times New Roman"/>
          <w:sz w:val="24"/>
        </w:rPr>
        <w:t>Pembelajaran saintifik merupakan proses pembelajaran yang mendorong peserta didik secara aktif untuk mengidentifikasi atau menemukan masalah, merumuskan masalah, mengajukan atau merumuskan hipotesis, mengumpulkan data dengan berbagai teknik, menganalisis data, menarik kesimpulan, mengkomunikasikan konsep untuk memberikan pemahaman kepada peserta didik dalam mengenal, memahami</w:t>
      </w:r>
      <w:r>
        <w:rPr>
          <w:rFonts w:ascii="Times New Roman" w:hAnsi="Times New Roman" w:cs="Times New Roman"/>
          <w:sz w:val="24"/>
        </w:rPr>
        <w:t xml:space="preserve"> berbagai materi (Devita, 2019)</w:t>
      </w:r>
    </w:p>
    <w:p w:rsidR="00EB3D1E" w:rsidRDefault="00EB3D1E" w:rsidP="00EB3D1E">
      <w:pPr>
        <w:pStyle w:val="NoSpacing"/>
        <w:spacing w:line="480" w:lineRule="auto"/>
        <w:ind w:firstLine="284"/>
        <w:jc w:val="both"/>
        <w:rPr>
          <w:rFonts w:ascii="Times New Roman" w:hAnsi="Times New Roman" w:cs="Times New Roman"/>
          <w:sz w:val="24"/>
        </w:rPr>
      </w:pPr>
      <w:r>
        <w:rPr>
          <w:rFonts w:ascii="Times New Roman" w:hAnsi="Times New Roman" w:cs="Times New Roman"/>
          <w:sz w:val="24"/>
        </w:rPr>
        <w:t xml:space="preserve">Perangkat </w:t>
      </w:r>
      <w:r w:rsidRPr="00F77756">
        <w:rPr>
          <w:rFonts w:ascii="Times New Roman" w:hAnsi="Times New Roman" w:cs="Times New Roman"/>
          <w:sz w:val="24"/>
        </w:rPr>
        <w:t>Pembelajaran</w:t>
      </w:r>
      <w:r>
        <w:rPr>
          <w:rFonts w:ascii="Times New Roman" w:hAnsi="Times New Roman" w:cs="Times New Roman"/>
          <w:sz w:val="24"/>
        </w:rPr>
        <w:t xml:space="preserve"> </w:t>
      </w:r>
      <w:r w:rsidRPr="00F77756">
        <w:rPr>
          <w:rFonts w:ascii="Times New Roman" w:hAnsi="Times New Roman" w:cs="Times New Roman"/>
          <w:sz w:val="24"/>
        </w:rPr>
        <w:t xml:space="preserve">berbasis pendekatan saintifik adalah rangkaian kegiatan pembelajaran yang menekankan pada proses berpikir secara kritis dan </w:t>
      </w:r>
      <w:r w:rsidRPr="00F77756">
        <w:rPr>
          <w:rFonts w:ascii="Times New Roman" w:hAnsi="Times New Roman" w:cs="Times New Roman"/>
          <w:sz w:val="24"/>
        </w:rPr>
        <w:lastRenderedPageBreak/>
        <w:t>analitis untuk mencari dan menemukan sendiri jawaban dari suatu masalah y</w:t>
      </w:r>
      <w:r>
        <w:rPr>
          <w:rFonts w:ascii="Times New Roman" w:hAnsi="Times New Roman" w:cs="Times New Roman"/>
          <w:sz w:val="24"/>
        </w:rPr>
        <w:t xml:space="preserve">ang dipertanyakan. </w:t>
      </w:r>
      <w:proofErr w:type="gramStart"/>
      <w:r>
        <w:rPr>
          <w:rFonts w:ascii="Times New Roman" w:hAnsi="Times New Roman" w:cs="Times New Roman"/>
          <w:sz w:val="24"/>
        </w:rPr>
        <w:t>P</w:t>
      </w:r>
      <w:r w:rsidRPr="00F77756">
        <w:rPr>
          <w:rFonts w:ascii="Times New Roman" w:hAnsi="Times New Roman" w:cs="Times New Roman"/>
          <w:sz w:val="24"/>
        </w:rPr>
        <w:t>embelajaran berbasis pendekatan saintifik ini mengutamakan keterlibatan siswa secara aktif dan efektif untuk mengamati, menanya, mencoba, mengasosiasi dan mengkomunikasikan sehingga kegiatan pembelajaran berjalan dengan menarik, menyenangkan, sekaligus menantang siswa untuk berpikir.</w:t>
      </w:r>
      <w:proofErr w:type="gramEnd"/>
      <w:r>
        <w:rPr>
          <w:rFonts w:ascii="Times New Roman" w:hAnsi="Times New Roman" w:cs="Times New Roman"/>
          <w:sz w:val="24"/>
        </w:rPr>
        <w:t xml:space="preserve"> </w:t>
      </w:r>
      <w:proofErr w:type="gramStart"/>
      <w:r>
        <w:rPr>
          <w:rFonts w:ascii="Times New Roman" w:hAnsi="Times New Roman" w:cs="Times New Roman"/>
          <w:sz w:val="24"/>
        </w:rPr>
        <w:t>( Zagoto</w:t>
      </w:r>
      <w:proofErr w:type="gramEnd"/>
      <w:r>
        <w:rPr>
          <w:rFonts w:ascii="Times New Roman" w:hAnsi="Times New Roman" w:cs="Times New Roman"/>
          <w:sz w:val="24"/>
        </w:rPr>
        <w:t>, 2018 )</w:t>
      </w:r>
    </w:p>
    <w:p w:rsidR="00EB3D1E" w:rsidRPr="001C3315" w:rsidRDefault="00EB3D1E" w:rsidP="00EB3D1E">
      <w:pPr>
        <w:pStyle w:val="NoSpacing"/>
        <w:spacing w:line="480" w:lineRule="auto"/>
        <w:ind w:firstLine="284"/>
        <w:jc w:val="both"/>
        <w:rPr>
          <w:rFonts w:ascii="Times New Roman" w:hAnsi="Times New Roman" w:cs="Times New Roman"/>
          <w:sz w:val="24"/>
        </w:rPr>
      </w:pPr>
      <w:r>
        <w:rPr>
          <w:rFonts w:ascii="Times New Roman" w:hAnsi="Times New Roman" w:cs="Times New Roman"/>
          <w:sz w:val="24"/>
        </w:rPr>
        <w:t xml:space="preserve">Jadi dapat disimpulkan bahwa Perangkat </w:t>
      </w:r>
      <w:r w:rsidRPr="00F77756">
        <w:rPr>
          <w:rFonts w:ascii="Times New Roman" w:hAnsi="Times New Roman" w:cs="Times New Roman"/>
          <w:sz w:val="24"/>
        </w:rPr>
        <w:t>Pembelajaran</w:t>
      </w:r>
      <w:r>
        <w:rPr>
          <w:rFonts w:ascii="Times New Roman" w:hAnsi="Times New Roman" w:cs="Times New Roman"/>
          <w:sz w:val="24"/>
        </w:rPr>
        <w:t xml:space="preserve"> </w:t>
      </w:r>
      <w:r w:rsidRPr="00F77756">
        <w:rPr>
          <w:rFonts w:ascii="Times New Roman" w:hAnsi="Times New Roman" w:cs="Times New Roman"/>
          <w:sz w:val="24"/>
        </w:rPr>
        <w:t>berbasis pendekatan saintifik</w:t>
      </w:r>
      <w:r>
        <w:rPr>
          <w:rFonts w:ascii="Times New Roman" w:hAnsi="Times New Roman" w:cs="Times New Roman"/>
          <w:sz w:val="24"/>
        </w:rPr>
        <w:t xml:space="preserve"> berdasarkan kajian  teori yang telah diuraikan merupakan suatu rangkaian kegiatan yang terdiri dari rencana pelaksanaan pembelajaran (RPP)  dan lembar kerja peserta didik (LKPD) dirancang supaya peserta didik secara aktif </w:t>
      </w:r>
      <w:r w:rsidRPr="005728E3">
        <w:rPr>
          <w:rFonts w:ascii="Times New Roman" w:hAnsi="Times New Roman" w:cs="Times New Roman"/>
          <w:sz w:val="24"/>
        </w:rPr>
        <w:t>mengkostruksi konsep,</w:t>
      </w:r>
      <w:r>
        <w:rPr>
          <w:rFonts w:ascii="Times New Roman" w:hAnsi="Times New Roman" w:cs="Times New Roman"/>
          <w:sz w:val="24"/>
        </w:rPr>
        <w:t xml:space="preserve"> </w:t>
      </w:r>
      <w:r w:rsidRPr="005728E3">
        <w:rPr>
          <w:rFonts w:ascii="Times New Roman" w:hAnsi="Times New Roman" w:cs="Times New Roman"/>
          <w:sz w:val="24"/>
        </w:rPr>
        <w:t>hukum atau prinsip melalui tahapan-tahapan mengamati (untuk mengedintifikasi atau menemukan masalah), merumuskan masalah, mengajukan atau merumuskan hipotesis, mengumpulkan data dengan berbagai teknik, menganalisis data,</w:t>
      </w:r>
      <w:r>
        <w:rPr>
          <w:rFonts w:ascii="Times New Roman" w:hAnsi="Times New Roman" w:cs="Times New Roman"/>
          <w:sz w:val="24"/>
        </w:rPr>
        <w:t xml:space="preserve"> serta</w:t>
      </w:r>
      <w:r w:rsidRPr="005728E3">
        <w:rPr>
          <w:rFonts w:ascii="Times New Roman" w:hAnsi="Times New Roman" w:cs="Times New Roman"/>
          <w:sz w:val="24"/>
        </w:rPr>
        <w:t xml:space="preserve"> menarik kesimpulan</w:t>
      </w:r>
      <w:r>
        <w:rPr>
          <w:rFonts w:ascii="Times New Roman" w:hAnsi="Times New Roman" w:cs="Times New Roman"/>
          <w:sz w:val="24"/>
        </w:rPr>
        <w:t>,</w:t>
      </w:r>
    </w:p>
    <w:p w:rsidR="00EB3D1E" w:rsidRPr="00773C5B" w:rsidRDefault="00EB3D1E" w:rsidP="00EB3D1E">
      <w:pPr>
        <w:pStyle w:val="Heading3"/>
        <w:spacing w:before="0" w:line="480" w:lineRule="auto"/>
        <w:ind w:firstLine="567"/>
        <w:jc w:val="both"/>
        <w:rPr>
          <w:rFonts w:ascii="Times New Roman" w:eastAsia="Times New Roman" w:hAnsi="Times New Roman" w:cs="Times New Roman"/>
          <w:sz w:val="24"/>
          <w:lang w:val="id-ID"/>
        </w:rPr>
      </w:pPr>
      <w:bookmarkStart w:id="9" w:name="_Toc152225449"/>
      <w:r w:rsidRPr="00773C5B">
        <w:rPr>
          <w:rFonts w:ascii="Times New Roman" w:eastAsia="Times New Roman" w:hAnsi="Times New Roman" w:cs="Times New Roman"/>
          <w:color w:val="auto"/>
          <w:sz w:val="24"/>
          <w:lang w:val="id-ID"/>
        </w:rPr>
        <w:t>2.3.</w:t>
      </w:r>
      <w:r w:rsidRPr="00773C5B">
        <w:rPr>
          <w:rFonts w:ascii="Times New Roman" w:eastAsia="Times New Roman" w:hAnsi="Times New Roman" w:cs="Times New Roman"/>
          <w:color w:val="auto"/>
          <w:sz w:val="24"/>
        </w:rPr>
        <w:t>2</w:t>
      </w:r>
      <w:r w:rsidRPr="00773C5B">
        <w:rPr>
          <w:rFonts w:ascii="Times New Roman" w:eastAsia="Times New Roman" w:hAnsi="Times New Roman" w:cs="Times New Roman"/>
          <w:color w:val="auto"/>
          <w:sz w:val="24"/>
          <w:lang w:val="id-ID"/>
        </w:rPr>
        <w:t xml:space="preserve"> Langkah-Langkah Pendekatan Saintifik</w:t>
      </w:r>
      <w:bookmarkEnd w:id="9"/>
    </w:p>
    <w:p w:rsidR="00EB3D1E" w:rsidRPr="00632A71" w:rsidRDefault="00EB3D1E" w:rsidP="00EB3D1E">
      <w:pPr>
        <w:pStyle w:val="NoSpacing"/>
        <w:spacing w:line="480" w:lineRule="auto"/>
        <w:ind w:left="284" w:firstLine="589"/>
        <w:jc w:val="both"/>
        <w:rPr>
          <w:rFonts w:ascii="Times New Roman" w:eastAsia="Times New Roman" w:hAnsi="Times New Roman" w:cs="Times New Roman"/>
          <w:sz w:val="24"/>
          <w:szCs w:val="24"/>
        </w:rPr>
      </w:pPr>
      <w:proofErr w:type="gramStart"/>
      <w:r w:rsidRPr="00632A71">
        <w:rPr>
          <w:rFonts w:ascii="Times New Roman" w:eastAsia="Times New Roman" w:hAnsi="Times New Roman" w:cs="Times New Roman"/>
          <w:sz w:val="24"/>
          <w:szCs w:val="24"/>
        </w:rPr>
        <w:t>Pendekatan saintifik merupakan kerangka ilmiah pembelajaran yang diusung oleh Kurikulum 2013.</w:t>
      </w:r>
      <w:proofErr w:type="gramEnd"/>
      <w:r w:rsidRPr="00632A71">
        <w:rPr>
          <w:rFonts w:ascii="Times New Roman" w:eastAsia="Times New Roman" w:hAnsi="Times New Roman" w:cs="Times New Roman"/>
          <w:sz w:val="24"/>
          <w:szCs w:val="24"/>
        </w:rPr>
        <w:t xml:space="preserve"> Pendekatan saintifik terdiri </w:t>
      </w:r>
      <w:proofErr w:type="gramStart"/>
      <w:r w:rsidRPr="00632A71">
        <w:rPr>
          <w:rFonts w:ascii="Times New Roman" w:eastAsia="Times New Roman" w:hAnsi="Times New Roman" w:cs="Times New Roman"/>
          <w:sz w:val="24"/>
          <w:szCs w:val="24"/>
        </w:rPr>
        <w:t>lima</w:t>
      </w:r>
      <w:proofErr w:type="gramEnd"/>
      <w:r w:rsidRPr="00632A71">
        <w:rPr>
          <w:rFonts w:ascii="Times New Roman" w:eastAsia="Times New Roman" w:hAnsi="Times New Roman" w:cs="Times New Roman"/>
          <w:sz w:val="24"/>
          <w:szCs w:val="24"/>
        </w:rPr>
        <w:t xml:space="preserve"> langkah. Langkah tersebut biasa disingkat 5M </w:t>
      </w:r>
      <w:proofErr w:type="gramStart"/>
      <w:r w:rsidRPr="00632A71">
        <w:rPr>
          <w:rFonts w:ascii="Times New Roman" w:eastAsia="Times New Roman" w:hAnsi="Times New Roman" w:cs="Times New Roman"/>
          <w:sz w:val="24"/>
          <w:szCs w:val="24"/>
        </w:rPr>
        <w:t>yaitu :</w:t>
      </w:r>
      <w:proofErr w:type="gramEnd"/>
      <w:r w:rsidRPr="00632A71">
        <w:rPr>
          <w:rFonts w:ascii="Times New Roman" w:eastAsia="Times New Roman" w:hAnsi="Times New Roman" w:cs="Times New Roman"/>
          <w:sz w:val="24"/>
          <w:szCs w:val="24"/>
        </w:rPr>
        <w:t xml:space="preserve"> </w:t>
      </w:r>
    </w:p>
    <w:p w:rsidR="00EB3D1E" w:rsidRPr="00632A71" w:rsidRDefault="00EB3D1E" w:rsidP="00EB3D1E">
      <w:pPr>
        <w:pStyle w:val="NoSpacing"/>
        <w:numPr>
          <w:ilvl w:val="0"/>
          <w:numId w:val="3"/>
        </w:numPr>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Mengamati (observing). </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ini dilakukan </w:t>
      </w:r>
      <w:r w:rsidRPr="00632A71">
        <w:rPr>
          <w:rFonts w:ascii="Times New Roman" w:eastAsia="Times New Roman" w:hAnsi="Times New Roman" w:cs="Times New Roman"/>
          <w:sz w:val="24"/>
          <w:szCs w:val="24"/>
        </w:rPr>
        <w:t xml:space="preserve">menggunakan panca </w:t>
      </w:r>
      <w:proofErr w:type="gramStart"/>
      <w:r w:rsidRPr="00632A71">
        <w:rPr>
          <w:rFonts w:ascii="Times New Roman" w:eastAsia="Times New Roman" w:hAnsi="Times New Roman" w:cs="Times New Roman"/>
          <w:sz w:val="24"/>
          <w:szCs w:val="24"/>
        </w:rPr>
        <w:t>indra</w:t>
      </w:r>
      <w:proofErr w:type="gramEnd"/>
      <w:r w:rsidRPr="00632A71">
        <w:rPr>
          <w:rFonts w:ascii="Times New Roman" w:eastAsia="Times New Roman" w:hAnsi="Times New Roman" w:cs="Times New Roman"/>
          <w:sz w:val="24"/>
          <w:szCs w:val="24"/>
        </w:rPr>
        <w:t xml:space="preserve"> untuk memperoleh informasi. Dengan metode observasi,</w:t>
      </w:r>
      <w:r>
        <w:rPr>
          <w:rFonts w:ascii="Times New Roman" w:eastAsia="Times New Roman" w:hAnsi="Times New Roman" w:cs="Times New Roman"/>
          <w:sz w:val="24"/>
          <w:szCs w:val="24"/>
        </w:rPr>
        <w:t xml:space="preserve"> berupa melihat, mendengar, menyimak ataupun membaca</w:t>
      </w:r>
      <w:r w:rsidRPr="00632A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siswa </w:t>
      </w:r>
      <w:proofErr w:type="gramStart"/>
      <w:r w:rsidRPr="00632A71">
        <w:rPr>
          <w:rFonts w:ascii="Times New Roman" w:eastAsia="Times New Roman" w:hAnsi="Times New Roman" w:cs="Times New Roman"/>
          <w:sz w:val="24"/>
          <w:szCs w:val="24"/>
        </w:rPr>
        <w:t>akan</w:t>
      </w:r>
      <w:proofErr w:type="gramEnd"/>
      <w:r w:rsidRPr="00632A71">
        <w:rPr>
          <w:rFonts w:ascii="Times New Roman" w:eastAsia="Times New Roman" w:hAnsi="Times New Roman" w:cs="Times New Roman"/>
          <w:sz w:val="24"/>
          <w:szCs w:val="24"/>
        </w:rPr>
        <w:t xml:space="preserve"> merasa tertantang</w:t>
      </w:r>
      <w:r>
        <w:rPr>
          <w:rFonts w:ascii="Times New Roman" w:eastAsia="Times New Roman" w:hAnsi="Times New Roman" w:cs="Times New Roman"/>
          <w:sz w:val="24"/>
          <w:szCs w:val="24"/>
        </w:rPr>
        <w:t xml:space="preserve"> dengan</w:t>
      </w:r>
      <w:r w:rsidRPr="00632A71">
        <w:rPr>
          <w:rFonts w:ascii="Times New Roman" w:eastAsia="Times New Roman" w:hAnsi="Times New Roman" w:cs="Times New Roman"/>
          <w:sz w:val="24"/>
          <w:szCs w:val="24"/>
        </w:rPr>
        <w:t xml:space="preserve"> </w:t>
      </w:r>
      <w:r w:rsidRPr="00632A71">
        <w:rPr>
          <w:rFonts w:ascii="Times New Roman" w:eastAsia="Times New Roman" w:hAnsi="Times New Roman" w:cs="Times New Roman"/>
          <w:sz w:val="24"/>
          <w:szCs w:val="24"/>
        </w:rPr>
        <w:lastRenderedPageBreak/>
        <w:t>mengekplorasi rasa ingin tahunya tentang fenomena dan rahasia alam yang senantiasa menantang.</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Metode observasi mengutamakan pengamatan secara langsung pada objek yang akan dipelajari sehingga </w:t>
      </w:r>
      <w:r>
        <w:rPr>
          <w:rFonts w:ascii="Times New Roman" w:eastAsia="Times New Roman" w:hAnsi="Times New Roman" w:cs="Times New Roman"/>
          <w:sz w:val="24"/>
          <w:szCs w:val="24"/>
        </w:rPr>
        <w:t xml:space="preserve">siswa </w:t>
      </w:r>
      <w:r w:rsidRPr="00632A71">
        <w:rPr>
          <w:rFonts w:ascii="Times New Roman" w:eastAsia="Times New Roman" w:hAnsi="Times New Roman" w:cs="Times New Roman"/>
          <w:sz w:val="24"/>
          <w:szCs w:val="24"/>
        </w:rPr>
        <w:t xml:space="preserve">mendapatkan fakta berupa data yang objektif yang kemudian dianalisis sesuai tingkat perkembangan peserta didik melalui panca </w:t>
      </w:r>
      <w:proofErr w:type="gramStart"/>
      <w:r w:rsidRPr="00632A71">
        <w:rPr>
          <w:rFonts w:ascii="Times New Roman" w:eastAsia="Times New Roman" w:hAnsi="Times New Roman" w:cs="Times New Roman"/>
          <w:sz w:val="24"/>
          <w:szCs w:val="24"/>
        </w:rPr>
        <w:t xml:space="preserve">indera  </w:t>
      </w:r>
      <w:r>
        <w:rPr>
          <w:rFonts w:ascii="Times New Roman" w:eastAsia="Times New Roman" w:hAnsi="Times New Roman" w:cs="Times New Roman"/>
          <w:sz w:val="24"/>
          <w:szCs w:val="24"/>
        </w:rPr>
        <w:t>siswa</w:t>
      </w:r>
      <w:proofErr w:type="gramEnd"/>
      <w:r>
        <w:rPr>
          <w:rFonts w:ascii="Times New Roman" w:eastAsia="Times New Roman" w:hAnsi="Times New Roman" w:cs="Times New Roman"/>
          <w:sz w:val="24"/>
          <w:szCs w:val="24"/>
        </w:rPr>
        <w:t xml:space="preserve"> </w:t>
      </w:r>
      <w:r w:rsidRPr="00632A71">
        <w:rPr>
          <w:rFonts w:ascii="Times New Roman" w:eastAsia="Times New Roman" w:hAnsi="Times New Roman" w:cs="Times New Roman"/>
          <w:sz w:val="24"/>
          <w:szCs w:val="24"/>
        </w:rPr>
        <w:t>yang dapat menyerap berbagai hal-hal yang terjadi disekitar dengan merekam, mencatat, dan mengingatnya.</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mengamati </w:t>
      </w:r>
      <w:r w:rsidRPr="00632A71">
        <w:rPr>
          <w:rFonts w:ascii="Times New Roman" w:eastAsia="Times New Roman" w:hAnsi="Times New Roman" w:cs="Times New Roman"/>
          <w:sz w:val="24"/>
          <w:szCs w:val="24"/>
        </w:rPr>
        <w:t xml:space="preserve">memiliki kebermaknaan dalam proses pembelajaran (meaningfull learning). </w:t>
      </w:r>
      <w:proofErr w:type="gramStart"/>
      <w:r w:rsidRPr="00632A71">
        <w:rPr>
          <w:rFonts w:ascii="Times New Roman" w:eastAsia="Times New Roman" w:hAnsi="Times New Roman" w:cs="Times New Roman"/>
          <w:sz w:val="24"/>
          <w:szCs w:val="24"/>
        </w:rPr>
        <w:t>Metode ini memiliki keunggulan tertentu, seperti menyajikan media objek secara nyata, peserta didik senang dan tertantang, dan mudah pelaksanaannya.</w:t>
      </w:r>
      <w:proofErr w:type="gramEnd"/>
      <w:r w:rsidRPr="00632A71">
        <w:rPr>
          <w:rFonts w:ascii="Times New Roman" w:eastAsia="Times New Roman" w:hAnsi="Times New Roman" w:cs="Times New Roman"/>
          <w:sz w:val="24"/>
          <w:szCs w:val="24"/>
        </w:rPr>
        <w:t xml:space="preserve"> </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proofErr w:type="gramStart"/>
      <w:r w:rsidRPr="00632A71">
        <w:rPr>
          <w:rFonts w:ascii="Times New Roman" w:eastAsia="Times New Roman" w:hAnsi="Times New Roman" w:cs="Times New Roman"/>
          <w:sz w:val="24"/>
          <w:szCs w:val="24"/>
        </w:rPr>
        <w:t>Metode mengamati sangat bermanfaat bagi pemenuhan rasa ingin tahu peserta didik.</w:t>
      </w:r>
      <w:proofErr w:type="gramEnd"/>
      <w:r w:rsidRPr="00632A71">
        <w:rPr>
          <w:rFonts w:ascii="Times New Roman" w:eastAsia="Times New Roman" w:hAnsi="Times New Roman" w:cs="Times New Roman"/>
          <w:sz w:val="24"/>
          <w:szCs w:val="24"/>
        </w:rPr>
        <w:t xml:space="preserve"> Sehingga proses pembelajaran memiliki kebermaknaan yang tinggi. </w:t>
      </w:r>
      <w:proofErr w:type="gramStart"/>
      <w:r w:rsidRPr="00632A71">
        <w:rPr>
          <w:rFonts w:ascii="Times New Roman" w:eastAsia="Times New Roman" w:hAnsi="Times New Roman" w:cs="Times New Roman"/>
          <w:sz w:val="24"/>
          <w:szCs w:val="24"/>
        </w:rPr>
        <w:t>Dengan metode observasi peserta didik menemukan fakta bahwa ada hubungan antara objek yang dianalisis dengan materi pembela</w:t>
      </w:r>
      <w:r>
        <w:rPr>
          <w:rFonts w:ascii="Times New Roman" w:eastAsia="Times New Roman" w:hAnsi="Times New Roman" w:cs="Times New Roman"/>
          <w:sz w:val="24"/>
          <w:szCs w:val="24"/>
        </w:rPr>
        <w:t>jaran yang digunakan oleh guru.</w:t>
      </w:r>
      <w:proofErr w:type="gramEnd"/>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lang w:val="id-ID"/>
        </w:rPr>
      </w:pPr>
      <w:r w:rsidRPr="00632A71">
        <w:rPr>
          <w:rFonts w:ascii="Times New Roman" w:eastAsia="Times New Roman" w:hAnsi="Times New Roman" w:cs="Times New Roman"/>
          <w:sz w:val="24"/>
          <w:szCs w:val="24"/>
        </w:rPr>
        <w:t xml:space="preserve">Kegiatan observasi dalam proses pembelajaran keterlibatan peserta didik secara langsung adalah hal yang utama.sehingga guru harus memahami bentuk keterlibatan peserta didik dalam observasi tersebut. Selama proses pembelajaran, peserta didik dapat melakukan observasi dengan dua </w:t>
      </w:r>
      <w:proofErr w:type="gramStart"/>
      <w:r w:rsidRPr="00632A71">
        <w:rPr>
          <w:rFonts w:ascii="Times New Roman" w:eastAsia="Times New Roman" w:hAnsi="Times New Roman" w:cs="Times New Roman"/>
          <w:sz w:val="24"/>
          <w:szCs w:val="24"/>
        </w:rPr>
        <w:t>cara</w:t>
      </w:r>
      <w:proofErr w:type="gramEnd"/>
      <w:r w:rsidRPr="00632A71">
        <w:rPr>
          <w:rFonts w:ascii="Times New Roman" w:eastAsia="Times New Roman" w:hAnsi="Times New Roman" w:cs="Times New Roman"/>
          <w:sz w:val="24"/>
          <w:szCs w:val="24"/>
        </w:rPr>
        <w:t xml:space="preserve"> pelibatan diri.</w:t>
      </w:r>
      <w:r w:rsidRPr="00632A71">
        <w:rPr>
          <w:rFonts w:ascii="Times New Roman" w:eastAsia="Times New Roman" w:hAnsi="Times New Roman" w:cs="Times New Roman"/>
          <w:sz w:val="24"/>
          <w:szCs w:val="24"/>
          <w:lang w:val="id-ID"/>
        </w:rPr>
        <w:t xml:space="preserve"> Yaitu:</w:t>
      </w:r>
    </w:p>
    <w:p w:rsidR="00EB3D1E" w:rsidRPr="00632A71" w:rsidRDefault="00EB3D1E" w:rsidP="00EB3D1E">
      <w:pPr>
        <w:pStyle w:val="NoSpacing"/>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1)</w:t>
      </w:r>
      <w:r w:rsidRPr="00632A71">
        <w:rPr>
          <w:rFonts w:ascii="Times New Roman" w:eastAsia="Times New Roman" w:hAnsi="Times New Roman" w:cs="Times New Roman"/>
          <w:sz w:val="24"/>
          <w:szCs w:val="24"/>
          <w:lang w:val="id-ID"/>
        </w:rPr>
        <w:t xml:space="preserve"> </w:t>
      </w:r>
      <w:r w:rsidRPr="00632A71">
        <w:rPr>
          <w:rFonts w:ascii="Times New Roman" w:eastAsia="Times New Roman" w:hAnsi="Times New Roman" w:cs="Times New Roman"/>
          <w:sz w:val="24"/>
          <w:szCs w:val="24"/>
        </w:rPr>
        <w:t xml:space="preserve">Observasi berstruktur. </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lastRenderedPageBreak/>
        <w:t xml:space="preserve">Pada observasi berstruktur dalam rangka proses pembelajaran, fenomena subjek, objek, atau situasi </w:t>
      </w:r>
      <w:proofErr w:type="gramStart"/>
      <w:r w:rsidRPr="00632A71">
        <w:rPr>
          <w:rFonts w:ascii="Times New Roman" w:eastAsia="Times New Roman" w:hAnsi="Times New Roman" w:cs="Times New Roman"/>
          <w:sz w:val="24"/>
          <w:szCs w:val="24"/>
        </w:rPr>
        <w:t>apa</w:t>
      </w:r>
      <w:proofErr w:type="gramEnd"/>
      <w:r w:rsidRPr="00632A71">
        <w:rPr>
          <w:rFonts w:ascii="Times New Roman" w:eastAsia="Times New Roman" w:hAnsi="Times New Roman" w:cs="Times New Roman"/>
          <w:sz w:val="24"/>
          <w:szCs w:val="24"/>
        </w:rPr>
        <w:t xml:space="preserve"> yang ingin diobservasi oleh peserta didik telah direncanakan oleh secara sistematis di bawah bimbingan guru. </w:t>
      </w:r>
    </w:p>
    <w:p w:rsidR="00EB3D1E" w:rsidRPr="00632A71" w:rsidRDefault="00EB3D1E" w:rsidP="00EB3D1E">
      <w:pPr>
        <w:pStyle w:val="NoSpacing"/>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2)</w:t>
      </w:r>
      <w:r w:rsidRPr="00632A71">
        <w:rPr>
          <w:rFonts w:ascii="Times New Roman" w:eastAsia="Times New Roman" w:hAnsi="Times New Roman" w:cs="Times New Roman"/>
          <w:sz w:val="24"/>
          <w:szCs w:val="24"/>
          <w:lang w:val="id-ID"/>
        </w:rPr>
        <w:t xml:space="preserve"> </w:t>
      </w:r>
      <w:r w:rsidRPr="00632A71">
        <w:rPr>
          <w:rFonts w:ascii="Times New Roman" w:eastAsia="Times New Roman" w:hAnsi="Times New Roman" w:cs="Times New Roman"/>
          <w:sz w:val="24"/>
          <w:szCs w:val="24"/>
        </w:rPr>
        <w:t xml:space="preserve">Observasi tidak berstruktur. </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Pada observasi yang tidak berstruktur dalam rangka proses pembelajaran, tidak ditentukan secara </w:t>
      </w:r>
      <w:proofErr w:type="gramStart"/>
      <w:r w:rsidRPr="00632A71">
        <w:rPr>
          <w:rFonts w:ascii="Times New Roman" w:eastAsia="Times New Roman" w:hAnsi="Times New Roman" w:cs="Times New Roman"/>
          <w:sz w:val="24"/>
          <w:szCs w:val="24"/>
        </w:rPr>
        <w:t>baku</w:t>
      </w:r>
      <w:proofErr w:type="gramEnd"/>
      <w:r w:rsidRPr="00632A71">
        <w:rPr>
          <w:rFonts w:ascii="Times New Roman" w:eastAsia="Times New Roman" w:hAnsi="Times New Roman" w:cs="Times New Roman"/>
          <w:sz w:val="24"/>
          <w:szCs w:val="24"/>
        </w:rPr>
        <w:t xml:space="preserve"> mengenai apa yang harus diobservasi oleh peserta didik. </w:t>
      </w:r>
      <w:proofErr w:type="gramStart"/>
      <w:r w:rsidRPr="00632A71">
        <w:rPr>
          <w:rFonts w:ascii="Times New Roman" w:eastAsia="Times New Roman" w:hAnsi="Times New Roman" w:cs="Times New Roman"/>
          <w:sz w:val="24"/>
          <w:szCs w:val="24"/>
        </w:rPr>
        <w:t>Dalam kerangka ini, peserta didik membuat catatan, rekaman, atau mengingat dalam memori secara spontan atas subjek, objektif, atau situasi yang diobservasi.</w:t>
      </w:r>
      <w:proofErr w:type="gramEnd"/>
    </w:p>
    <w:p w:rsidR="00EB3D1E" w:rsidRPr="00632A71" w:rsidRDefault="00EB3D1E" w:rsidP="00EB3D1E">
      <w:pPr>
        <w:pStyle w:val="NoSpacing"/>
        <w:numPr>
          <w:ilvl w:val="0"/>
          <w:numId w:val="3"/>
        </w:numPr>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Menanya (Questioning) </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proofErr w:type="gramStart"/>
      <w:r w:rsidRPr="00632A71">
        <w:rPr>
          <w:rFonts w:ascii="Times New Roman" w:eastAsia="Times New Roman" w:hAnsi="Times New Roman" w:cs="Times New Roman"/>
          <w:sz w:val="24"/>
          <w:szCs w:val="24"/>
        </w:rPr>
        <w:t>Bertanya merupakan salah satu pintu masuk untuk memperoleh pengetahuan.</w:t>
      </w:r>
      <w:proofErr w:type="gramEnd"/>
      <w:r w:rsidRPr="00632A71">
        <w:rPr>
          <w:rFonts w:ascii="Times New Roman" w:eastAsia="Times New Roman" w:hAnsi="Times New Roman" w:cs="Times New Roman"/>
          <w:sz w:val="24"/>
          <w:szCs w:val="24"/>
        </w:rPr>
        <w:t xml:space="preserve"> </w:t>
      </w:r>
      <w:proofErr w:type="gramStart"/>
      <w:r w:rsidRPr="00632A71">
        <w:rPr>
          <w:rFonts w:ascii="Times New Roman" w:eastAsia="Times New Roman" w:hAnsi="Times New Roman" w:cs="Times New Roman"/>
          <w:sz w:val="24"/>
          <w:szCs w:val="24"/>
        </w:rPr>
        <w:t>Karena itu, bertanya dalam kegiatan pembelajaran merupakan kegiatan guru untuk mendorong, membimbing, dan menilai kemampuan berfikir peserta didik.</w:t>
      </w:r>
      <w:proofErr w:type="gramEnd"/>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Demikian pula, bertanya merupakan bagian penting dalam melaksanakan pembelajaran inquiry, yaitu menggali informasi, mengkonfirmasikan </w:t>
      </w:r>
      <w:proofErr w:type="gramStart"/>
      <w:r w:rsidRPr="00632A71">
        <w:rPr>
          <w:rFonts w:ascii="Times New Roman" w:eastAsia="Times New Roman" w:hAnsi="Times New Roman" w:cs="Times New Roman"/>
          <w:sz w:val="24"/>
          <w:szCs w:val="24"/>
        </w:rPr>
        <w:t>apa</w:t>
      </w:r>
      <w:proofErr w:type="gramEnd"/>
      <w:r w:rsidRPr="00632A71">
        <w:rPr>
          <w:rFonts w:ascii="Times New Roman" w:eastAsia="Times New Roman" w:hAnsi="Times New Roman" w:cs="Times New Roman"/>
          <w:sz w:val="24"/>
          <w:szCs w:val="24"/>
        </w:rPr>
        <w:t xml:space="preserve"> yang sudah, dan mengarahkan perhatian pada aspek yang belum diketahuinya.</w:t>
      </w:r>
    </w:p>
    <w:p w:rsidR="00EB3D1E" w:rsidRDefault="00EB3D1E" w:rsidP="00EB3D1E">
      <w:pPr>
        <w:pStyle w:val="NoSpacing"/>
        <w:spacing w:line="480" w:lineRule="auto"/>
        <w:ind w:left="567" w:firstLine="709"/>
        <w:jc w:val="both"/>
        <w:rPr>
          <w:rFonts w:ascii="Times New Roman" w:eastAsia="Times New Roman" w:hAnsi="Times New Roman" w:cs="Times New Roman"/>
          <w:sz w:val="24"/>
          <w:szCs w:val="24"/>
          <w:lang w:val="id-ID"/>
        </w:rPr>
      </w:pPr>
      <w:r w:rsidRPr="00632A71">
        <w:rPr>
          <w:rFonts w:ascii="Times New Roman" w:eastAsia="Times New Roman" w:hAnsi="Times New Roman" w:cs="Times New Roman"/>
          <w:sz w:val="24"/>
          <w:szCs w:val="24"/>
        </w:rPr>
        <w:t xml:space="preserve">Kegiatan belajarnya adalah mengajukan pertanyaan tentang informasi yang tidak dipahami dari </w:t>
      </w:r>
      <w:proofErr w:type="gramStart"/>
      <w:r w:rsidRPr="00632A71">
        <w:rPr>
          <w:rFonts w:ascii="Times New Roman" w:eastAsia="Times New Roman" w:hAnsi="Times New Roman" w:cs="Times New Roman"/>
          <w:sz w:val="24"/>
          <w:szCs w:val="24"/>
        </w:rPr>
        <w:t>apa</w:t>
      </w:r>
      <w:proofErr w:type="gramEnd"/>
      <w:r w:rsidRPr="00632A71">
        <w:rPr>
          <w:rFonts w:ascii="Times New Roman" w:eastAsia="Times New Roman" w:hAnsi="Times New Roman" w:cs="Times New Roman"/>
          <w:sz w:val="24"/>
          <w:szCs w:val="24"/>
        </w:rPr>
        <w:t xml:space="preserve"> yang diamati atau memberikan pertanyaan untuk mendapatkan informasi tambahan tentang apa yang diamati (dimulai dari pertanyaan faktual sampai pertanyaan hipotetik).</w:t>
      </w:r>
    </w:p>
    <w:p w:rsidR="00EB3D1E" w:rsidRDefault="00EB3D1E" w:rsidP="00EB3D1E">
      <w:pPr>
        <w:pStyle w:val="NoSpacing"/>
        <w:spacing w:line="480" w:lineRule="auto"/>
        <w:ind w:left="567" w:firstLine="709"/>
        <w:jc w:val="both"/>
        <w:rPr>
          <w:rFonts w:ascii="Times New Roman" w:eastAsia="Times New Roman" w:hAnsi="Times New Roman" w:cs="Times New Roman"/>
          <w:sz w:val="24"/>
          <w:szCs w:val="24"/>
          <w:lang w:val="id-ID"/>
        </w:rPr>
      </w:pPr>
    </w:p>
    <w:p w:rsidR="00EB3D1E" w:rsidRPr="00B004CC" w:rsidRDefault="00EB3D1E" w:rsidP="00EB3D1E">
      <w:pPr>
        <w:pStyle w:val="NoSpacing"/>
        <w:spacing w:line="480" w:lineRule="auto"/>
        <w:ind w:left="567" w:firstLine="709"/>
        <w:jc w:val="both"/>
        <w:rPr>
          <w:rFonts w:ascii="Times New Roman" w:eastAsia="Times New Roman" w:hAnsi="Times New Roman" w:cs="Times New Roman"/>
          <w:sz w:val="24"/>
          <w:szCs w:val="24"/>
          <w:lang w:val="id-ID"/>
        </w:rPr>
      </w:pPr>
    </w:p>
    <w:p w:rsidR="00EB3D1E" w:rsidRPr="00632A71" w:rsidRDefault="00EB3D1E" w:rsidP="00EB3D1E">
      <w:pPr>
        <w:pStyle w:val="NoSpacing"/>
        <w:numPr>
          <w:ilvl w:val="0"/>
          <w:numId w:val="3"/>
        </w:numPr>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Mengumpulkan Informasi (Experimenting) </w:t>
      </w:r>
    </w:p>
    <w:p w:rsidR="00EB3D1E" w:rsidRPr="00632A71" w:rsidRDefault="00EB3D1E" w:rsidP="00EB3D1E">
      <w:pPr>
        <w:pStyle w:val="NoSpacing"/>
        <w:spacing w:line="480" w:lineRule="auto"/>
        <w:ind w:left="567" w:firstLine="709"/>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Langkah ini merupakan tidak lanjut dari langkah sebelumnya Kegiatan ini dilakukan dengan menggali dan mengumpulkan informasi dari berbagai sumber melalui berbagai </w:t>
      </w:r>
      <w:proofErr w:type="gramStart"/>
      <w:r w:rsidRPr="00632A71">
        <w:rPr>
          <w:rFonts w:ascii="Times New Roman" w:eastAsia="Times New Roman" w:hAnsi="Times New Roman" w:cs="Times New Roman"/>
          <w:sz w:val="24"/>
          <w:szCs w:val="24"/>
        </w:rPr>
        <w:t>cara</w:t>
      </w:r>
      <w:proofErr w:type="gramEnd"/>
      <w:r w:rsidRPr="00632A71">
        <w:rPr>
          <w:rFonts w:ascii="Times New Roman" w:eastAsia="Times New Roman" w:hAnsi="Times New Roman" w:cs="Times New Roman"/>
          <w:sz w:val="24"/>
          <w:szCs w:val="24"/>
        </w:rPr>
        <w:t>. Untuk itu peserta didik dapat membaca buku lebih banyak, memperhatikan fenomena atau objek yang lebih teliti, atau bahkan melakukan eksperimen</w:t>
      </w:r>
    </w:p>
    <w:p w:rsidR="00EB3D1E" w:rsidRPr="00632A71" w:rsidRDefault="00EB3D1E" w:rsidP="00EB3D1E">
      <w:pPr>
        <w:pStyle w:val="NoSpacing"/>
        <w:numPr>
          <w:ilvl w:val="0"/>
          <w:numId w:val="3"/>
        </w:numPr>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Mengasosiasi (Associating) </w:t>
      </w:r>
    </w:p>
    <w:p w:rsidR="00EB3D1E" w:rsidRPr="00632A71" w:rsidRDefault="00EB3D1E" w:rsidP="00EB3D1E">
      <w:pPr>
        <w:pStyle w:val="NoSpacing"/>
        <w:spacing w:line="480" w:lineRule="auto"/>
        <w:ind w:left="567" w:firstLine="545"/>
        <w:jc w:val="both"/>
        <w:rPr>
          <w:rFonts w:ascii="Times New Roman" w:eastAsia="Times New Roman" w:hAnsi="Times New Roman" w:cs="Times New Roman"/>
          <w:sz w:val="24"/>
          <w:szCs w:val="24"/>
        </w:rPr>
      </w:pPr>
      <w:proofErr w:type="gramStart"/>
      <w:r w:rsidRPr="00632A71">
        <w:rPr>
          <w:rFonts w:ascii="Times New Roman" w:eastAsia="Times New Roman" w:hAnsi="Times New Roman" w:cs="Times New Roman"/>
          <w:sz w:val="24"/>
          <w:szCs w:val="24"/>
        </w:rPr>
        <w:t>Langkah berikutnya pada pendekatan ilmiah (scientific approach) adalah (Associating) mengasosiasikan/mengolah informasi/menalar.</w:t>
      </w:r>
      <w:proofErr w:type="gramEnd"/>
      <w:r w:rsidRPr="00632A71">
        <w:rPr>
          <w:rFonts w:ascii="Times New Roman" w:eastAsia="Times New Roman" w:hAnsi="Times New Roman" w:cs="Times New Roman"/>
          <w:sz w:val="24"/>
          <w:szCs w:val="24"/>
        </w:rPr>
        <w:t xml:space="preserve"> Pada proses pembelajaran dengan pendekatan ilmiah dalam Kurikulum 2013 menggambarkan bahwa pendidik dan peserta didik merupakan pelaku aktif. </w:t>
      </w:r>
      <w:proofErr w:type="gramStart"/>
      <w:r w:rsidRPr="00632A71">
        <w:rPr>
          <w:rFonts w:ascii="Times New Roman" w:eastAsia="Times New Roman" w:hAnsi="Times New Roman" w:cs="Times New Roman"/>
          <w:sz w:val="24"/>
          <w:szCs w:val="24"/>
        </w:rPr>
        <w:t>Titik tekannya tentu dalam banyak hal dan situasi peserta didik harus lebih aktif daripada guru.</w:t>
      </w:r>
      <w:proofErr w:type="gramEnd"/>
    </w:p>
    <w:p w:rsidR="00EB3D1E" w:rsidRPr="00632A71" w:rsidRDefault="00EB3D1E" w:rsidP="00EB3D1E">
      <w:pPr>
        <w:pStyle w:val="NoSpacing"/>
        <w:spacing w:line="480" w:lineRule="auto"/>
        <w:ind w:left="567" w:firstLine="545"/>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Aktivitas menalar dalam konteks proses pembelajaran dengan pendekatan ilmiah banyak merujuk pada teori belajar asosiasi yakni mengacu kepada kemampuan mengelompokkan beragam ide dan peristiwa-peristiwa kemudian menjadikannya penggalan memori diotak.</w:t>
      </w:r>
    </w:p>
    <w:p w:rsidR="00EB3D1E" w:rsidRPr="00632A71" w:rsidRDefault="00EB3D1E" w:rsidP="00EB3D1E">
      <w:pPr>
        <w:pStyle w:val="NoSpacing"/>
        <w:numPr>
          <w:ilvl w:val="0"/>
          <w:numId w:val="3"/>
        </w:numPr>
        <w:spacing w:line="480" w:lineRule="auto"/>
        <w:ind w:left="567"/>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Mengkomunikasikan </w:t>
      </w:r>
    </w:p>
    <w:p w:rsidR="00EB3D1E" w:rsidRDefault="00EB3D1E" w:rsidP="00EB3D1E">
      <w:pPr>
        <w:pStyle w:val="NoSpacing"/>
        <w:spacing w:line="480" w:lineRule="auto"/>
        <w:ind w:left="567" w:firstLine="589"/>
        <w:jc w:val="both"/>
        <w:rPr>
          <w:rFonts w:ascii="Times New Roman" w:eastAsia="Times New Roman" w:hAnsi="Times New Roman" w:cs="Times New Roman"/>
          <w:sz w:val="24"/>
          <w:szCs w:val="24"/>
        </w:rPr>
      </w:pPr>
      <w:r w:rsidRPr="00632A71">
        <w:rPr>
          <w:rFonts w:ascii="Times New Roman" w:eastAsia="Times New Roman" w:hAnsi="Times New Roman" w:cs="Times New Roman"/>
          <w:sz w:val="24"/>
          <w:szCs w:val="24"/>
        </w:rPr>
        <w:t xml:space="preserve">Dalam kegiatan mengkomunikasikan peserta didik diarahkan untuk dapat menyampaikan </w:t>
      </w:r>
      <w:proofErr w:type="gramStart"/>
      <w:r w:rsidRPr="00632A71">
        <w:rPr>
          <w:rFonts w:ascii="Times New Roman" w:eastAsia="Times New Roman" w:hAnsi="Times New Roman" w:cs="Times New Roman"/>
          <w:sz w:val="24"/>
          <w:szCs w:val="24"/>
        </w:rPr>
        <w:t>apa</w:t>
      </w:r>
      <w:proofErr w:type="gramEnd"/>
      <w:r w:rsidRPr="00632A71">
        <w:rPr>
          <w:rFonts w:ascii="Times New Roman" w:eastAsia="Times New Roman" w:hAnsi="Times New Roman" w:cs="Times New Roman"/>
          <w:sz w:val="24"/>
          <w:szCs w:val="24"/>
        </w:rPr>
        <w:t xml:space="preserve"> yang sudah dipelajari dan dipahami, disampaikan dikelas dan dinilai oleh guru sebagai hasil belajar peserta didik atau kelompok peserta didik tersebut. Peserta didik diharapkan sudah dapat </w:t>
      </w:r>
      <w:r w:rsidRPr="00632A71">
        <w:rPr>
          <w:rFonts w:ascii="Times New Roman" w:eastAsia="Times New Roman" w:hAnsi="Times New Roman" w:cs="Times New Roman"/>
          <w:sz w:val="24"/>
          <w:szCs w:val="24"/>
        </w:rPr>
        <w:lastRenderedPageBreak/>
        <w:t xml:space="preserve">mempresentasikan hasil temuannya untuk kemudian ditampilkan </w:t>
      </w:r>
      <w:proofErr w:type="gramStart"/>
      <w:r w:rsidRPr="00632A71">
        <w:rPr>
          <w:rFonts w:ascii="Times New Roman" w:eastAsia="Times New Roman" w:hAnsi="Times New Roman" w:cs="Times New Roman"/>
          <w:sz w:val="24"/>
          <w:szCs w:val="24"/>
        </w:rPr>
        <w:t>di depan</w:t>
      </w:r>
      <w:proofErr w:type="gramEnd"/>
      <w:r w:rsidRPr="00632A71">
        <w:rPr>
          <w:rFonts w:ascii="Times New Roman" w:eastAsia="Times New Roman" w:hAnsi="Times New Roman" w:cs="Times New Roman"/>
          <w:sz w:val="24"/>
          <w:szCs w:val="24"/>
        </w:rPr>
        <w:t xml:space="preserve"> khalayak ramai sehingga rasa berani dan percaya dirinya dapat lebih terasah. Peserta didik yang lain pun dapat memberikan komentar, saran, atau perbaikan mengenai </w:t>
      </w:r>
      <w:proofErr w:type="gramStart"/>
      <w:r w:rsidRPr="00632A71">
        <w:rPr>
          <w:rFonts w:ascii="Times New Roman" w:eastAsia="Times New Roman" w:hAnsi="Times New Roman" w:cs="Times New Roman"/>
          <w:sz w:val="24"/>
          <w:szCs w:val="24"/>
        </w:rPr>
        <w:t>apa</w:t>
      </w:r>
      <w:proofErr w:type="gramEnd"/>
      <w:r w:rsidRPr="00632A71">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t>di presentasikan oleh rekannya.</w:t>
      </w:r>
    </w:p>
    <w:p w:rsidR="00EB3D1E" w:rsidRPr="00954BDD" w:rsidRDefault="00EB3D1E" w:rsidP="00EB3D1E">
      <w:pPr>
        <w:pStyle w:val="Heading3"/>
        <w:ind w:firstLine="567"/>
        <w:rPr>
          <w:rFonts w:ascii="Times New Roman" w:hAnsi="Times New Roman" w:cs="Times New Roman"/>
          <w:color w:val="000000" w:themeColor="text1"/>
          <w:sz w:val="24"/>
        </w:rPr>
      </w:pPr>
      <w:bookmarkStart w:id="10" w:name="_Toc152225450"/>
      <w:r w:rsidRPr="00954BDD">
        <w:rPr>
          <w:rFonts w:ascii="Times New Roman" w:hAnsi="Times New Roman" w:cs="Times New Roman"/>
          <w:color w:val="000000" w:themeColor="text1"/>
          <w:sz w:val="24"/>
        </w:rPr>
        <w:t>2.3.3 Kelebihan Dan Kekurangan Pendekatan Saintifik</w:t>
      </w:r>
      <w:bookmarkEnd w:id="10"/>
    </w:p>
    <w:p w:rsidR="00EB3D1E" w:rsidRPr="00EA24AA" w:rsidRDefault="00EB3D1E" w:rsidP="00EB3D1E">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EA24AA">
        <w:rPr>
          <w:rFonts w:ascii="Times New Roman" w:hAnsi="Times New Roman" w:cs="Times New Roman"/>
          <w:sz w:val="24"/>
          <w:szCs w:val="24"/>
        </w:rPr>
        <w:t xml:space="preserve">Adapun kelebihan dan kekurangan pendekatan saintifik sebagai berikut </w:t>
      </w:r>
      <w:proofErr w:type="gramStart"/>
      <w:r w:rsidRPr="00EA24AA">
        <w:rPr>
          <w:rFonts w:ascii="Times New Roman" w:hAnsi="Times New Roman" w:cs="Times New Roman"/>
          <w:sz w:val="24"/>
          <w:szCs w:val="24"/>
        </w:rPr>
        <w:t>( Sabiq</w:t>
      </w:r>
      <w:proofErr w:type="gramEnd"/>
      <w:r w:rsidRPr="00EA24AA">
        <w:rPr>
          <w:rFonts w:ascii="Times New Roman" w:hAnsi="Times New Roman" w:cs="Times New Roman"/>
          <w:sz w:val="24"/>
          <w:szCs w:val="24"/>
        </w:rPr>
        <w:t>, 2020) :</w:t>
      </w:r>
    </w:p>
    <w:p w:rsidR="00EB3D1E" w:rsidRPr="00D06BA6" w:rsidRDefault="00EB3D1E" w:rsidP="00EB3D1E">
      <w:pPr>
        <w:pStyle w:val="ListParagraph"/>
        <w:numPr>
          <w:ilvl w:val="0"/>
          <w:numId w:val="15"/>
        </w:numPr>
        <w:spacing w:after="0" w:line="480" w:lineRule="auto"/>
        <w:ind w:left="782" w:hanging="357"/>
        <w:jc w:val="both"/>
        <w:rPr>
          <w:rFonts w:ascii="Times New Roman" w:hAnsi="Times New Roman" w:cs="Times New Roman"/>
          <w:sz w:val="24"/>
          <w:szCs w:val="24"/>
        </w:rPr>
      </w:pPr>
      <w:r w:rsidRPr="00D06BA6">
        <w:rPr>
          <w:rFonts w:ascii="Times New Roman" w:hAnsi="Times New Roman" w:cs="Times New Roman"/>
          <w:sz w:val="24"/>
          <w:szCs w:val="24"/>
        </w:rPr>
        <w:t xml:space="preserve">Kelebihan </w:t>
      </w:r>
    </w:p>
    <w:p w:rsidR="00EB3D1E" w:rsidRDefault="00EB3D1E" w:rsidP="00EB3D1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mengembangkan pemikiran kritis siswa dan keterampilan kreatif siswa melalui kegiatan analisis masalah dan menentukan berbagai alternative pemecahan masalah.</w:t>
      </w:r>
    </w:p>
    <w:p w:rsidR="00EB3D1E" w:rsidRDefault="00EB3D1E" w:rsidP="00EB3D1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meningkatkan motivasi siswa dalam belajar.</w:t>
      </w:r>
    </w:p>
    <w:p w:rsidR="00EB3D1E" w:rsidRDefault="00EB3D1E" w:rsidP="00EB3D1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membantu siswa belajar untuk mentransfer pengetahuannya dengan situasi baru.</w:t>
      </w:r>
    </w:p>
    <w:p w:rsidR="00EB3D1E" w:rsidRPr="00321421" w:rsidRDefault="00EB3D1E" w:rsidP="00EB3D1E">
      <w:pPr>
        <w:pStyle w:val="ListParagraph"/>
        <w:numPr>
          <w:ilvl w:val="0"/>
          <w:numId w:val="16"/>
        </w:numPr>
        <w:spacing w:after="0" w:line="480" w:lineRule="auto"/>
        <w:jc w:val="both"/>
        <w:rPr>
          <w:rFonts w:ascii="Times New Roman" w:hAnsi="Times New Roman" w:cs="Times New Roman"/>
          <w:sz w:val="24"/>
          <w:szCs w:val="24"/>
        </w:rPr>
      </w:pPr>
      <w:r w:rsidRPr="00321421">
        <w:rPr>
          <w:rFonts w:ascii="Times New Roman" w:hAnsi="Times New Roman" w:cs="Times New Roman"/>
          <w:sz w:val="24"/>
          <w:szCs w:val="24"/>
        </w:rPr>
        <w:t>Mendorong siswa untuk memiliki inisiatif dalam belajar secara mandiri.</w:t>
      </w:r>
    </w:p>
    <w:p w:rsidR="00EB3D1E" w:rsidRPr="00321421" w:rsidRDefault="00EB3D1E" w:rsidP="00EB3D1E">
      <w:pPr>
        <w:pStyle w:val="ListParagraph"/>
        <w:numPr>
          <w:ilvl w:val="0"/>
          <w:numId w:val="16"/>
        </w:numPr>
        <w:spacing w:after="0" w:line="480" w:lineRule="auto"/>
        <w:jc w:val="both"/>
        <w:rPr>
          <w:rFonts w:ascii="Times New Roman" w:hAnsi="Times New Roman" w:cs="Times New Roman"/>
          <w:sz w:val="24"/>
          <w:szCs w:val="24"/>
        </w:rPr>
      </w:pPr>
      <w:r w:rsidRPr="00321421">
        <w:rPr>
          <w:rFonts w:ascii="Times New Roman" w:hAnsi="Times New Roman" w:cs="Times New Roman"/>
          <w:sz w:val="24"/>
          <w:szCs w:val="24"/>
        </w:rPr>
        <w:t xml:space="preserve">Mendorong kreativitas peserta didik dalam pengungkapan dan penyelidikan masalah yang telah </w:t>
      </w:r>
      <w:proofErr w:type="gramStart"/>
      <w:r w:rsidRPr="00321421">
        <w:rPr>
          <w:rFonts w:ascii="Times New Roman" w:hAnsi="Times New Roman" w:cs="Times New Roman"/>
          <w:sz w:val="24"/>
          <w:szCs w:val="24"/>
        </w:rPr>
        <w:t>ia</w:t>
      </w:r>
      <w:proofErr w:type="gramEnd"/>
      <w:r w:rsidRPr="00321421">
        <w:rPr>
          <w:rFonts w:ascii="Times New Roman" w:hAnsi="Times New Roman" w:cs="Times New Roman"/>
          <w:sz w:val="24"/>
          <w:szCs w:val="24"/>
        </w:rPr>
        <w:t xml:space="preserve"> lakukan.</w:t>
      </w:r>
    </w:p>
    <w:p w:rsidR="00EB3D1E" w:rsidRPr="00321421" w:rsidRDefault="00EB3D1E" w:rsidP="00EB3D1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1421">
        <w:rPr>
          <w:rFonts w:ascii="Times New Roman" w:hAnsi="Times New Roman" w:cs="Times New Roman"/>
          <w:sz w:val="24"/>
          <w:szCs w:val="24"/>
        </w:rPr>
        <w:t>Mendorong siswa untuk mengembangkan keterampilan komunikasi dan hubungan sosial.</w:t>
      </w:r>
    </w:p>
    <w:p w:rsidR="00EB3D1E" w:rsidRDefault="00EB3D1E" w:rsidP="00EB3D1E">
      <w:pPr>
        <w:pStyle w:val="ListParagraph"/>
        <w:numPr>
          <w:ilvl w:val="0"/>
          <w:numId w:val="16"/>
        </w:numPr>
        <w:spacing w:after="0" w:line="480" w:lineRule="auto"/>
        <w:jc w:val="both"/>
        <w:rPr>
          <w:rFonts w:ascii="Times New Roman" w:hAnsi="Times New Roman" w:cs="Times New Roman"/>
          <w:sz w:val="24"/>
          <w:szCs w:val="24"/>
        </w:rPr>
      </w:pPr>
      <w:r w:rsidRPr="00321421">
        <w:rPr>
          <w:rFonts w:ascii="Times New Roman" w:hAnsi="Times New Roman" w:cs="Times New Roman"/>
          <w:sz w:val="24"/>
          <w:szCs w:val="24"/>
        </w:rPr>
        <w:t>Membuat suasana belajar lebih menyenangkan.</w:t>
      </w:r>
    </w:p>
    <w:p w:rsidR="00EB3D1E" w:rsidRPr="00D06BA6" w:rsidRDefault="00EB3D1E" w:rsidP="00EB3D1E">
      <w:pPr>
        <w:pStyle w:val="ListParagraph"/>
        <w:numPr>
          <w:ilvl w:val="0"/>
          <w:numId w:val="16"/>
        </w:numPr>
        <w:spacing w:after="0" w:line="480" w:lineRule="auto"/>
        <w:jc w:val="both"/>
        <w:rPr>
          <w:rFonts w:ascii="Times New Roman" w:hAnsi="Times New Roman" w:cs="Times New Roman"/>
          <w:sz w:val="28"/>
          <w:szCs w:val="24"/>
        </w:rPr>
      </w:pPr>
      <w:r w:rsidRPr="00321421">
        <w:rPr>
          <w:rFonts w:ascii="Times New Roman" w:hAnsi="Times New Roman" w:cs="Times New Roman"/>
          <w:sz w:val="24"/>
        </w:rPr>
        <w:t xml:space="preserve">Siswa menjadi aktif dan kreatif. Tidak seperti kurikulum sebelumya materi di kurikulum terbaru ini lebih ke pemecahan masalah. Jadi </w:t>
      </w:r>
      <w:r w:rsidRPr="00321421">
        <w:rPr>
          <w:rFonts w:ascii="Times New Roman" w:hAnsi="Times New Roman" w:cs="Times New Roman"/>
          <w:sz w:val="24"/>
        </w:rPr>
        <w:lastRenderedPageBreak/>
        <w:t>siswa untuk aktif mencari informasi agar tidak ketinggalan materi pembelajar.</w:t>
      </w:r>
    </w:p>
    <w:p w:rsidR="00EB3D1E" w:rsidRPr="00926969" w:rsidRDefault="00EB3D1E" w:rsidP="00EB3D1E">
      <w:pPr>
        <w:pStyle w:val="ListParagraph"/>
        <w:numPr>
          <w:ilvl w:val="0"/>
          <w:numId w:val="16"/>
        </w:numPr>
        <w:spacing w:after="0" w:line="480" w:lineRule="auto"/>
        <w:jc w:val="both"/>
        <w:rPr>
          <w:rFonts w:ascii="Times New Roman" w:hAnsi="Times New Roman" w:cs="Times New Roman"/>
          <w:sz w:val="24"/>
          <w:szCs w:val="24"/>
        </w:rPr>
      </w:pPr>
      <w:r w:rsidRPr="00D06BA6">
        <w:rPr>
          <w:rFonts w:ascii="Times New Roman" w:hAnsi="Times New Roman" w:cs="Times New Roman"/>
          <w:sz w:val="24"/>
          <w:szCs w:val="24"/>
        </w:rPr>
        <w:t xml:space="preserve">Penilaian di dapat dari semua aspek. Pengambilan nilai siswa bukan hanya di dapat dari nilai ujianya saja tetapi juga di dapat dari nilai kesopanan, religi, praktek, sikap dan </w:t>
      </w:r>
      <w:proofErr w:type="gramStart"/>
      <w:r w:rsidRPr="00D06BA6">
        <w:rPr>
          <w:rFonts w:ascii="Times New Roman" w:hAnsi="Times New Roman" w:cs="Times New Roman"/>
          <w:sz w:val="24"/>
          <w:szCs w:val="24"/>
        </w:rPr>
        <w:t>lain</w:t>
      </w:r>
      <w:proofErr w:type="gramEnd"/>
      <w:r w:rsidRPr="00D06BA6">
        <w:rPr>
          <w:rFonts w:ascii="Times New Roman" w:hAnsi="Times New Roman" w:cs="Times New Roman"/>
          <w:sz w:val="24"/>
          <w:szCs w:val="24"/>
        </w:rPr>
        <w:t xml:space="preserve"> lain</w:t>
      </w:r>
      <w:r>
        <w:rPr>
          <w:rFonts w:ascii="Times New Roman" w:hAnsi="Times New Roman" w:cs="Times New Roman"/>
          <w:sz w:val="24"/>
          <w:szCs w:val="24"/>
        </w:rPr>
        <w:t>.</w:t>
      </w:r>
    </w:p>
    <w:p w:rsidR="00EB3D1E" w:rsidRDefault="00EB3D1E" w:rsidP="00EB3D1E">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Kekurangan</w:t>
      </w:r>
    </w:p>
    <w:p w:rsidR="00EB3D1E" w:rsidRDefault="00EB3D1E" w:rsidP="00EB3D1E">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Pembelajaran dengan menggunakan pendekatan saintifik kadang membutukan waktu yang sedikit lama.</w:t>
      </w:r>
    </w:p>
    <w:p w:rsidR="00EB3D1E" w:rsidRDefault="00EB3D1E" w:rsidP="00EB3D1E">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Butuh banyak peralatan yang harus disediakan.</w:t>
      </w:r>
    </w:p>
    <w:p w:rsidR="00EB3D1E" w:rsidRDefault="00EB3D1E" w:rsidP="00EB3D1E">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Sebagian siswa yang memiliki kelemahan dalam percobaan dan pengumpulan informasi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kesulitan.</w:t>
      </w:r>
    </w:p>
    <w:p w:rsidR="00EB3D1E" w:rsidRDefault="00EB3D1E" w:rsidP="00EB3D1E">
      <w:pPr>
        <w:pStyle w:val="ListParagraph"/>
        <w:numPr>
          <w:ilvl w:val="0"/>
          <w:numId w:val="17"/>
        </w:numPr>
        <w:spacing w:after="0" w:line="480" w:lineRule="auto"/>
        <w:jc w:val="both"/>
        <w:rPr>
          <w:rFonts w:ascii="Times New Roman" w:hAnsi="Times New Roman" w:cs="Times New Roman"/>
          <w:sz w:val="28"/>
          <w:szCs w:val="24"/>
        </w:rPr>
      </w:pPr>
      <w:r w:rsidRPr="00D06BA6">
        <w:rPr>
          <w:rFonts w:ascii="Times New Roman" w:hAnsi="Times New Roman" w:cs="Times New Roman"/>
          <w:sz w:val="24"/>
        </w:rPr>
        <w:t xml:space="preserve">Guru </w:t>
      </w:r>
      <w:proofErr w:type="gramStart"/>
      <w:r w:rsidRPr="00D06BA6">
        <w:rPr>
          <w:rFonts w:ascii="Times New Roman" w:hAnsi="Times New Roman" w:cs="Times New Roman"/>
          <w:sz w:val="24"/>
        </w:rPr>
        <w:t>jarang</w:t>
      </w:r>
      <w:proofErr w:type="gramEnd"/>
      <w:r w:rsidRPr="00D06BA6">
        <w:rPr>
          <w:rFonts w:ascii="Times New Roman" w:hAnsi="Times New Roman" w:cs="Times New Roman"/>
          <w:sz w:val="24"/>
        </w:rPr>
        <w:t xml:space="preserve"> menjelaskan. Banyak yang beranggapan bahwa dengan kurikulum terbaru ini guru tidak perlu menjelaskan materinya. Padaha</w:t>
      </w:r>
      <w:r>
        <w:rPr>
          <w:rFonts w:ascii="Times New Roman" w:hAnsi="Times New Roman" w:cs="Times New Roman"/>
          <w:sz w:val="24"/>
        </w:rPr>
        <w:t>l kita tahu bahwa belajar matematika maupun yang lainnya</w:t>
      </w:r>
      <w:r w:rsidRPr="00D06BA6">
        <w:rPr>
          <w:rFonts w:ascii="Times New Roman" w:hAnsi="Times New Roman" w:cs="Times New Roman"/>
          <w:sz w:val="24"/>
        </w:rPr>
        <w:t xml:space="preserve"> tidak cukup hanya membaca saja. </w:t>
      </w:r>
      <w:r w:rsidRPr="00D06BA6">
        <w:rPr>
          <w:rFonts w:ascii="Times New Roman" w:hAnsi="Times New Roman" w:cs="Times New Roman"/>
          <w:sz w:val="28"/>
          <w:szCs w:val="24"/>
        </w:rPr>
        <w:t xml:space="preserve"> </w:t>
      </w:r>
    </w:p>
    <w:p w:rsidR="00EB3D1E" w:rsidRPr="00D06BA6" w:rsidRDefault="00EB3D1E" w:rsidP="00EB3D1E">
      <w:pPr>
        <w:pStyle w:val="ListParagraph"/>
        <w:numPr>
          <w:ilvl w:val="0"/>
          <w:numId w:val="17"/>
        </w:numPr>
        <w:spacing w:after="0" w:line="480" w:lineRule="auto"/>
        <w:jc w:val="both"/>
        <w:rPr>
          <w:rFonts w:ascii="Times New Roman" w:hAnsi="Times New Roman" w:cs="Times New Roman"/>
          <w:sz w:val="32"/>
          <w:szCs w:val="24"/>
        </w:rPr>
      </w:pPr>
      <w:r w:rsidRPr="00D06BA6">
        <w:rPr>
          <w:rFonts w:ascii="Times New Roman" w:hAnsi="Times New Roman" w:cs="Times New Roman"/>
          <w:sz w:val="24"/>
        </w:rPr>
        <w:t xml:space="preserve">Guru </w:t>
      </w:r>
      <w:proofErr w:type="gramStart"/>
      <w:r w:rsidRPr="00D06BA6">
        <w:rPr>
          <w:rFonts w:ascii="Times New Roman" w:hAnsi="Times New Roman" w:cs="Times New Roman"/>
          <w:sz w:val="24"/>
        </w:rPr>
        <w:t>merasakan</w:t>
      </w:r>
      <w:proofErr w:type="gramEnd"/>
      <w:r w:rsidRPr="00D06BA6">
        <w:rPr>
          <w:rFonts w:ascii="Times New Roman" w:hAnsi="Times New Roman" w:cs="Times New Roman"/>
          <w:sz w:val="24"/>
        </w:rPr>
        <w:t xml:space="preserve"> tidak dapat menyampaikan materi berupa konsep-konsep sebagaimana tuntutan bahan ajar.</w:t>
      </w:r>
    </w:p>
    <w:p w:rsidR="00EB3D1E" w:rsidRPr="00D06BA6" w:rsidRDefault="00EB3D1E" w:rsidP="00EB3D1E">
      <w:pPr>
        <w:pStyle w:val="ListParagraph"/>
        <w:numPr>
          <w:ilvl w:val="0"/>
          <w:numId w:val="17"/>
        </w:numPr>
        <w:spacing w:after="0" w:line="480" w:lineRule="auto"/>
        <w:jc w:val="both"/>
        <w:rPr>
          <w:rFonts w:ascii="Times New Roman" w:hAnsi="Times New Roman" w:cs="Times New Roman"/>
          <w:sz w:val="32"/>
          <w:szCs w:val="24"/>
        </w:rPr>
      </w:pPr>
      <w:r w:rsidRPr="00D06BA6">
        <w:rPr>
          <w:rFonts w:ascii="Times New Roman" w:hAnsi="Times New Roman" w:cs="Times New Roman"/>
          <w:sz w:val="24"/>
        </w:rPr>
        <w:t>Sulitnya melakukan evaluasi secara menyeluruh. Evaluasi dan penilaian secara menyeluruh kepada siswa terkadang menjadi hal yang sulit dilakukan, terutama untuk ranah afektif atau sikap</w:t>
      </w:r>
    </w:p>
    <w:p w:rsidR="00EB3D1E" w:rsidRPr="00632A71" w:rsidRDefault="00EB3D1E" w:rsidP="00EB3D1E">
      <w:pPr>
        <w:pStyle w:val="Heading2"/>
        <w:numPr>
          <w:ilvl w:val="0"/>
          <w:numId w:val="2"/>
        </w:numPr>
        <w:spacing w:before="0" w:line="480" w:lineRule="auto"/>
        <w:ind w:left="426"/>
        <w:rPr>
          <w:rFonts w:ascii="Times New Roman" w:hAnsi="Times New Roman" w:cs="Times New Roman"/>
          <w:color w:val="auto"/>
          <w:sz w:val="24"/>
          <w:szCs w:val="24"/>
          <w:lang w:val="id-ID"/>
        </w:rPr>
      </w:pPr>
      <w:bookmarkStart w:id="11" w:name="_Toc152225451"/>
      <w:r w:rsidRPr="00632A71">
        <w:rPr>
          <w:rFonts w:ascii="Times New Roman" w:hAnsi="Times New Roman" w:cs="Times New Roman"/>
          <w:color w:val="auto"/>
          <w:sz w:val="24"/>
          <w:szCs w:val="24"/>
          <w:lang w:val="id-ID"/>
        </w:rPr>
        <w:lastRenderedPageBreak/>
        <w:t>Kemampuan Pemecahan Masalah</w:t>
      </w:r>
      <w:bookmarkEnd w:id="11"/>
    </w:p>
    <w:p w:rsidR="00EB3D1E" w:rsidRPr="00773C5B" w:rsidRDefault="00EB3D1E" w:rsidP="00EB3D1E">
      <w:pPr>
        <w:pStyle w:val="Heading3"/>
        <w:spacing w:before="0" w:line="480" w:lineRule="auto"/>
        <w:ind w:firstLine="567"/>
        <w:jc w:val="both"/>
        <w:rPr>
          <w:rFonts w:ascii="Times New Roman" w:hAnsi="Times New Roman" w:cs="Times New Roman"/>
          <w:color w:val="auto"/>
          <w:sz w:val="24"/>
          <w:lang w:val="id-ID"/>
        </w:rPr>
      </w:pPr>
      <w:bookmarkStart w:id="12" w:name="_Toc152225452"/>
      <w:r w:rsidRPr="00773C5B">
        <w:rPr>
          <w:rFonts w:ascii="Times New Roman" w:hAnsi="Times New Roman" w:cs="Times New Roman"/>
          <w:color w:val="auto"/>
          <w:sz w:val="24"/>
          <w:lang w:val="id-ID"/>
        </w:rPr>
        <w:t>2.4.1 Pengertian Kemampuan Pemecahan Masalah</w:t>
      </w:r>
      <w:bookmarkEnd w:id="12"/>
    </w:p>
    <w:p w:rsidR="00EB3D1E" w:rsidRPr="00522652" w:rsidRDefault="00EB3D1E" w:rsidP="00EB3D1E">
      <w:pPr>
        <w:spacing w:after="0" w:line="480" w:lineRule="auto"/>
        <w:ind w:left="142" w:firstLine="709"/>
        <w:jc w:val="both"/>
        <w:rPr>
          <w:rFonts w:ascii="Times New Roman" w:hAnsi="Times New Roman" w:cs="Times New Roman"/>
          <w:sz w:val="24"/>
          <w:szCs w:val="24"/>
        </w:rPr>
      </w:pPr>
      <w:r w:rsidRPr="00632A71">
        <w:rPr>
          <w:rFonts w:ascii="Times New Roman" w:hAnsi="Times New Roman" w:cs="Times New Roman"/>
          <w:sz w:val="24"/>
          <w:szCs w:val="24"/>
          <w:lang w:val="id-ID"/>
        </w:rPr>
        <w:t>Menurut Krulik and Rudnic (Sutiawan : 2014) pemecahan masalah merupakan cara individu menggunakan pengetahuannya yang diperoleh, berupa pemahaman dan keterampilan untuk menghadapai tuntutan s</w:t>
      </w:r>
      <w:r>
        <w:rPr>
          <w:rFonts w:ascii="Times New Roman" w:hAnsi="Times New Roman" w:cs="Times New Roman"/>
          <w:sz w:val="24"/>
          <w:szCs w:val="24"/>
          <w:lang w:val="id-ID"/>
        </w:rPr>
        <w:t xml:space="preserve">ituasi yang asing. </w:t>
      </w:r>
      <w:proofErr w:type="gramStart"/>
      <w:r>
        <w:rPr>
          <w:rFonts w:ascii="Times New Roman" w:hAnsi="Times New Roman" w:cs="Times New Roman"/>
          <w:sz w:val="24"/>
          <w:szCs w:val="24"/>
        </w:rPr>
        <w:t xml:space="preserve">Siswa </w:t>
      </w:r>
      <w:r w:rsidRPr="00632A71">
        <w:rPr>
          <w:rFonts w:ascii="Times New Roman" w:hAnsi="Times New Roman" w:cs="Times New Roman"/>
          <w:sz w:val="24"/>
          <w:szCs w:val="24"/>
          <w:lang w:val="id-ID"/>
        </w:rPr>
        <w:t>dituntut untuk mempadukan pelajaran yang telah dipelajari dan menerapkannya ke situasi baru dan berbeda.</w:t>
      </w:r>
      <w:proofErr w:type="gramEnd"/>
    </w:p>
    <w:p w:rsidR="00EB3D1E" w:rsidRPr="00632A71" w:rsidRDefault="00EB3D1E" w:rsidP="00EB3D1E">
      <w:pPr>
        <w:spacing w:after="0" w:line="480" w:lineRule="auto"/>
        <w:ind w:left="142"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Kesumawati (</w:t>
      </w:r>
      <w:r>
        <w:rPr>
          <w:rFonts w:ascii="Times New Roman" w:hAnsi="Times New Roman" w:cs="Times New Roman"/>
          <w:sz w:val="24"/>
          <w:szCs w:val="24"/>
        </w:rPr>
        <w:t>mawaddah &amp; arisah</w:t>
      </w:r>
      <w:r>
        <w:rPr>
          <w:rFonts w:ascii="Times New Roman" w:hAnsi="Times New Roman" w:cs="Times New Roman"/>
          <w:sz w:val="24"/>
          <w:szCs w:val="24"/>
          <w:lang w:val="id-ID"/>
        </w:rPr>
        <w:t>, 201</w:t>
      </w:r>
      <w:r>
        <w:rPr>
          <w:rFonts w:ascii="Times New Roman" w:hAnsi="Times New Roman" w:cs="Times New Roman"/>
          <w:sz w:val="24"/>
          <w:szCs w:val="24"/>
        </w:rPr>
        <w:t>5</w:t>
      </w:r>
      <w:r w:rsidRPr="00632A71">
        <w:rPr>
          <w:rFonts w:ascii="Times New Roman" w:hAnsi="Times New Roman" w:cs="Times New Roman"/>
          <w:sz w:val="24"/>
          <w:szCs w:val="24"/>
          <w:lang w:val="id-ID"/>
        </w:rPr>
        <w:t xml:space="preserve">) mendefinisikan kemampuan pemecahan masalah matematis merupakan kemampuan megidentifikasi unsur-unsur yang diketahui, ditanyakan, dan kecukupan unsur yang diperlukan, mampu membuat atau menyusun model matematika, dapat memilih dan mengembangkan strategi pemecahan, mampu menjelaskan dan memeriksa kebenaran jawaban yang diperoleh. </w:t>
      </w:r>
    </w:p>
    <w:p w:rsidR="00EB3D1E" w:rsidRDefault="00EB3D1E" w:rsidP="00EB3D1E">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id-ID"/>
        </w:rPr>
        <w:t>Sementara itu  Siwono (</w:t>
      </w:r>
      <w:r>
        <w:rPr>
          <w:rFonts w:ascii="Times New Roman" w:hAnsi="Times New Roman" w:cs="Times New Roman"/>
          <w:sz w:val="24"/>
          <w:szCs w:val="24"/>
        </w:rPr>
        <w:t>mawaddah &amp; arisah</w:t>
      </w:r>
      <w:r>
        <w:rPr>
          <w:rFonts w:ascii="Times New Roman" w:hAnsi="Times New Roman" w:cs="Times New Roman"/>
          <w:sz w:val="24"/>
          <w:szCs w:val="24"/>
          <w:lang w:val="id-ID"/>
        </w:rPr>
        <w:t>, 201</w:t>
      </w:r>
      <w:r>
        <w:rPr>
          <w:rFonts w:ascii="Times New Roman" w:hAnsi="Times New Roman" w:cs="Times New Roman"/>
          <w:sz w:val="24"/>
          <w:szCs w:val="24"/>
        </w:rPr>
        <w:t>5</w:t>
      </w:r>
      <w:r w:rsidRPr="00632A71">
        <w:rPr>
          <w:rFonts w:ascii="Times New Roman" w:hAnsi="Times New Roman" w:cs="Times New Roman"/>
          <w:sz w:val="24"/>
          <w:szCs w:val="24"/>
          <w:lang w:val="id-ID"/>
        </w:rPr>
        <w:t>) menyatakan bahwa pemecahan masalah merupakan suatu usaha dan upaya individu untuk merespon atau mengatasi halangan dan kendala yang terjadi keti</w:t>
      </w:r>
      <w:r>
        <w:rPr>
          <w:rFonts w:ascii="Times New Roman" w:hAnsi="Times New Roman" w:cs="Times New Roman"/>
          <w:sz w:val="24"/>
          <w:szCs w:val="24"/>
          <w:lang w:val="id-ID"/>
        </w:rPr>
        <w:t>ka menjawaban suatu pertanyaan.</w:t>
      </w:r>
    </w:p>
    <w:p w:rsidR="00EB3D1E" w:rsidRPr="00F66DA5" w:rsidRDefault="00EB3D1E" w:rsidP="00EB3D1E">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Menurut sumarmo </w:t>
      </w:r>
      <w:proofErr w:type="gramStart"/>
      <w:r>
        <w:rPr>
          <w:rFonts w:ascii="Times New Roman" w:hAnsi="Times New Roman" w:cs="Times New Roman"/>
          <w:sz w:val="24"/>
          <w:szCs w:val="24"/>
        </w:rPr>
        <w:t>( Sumartini</w:t>
      </w:r>
      <w:proofErr w:type="gramEnd"/>
      <w:r>
        <w:rPr>
          <w:rFonts w:ascii="Times New Roman" w:hAnsi="Times New Roman" w:cs="Times New Roman"/>
          <w:sz w:val="24"/>
          <w:szCs w:val="24"/>
        </w:rPr>
        <w:t>, 2016) pemecahan masalah adalah suatu proses untuk mengatasi kesulitan yang ditemui untuk mencapai suatu tujuan yang diinginkan.</w:t>
      </w:r>
    </w:p>
    <w:p w:rsidR="00EB3D1E" w:rsidRDefault="00EB3D1E" w:rsidP="00EB3D1E">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Dari beberapa pendapat </w:t>
      </w:r>
      <w:r>
        <w:rPr>
          <w:rFonts w:ascii="Times New Roman" w:hAnsi="Times New Roman" w:cs="Times New Roman"/>
          <w:sz w:val="24"/>
          <w:szCs w:val="24"/>
        </w:rPr>
        <w:t>diatas</w:t>
      </w:r>
      <w:r w:rsidRPr="00632A71">
        <w:rPr>
          <w:rFonts w:ascii="Times New Roman" w:hAnsi="Times New Roman" w:cs="Times New Roman"/>
          <w:sz w:val="24"/>
          <w:szCs w:val="24"/>
          <w:lang w:val="id-ID"/>
        </w:rPr>
        <w:t xml:space="preserve"> dapat disimpulkan bahwa kemampuan pemecahan  ma</w:t>
      </w:r>
      <w:r>
        <w:rPr>
          <w:rFonts w:ascii="Times New Roman" w:hAnsi="Times New Roman" w:cs="Times New Roman"/>
          <w:sz w:val="24"/>
          <w:szCs w:val="24"/>
          <w:lang w:val="id-ID"/>
        </w:rPr>
        <w:t>salah  matematis merupakan</w:t>
      </w:r>
      <w:r>
        <w:rPr>
          <w:rFonts w:ascii="Times New Roman" w:hAnsi="Times New Roman" w:cs="Times New Roman"/>
          <w:sz w:val="24"/>
          <w:szCs w:val="24"/>
        </w:rPr>
        <w:t xml:space="preserve"> suatu proses berfikir yang terarah </w:t>
      </w:r>
      <w:r>
        <w:rPr>
          <w:rFonts w:ascii="Times New Roman" w:hAnsi="Times New Roman" w:cs="Times New Roman"/>
          <w:sz w:val="24"/>
          <w:szCs w:val="24"/>
        </w:rPr>
        <w:lastRenderedPageBreak/>
        <w:t>untuk menemukan dan mengatasi suatu kesulitan yang ditemui dan mencari sulusi atau jalan keluar untuk suatu masalah yang spesifik.</w:t>
      </w:r>
    </w:p>
    <w:p w:rsidR="00EB3D1E" w:rsidRPr="00954BDD" w:rsidRDefault="00EB3D1E" w:rsidP="00EB3D1E">
      <w:pPr>
        <w:pStyle w:val="Heading3"/>
        <w:ind w:firstLine="567"/>
        <w:rPr>
          <w:rFonts w:ascii="Times New Roman" w:hAnsi="Times New Roman" w:cs="Times New Roman"/>
          <w:color w:val="000000" w:themeColor="text1"/>
          <w:sz w:val="24"/>
        </w:rPr>
      </w:pPr>
      <w:bookmarkStart w:id="13" w:name="_Toc152225453"/>
      <w:r w:rsidRPr="00954BDD">
        <w:rPr>
          <w:rFonts w:ascii="Times New Roman" w:hAnsi="Times New Roman" w:cs="Times New Roman"/>
          <w:color w:val="000000" w:themeColor="text1"/>
          <w:sz w:val="24"/>
        </w:rPr>
        <w:t>2.4.2 Indikator Kemampuan Pemecahan Masalah</w:t>
      </w:r>
      <w:bookmarkEnd w:id="13"/>
      <w:r w:rsidRPr="00954BDD">
        <w:rPr>
          <w:rFonts w:ascii="Times New Roman" w:hAnsi="Times New Roman" w:cs="Times New Roman"/>
          <w:color w:val="000000" w:themeColor="text1"/>
          <w:sz w:val="24"/>
        </w:rPr>
        <w:t xml:space="preserve"> </w:t>
      </w:r>
    </w:p>
    <w:p w:rsidR="00EB3D1E" w:rsidRPr="00926969" w:rsidRDefault="00EB3D1E" w:rsidP="00EB3D1E">
      <w:pPr>
        <w:pStyle w:val="ListParagraph"/>
        <w:spacing w:after="0" w:line="480" w:lineRule="auto"/>
        <w:ind w:left="360" w:firstLine="360"/>
        <w:jc w:val="both"/>
        <w:rPr>
          <w:rFonts w:ascii="Times New Roman" w:hAnsi="Times New Roman" w:cs="Times New Roman"/>
          <w:sz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Adapun indikator pemecahan masalah menurut beberapa para ahli yaitu </w:t>
      </w:r>
      <w:r w:rsidRPr="00635CA1">
        <w:rPr>
          <w:rFonts w:ascii="Times New Roman" w:hAnsi="Times New Roman" w:cs="Times New Roman"/>
          <w:sz w:val="24"/>
        </w:rPr>
        <w:t xml:space="preserve">John Dewey, George Polya, serata Krulik &amp; </w:t>
      </w:r>
      <w:r>
        <w:rPr>
          <w:rFonts w:ascii="Times New Roman" w:hAnsi="Times New Roman" w:cs="Times New Roman"/>
          <w:sz w:val="24"/>
        </w:rPr>
        <w:t>Rudnick.</w:t>
      </w:r>
      <w:proofErr w:type="gramEnd"/>
      <w:r>
        <w:rPr>
          <w:rFonts w:ascii="Times New Roman" w:hAnsi="Times New Roman" w:cs="Times New Roman"/>
          <w:sz w:val="24"/>
        </w:rPr>
        <w:t xml:space="preserve"> Carson, yang disajikan dalam table </w:t>
      </w:r>
      <w:proofErr w:type="gramStart"/>
      <w:r>
        <w:rPr>
          <w:rFonts w:ascii="Times New Roman" w:hAnsi="Times New Roman" w:cs="Times New Roman"/>
          <w:sz w:val="24"/>
        </w:rPr>
        <w:t>berikut :</w:t>
      </w:r>
      <w:proofErr w:type="gramEnd"/>
    </w:p>
    <w:p w:rsidR="00EB3D1E" w:rsidRPr="00B813DE" w:rsidRDefault="00EB3D1E" w:rsidP="00EB3D1E">
      <w:pPr>
        <w:pStyle w:val="Caption"/>
        <w:keepNext/>
        <w:jc w:val="center"/>
        <w:rPr>
          <w:rFonts w:ascii="Times New Roman" w:hAnsi="Times New Roman" w:cs="Times New Roman"/>
          <w:b/>
          <w:color w:val="auto"/>
          <w:sz w:val="24"/>
          <w:szCs w:val="24"/>
        </w:rPr>
      </w:pPr>
      <w:proofErr w:type="gramStart"/>
      <w:r w:rsidRPr="00B813DE">
        <w:rPr>
          <w:rFonts w:ascii="Times New Roman" w:hAnsi="Times New Roman" w:cs="Times New Roman"/>
          <w:b/>
          <w:color w:val="auto"/>
          <w:sz w:val="24"/>
          <w:szCs w:val="24"/>
        </w:rPr>
        <w:t>Tabel 2.</w:t>
      </w:r>
      <w:proofErr w:type="gramEnd"/>
      <w:r w:rsidRPr="00B813DE">
        <w:rPr>
          <w:rFonts w:ascii="Times New Roman" w:hAnsi="Times New Roman" w:cs="Times New Roman"/>
          <w:b/>
          <w:color w:val="auto"/>
          <w:sz w:val="24"/>
          <w:szCs w:val="24"/>
        </w:rPr>
        <w:t xml:space="preserve"> </w:t>
      </w:r>
      <w:r w:rsidRPr="00B813DE">
        <w:rPr>
          <w:rFonts w:ascii="Times New Roman" w:hAnsi="Times New Roman" w:cs="Times New Roman"/>
          <w:b/>
          <w:color w:val="auto"/>
          <w:sz w:val="24"/>
          <w:szCs w:val="24"/>
        </w:rPr>
        <w:fldChar w:fldCharType="begin"/>
      </w:r>
      <w:r w:rsidRPr="00B813DE">
        <w:rPr>
          <w:rFonts w:ascii="Times New Roman" w:hAnsi="Times New Roman" w:cs="Times New Roman"/>
          <w:b/>
          <w:color w:val="auto"/>
          <w:sz w:val="24"/>
          <w:szCs w:val="24"/>
        </w:rPr>
        <w:instrText xml:space="preserve"> SEQ Tabel_2. \* ARABIC </w:instrText>
      </w:r>
      <w:r w:rsidRPr="00B813DE">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sidRPr="00B813DE">
        <w:rPr>
          <w:rFonts w:ascii="Times New Roman" w:hAnsi="Times New Roman" w:cs="Times New Roman"/>
          <w:b/>
          <w:color w:val="auto"/>
          <w:sz w:val="24"/>
          <w:szCs w:val="24"/>
        </w:rPr>
        <w:fldChar w:fldCharType="end"/>
      </w:r>
      <w:r w:rsidRPr="00B813DE">
        <w:rPr>
          <w:rFonts w:ascii="Times New Roman" w:hAnsi="Times New Roman" w:cs="Times New Roman"/>
          <w:b/>
          <w:color w:val="auto"/>
          <w:sz w:val="24"/>
          <w:szCs w:val="24"/>
        </w:rPr>
        <w:t xml:space="preserve"> Indikator Kemampuan Pemecahan Masalah</w:t>
      </w:r>
    </w:p>
    <w:tbl>
      <w:tblPr>
        <w:tblStyle w:val="TableGrid"/>
        <w:tblW w:w="0" w:type="auto"/>
        <w:tblInd w:w="360" w:type="dxa"/>
        <w:tblLook w:val="04A0" w:firstRow="1" w:lastRow="0" w:firstColumn="1" w:lastColumn="0" w:noHBand="0" w:noVBand="1"/>
      </w:tblPr>
      <w:tblGrid>
        <w:gridCol w:w="1948"/>
        <w:gridCol w:w="1948"/>
        <w:gridCol w:w="1949"/>
        <w:gridCol w:w="1949"/>
      </w:tblGrid>
      <w:tr w:rsidR="00EB3D1E" w:rsidTr="001A462E">
        <w:tc>
          <w:tcPr>
            <w:tcW w:w="1948" w:type="dxa"/>
            <w:vMerge w:val="restart"/>
          </w:tcPr>
          <w:p w:rsidR="00EB3D1E" w:rsidRDefault="00EB3D1E" w:rsidP="001A462E">
            <w:pPr>
              <w:pStyle w:val="ListParagraph"/>
              <w:spacing w:line="480" w:lineRule="auto"/>
              <w:ind w:left="0"/>
              <w:jc w:val="center"/>
              <w:rPr>
                <w:rFonts w:ascii="Times New Roman" w:hAnsi="Times New Roman" w:cs="Times New Roman"/>
                <w:sz w:val="24"/>
                <w:szCs w:val="24"/>
              </w:rPr>
            </w:pPr>
          </w:p>
          <w:p w:rsidR="00EB3D1E" w:rsidRDefault="00EB3D1E" w:rsidP="001A462E">
            <w:pPr>
              <w:pStyle w:val="ListParagraph"/>
              <w:spacing w:line="480" w:lineRule="auto"/>
              <w:ind w:left="0"/>
              <w:jc w:val="center"/>
              <w:rPr>
                <w:rFonts w:ascii="Times New Roman" w:hAnsi="Times New Roman" w:cs="Times New Roman"/>
                <w:sz w:val="24"/>
                <w:szCs w:val="24"/>
              </w:rPr>
            </w:pPr>
          </w:p>
          <w:p w:rsidR="00EB3D1E" w:rsidRPr="001A18BB" w:rsidRDefault="00EB3D1E" w:rsidP="001A462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Indikator pemecahan masalah </w:t>
            </w:r>
            <w:r w:rsidRPr="001A18BB">
              <w:rPr>
                <w:rFonts w:ascii="Times New Roman" w:hAnsi="Times New Roman" w:cs="Times New Roman"/>
                <w:sz w:val="24"/>
              </w:rPr>
              <w:t>(steps in problem solving)</w:t>
            </w:r>
          </w:p>
        </w:tc>
        <w:tc>
          <w:tcPr>
            <w:tcW w:w="5846" w:type="dxa"/>
            <w:gridSpan w:val="3"/>
          </w:tcPr>
          <w:p w:rsidR="00EB3D1E" w:rsidRPr="001A18BB" w:rsidRDefault="00EB3D1E" w:rsidP="001A462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Para Ahli</w:t>
            </w:r>
          </w:p>
        </w:tc>
      </w:tr>
      <w:tr w:rsidR="00EB3D1E" w:rsidTr="001A462E">
        <w:tc>
          <w:tcPr>
            <w:tcW w:w="1948" w:type="dxa"/>
            <w:vMerge/>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8" w:type="dxa"/>
          </w:tcPr>
          <w:p w:rsidR="00EB3D1E" w:rsidRPr="001A18BB" w:rsidRDefault="00EB3D1E" w:rsidP="001A462E">
            <w:pPr>
              <w:pStyle w:val="ListParagraph"/>
              <w:spacing w:line="480" w:lineRule="auto"/>
              <w:ind w:left="0"/>
              <w:jc w:val="center"/>
              <w:rPr>
                <w:rFonts w:ascii="Times New Roman" w:hAnsi="Times New Roman" w:cs="Times New Roman"/>
                <w:sz w:val="24"/>
                <w:szCs w:val="24"/>
                <w:lang w:val="id-ID"/>
              </w:rPr>
            </w:pPr>
            <w:r w:rsidRPr="001A18BB">
              <w:rPr>
                <w:rFonts w:ascii="Times New Roman" w:hAnsi="Times New Roman" w:cs="Times New Roman"/>
                <w:sz w:val="24"/>
              </w:rPr>
              <w:t>John Dewey (1933)</w:t>
            </w:r>
          </w:p>
        </w:tc>
        <w:tc>
          <w:tcPr>
            <w:tcW w:w="1949" w:type="dxa"/>
          </w:tcPr>
          <w:p w:rsidR="00EB3D1E" w:rsidRPr="001A18BB" w:rsidRDefault="00EB3D1E" w:rsidP="001A462E">
            <w:pPr>
              <w:pStyle w:val="ListParagraph"/>
              <w:spacing w:line="480" w:lineRule="auto"/>
              <w:ind w:left="0"/>
              <w:jc w:val="center"/>
              <w:rPr>
                <w:rFonts w:ascii="Times New Roman" w:hAnsi="Times New Roman" w:cs="Times New Roman"/>
                <w:sz w:val="24"/>
                <w:szCs w:val="24"/>
                <w:lang w:val="id-ID"/>
              </w:rPr>
            </w:pPr>
            <w:r w:rsidRPr="001A18BB">
              <w:rPr>
                <w:rFonts w:ascii="Times New Roman" w:hAnsi="Times New Roman" w:cs="Times New Roman"/>
                <w:sz w:val="24"/>
              </w:rPr>
              <w:t>George Polya (1988)</w:t>
            </w:r>
          </w:p>
        </w:tc>
        <w:tc>
          <w:tcPr>
            <w:tcW w:w="1949" w:type="dxa"/>
          </w:tcPr>
          <w:p w:rsidR="00EB3D1E" w:rsidRPr="001A18BB" w:rsidRDefault="00EB3D1E" w:rsidP="001A462E">
            <w:pPr>
              <w:pStyle w:val="ListParagraph"/>
              <w:spacing w:line="480" w:lineRule="auto"/>
              <w:ind w:left="0"/>
              <w:jc w:val="center"/>
              <w:rPr>
                <w:rFonts w:ascii="Times New Roman" w:hAnsi="Times New Roman" w:cs="Times New Roman"/>
                <w:sz w:val="24"/>
                <w:szCs w:val="24"/>
                <w:lang w:val="id-ID"/>
              </w:rPr>
            </w:pPr>
            <w:r w:rsidRPr="001A18BB">
              <w:rPr>
                <w:rFonts w:ascii="Times New Roman" w:hAnsi="Times New Roman" w:cs="Times New Roman"/>
                <w:sz w:val="24"/>
              </w:rPr>
              <w:t>Krulik &amp; Rudnick (1980)</w:t>
            </w:r>
          </w:p>
        </w:tc>
      </w:tr>
      <w:tr w:rsidR="00EB3D1E" w:rsidTr="001A462E">
        <w:tc>
          <w:tcPr>
            <w:tcW w:w="1948" w:type="dxa"/>
            <w:vMerge/>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8"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Mengenali masalah (Confront problem)</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Memahami masalah (understanding the problem)</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Membaca (read)</w:t>
            </w:r>
          </w:p>
        </w:tc>
      </w:tr>
      <w:tr w:rsidR="00EB3D1E" w:rsidTr="001A462E">
        <w:tc>
          <w:tcPr>
            <w:tcW w:w="1948" w:type="dxa"/>
            <w:vMerge/>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8"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 xml:space="preserve">Diagnosis atau </w:t>
            </w:r>
            <w:r>
              <w:rPr>
                <w:rFonts w:ascii="Times New Roman" w:hAnsi="Times New Roman" w:cs="Times New Roman"/>
                <w:sz w:val="24"/>
              </w:rPr>
              <w:t xml:space="preserve">pendefenisian masalah (diagnose </w:t>
            </w:r>
            <w:r w:rsidRPr="001A18BB">
              <w:rPr>
                <w:rFonts w:ascii="Times New Roman" w:hAnsi="Times New Roman" w:cs="Times New Roman"/>
                <w:sz w:val="24"/>
              </w:rPr>
              <w:t>or</w:t>
            </w:r>
            <w:r>
              <w:rPr>
                <w:rFonts w:ascii="Times New Roman" w:hAnsi="Times New Roman" w:cs="Times New Roman"/>
                <w:sz w:val="24"/>
              </w:rPr>
              <w:t xml:space="preserve"> </w:t>
            </w:r>
            <w:r w:rsidRPr="001A18BB">
              <w:rPr>
                <w:rFonts w:ascii="Times New Roman" w:hAnsi="Times New Roman" w:cs="Times New Roman"/>
                <w:sz w:val="24"/>
              </w:rPr>
              <w:t>define problem)</w:t>
            </w:r>
            <w:r>
              <w:rPr>
                <w:rFonts w:ascii="Times New Roman" w:hAnsi="Times New Roman" w:cs="Times New Roman"/>
                <w:sz w:val="24"/>
              </w:rPr>
              <w:t>.</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Membuat rencana pemecahan (devising a plan)</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Mengeksplorasi (explore</w:t>
            </w:r>
            <w:r>
              <w:rPr>
                <w:rFonts w:ascii="Times New Roman" w:hAnsi="Times New Roman" w:cs="Times New Roman"/>
                <w:sz w:val="24"/>
              </w:rPr>
              <w:t>)</w:t>
            </w:r>
          </w:p>
        </w:tc>
      </w:tr>
      <w:tr w:rsidR="00EB3D1E" w:rsidTr="001A462E">
        <w:tc>
          <w:tcPr>
            <w:tcW w:w="1948" w:type="dxa"/>
            <w:vMerge/>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8"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 xml:space="preserve">Mengumpulkan beberapa solusi pemecahan (Inventory </w:t>
            </w:r>
            <w:r w:rsidRPr="001A18BB">
              <w:rPr>
                <w:rFonts w:ascii="Times New Roman" w:hAnsi="Times New Roman" w:cs="Times New Roman"/>
                <w:sz w:val="24"/>
              </w:rPr>
              <w:lastRenderedPageBreak/>
              <w:t>several solutions)</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lastRenderedPageBreak/>
              <w:t xml:space="preserve">Melaksanakan rencana pemecahan (carriyingout the </w:t>
            </w:r>
            <w:r w:rsidRPr="001A18BB">
              <w:rPr>
                <w:rFonts w:ascii="Times New Roman" w:hAnsi="Times New Roman" w:cs="Times New Roman"/>
                <w:sz w:val="24"/>
              </w:rPr>
              <w:lastRenderedPageBreak/>
              <w:t>plan)</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lastRenderedPageBreak/>
              <w:t>Memilih suatu strategi (select a strategy)</w:t>
            </w:r>
          </w:p>
        </w:tc>
      </w:tr>
      <w:tr w:rsidR="00EB3D1E" w:rsidTr="001A462E">
        <w:tc>
          <w:tcPr>
            <w:tcW w:w="1948" w:type="dxa"/>
            <w:vMerge/>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8"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Mengetes dugaan (test consequences)</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Memeriksa kembali (looking back</w:t>
            </w:r>
            <w:r>
              <w:rPr>
                <w:rFonts w:ascii="Times New Roman" w:hAnsi="Times New Roman" w:cs="Times New Roman"/>
                <w:sz w:val="24"/>
              </w:rPr>
              <w:t>)</w:t>
            </w:r>
          </w:p>
        </w:tc>
        <w:tc>
          <w:tcPr>
            <w:tcW w:w="1949" w:type="dxa"/>
          </w:tcPr>
          <w:p w:rsidR="00EB3D1E" w:rsidRPr="001A18BB" w:rsidRDefault="00EB3D1E" w:rsidP="001A462E">
            <w:pPr>
              <w:pStyle w:val="ListParagraph"/>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Penyelesaian (solve)</w:t>
            </w:r>
          </w:p>
        </w:tc>
      </w:tr>
      <w:tr w:rsidR="00EB3D1E" w:rsidTr="001A462E">
        <w:tc>
          <w:tcPr>
            <w:tcW w:w="1948" w:type="dxa"/>
            <w:vMerge/>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8" w:type="dxa"/>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9" w:type="dxa"/>
          </w:tcPr>
          <w:p w:rsidR="00EB3D1E" w:rsidRDefault="00EB3D1E" w:rsidP="001A462E">
            <w:pPr>
              <w:pStyle w:val="ListParagraph"/>
              <w:spacing w:line="480" w:lineRule="auto"/>
              <w:ind w:left="0"/>
              <w:jc w:val="both"/>
              <w:rPr>
                <w:rFonts w:ascii="Times New Roman" w:hAnsi="Times New Roman" w:cs="Times New Roman"/>
                <w:sz w:val="24"/>
                <w:szCs w:val="24"/>
                <w:lang w:val="id-ID"/>
              </w:rPr>
            </w:pPr>
          </w:p>
        </w:tc>
        <w:tc>
          <w:tcPr>
            <w:tcW w:w="1949" w:type="dxa"/>
          </w:tcPr>
          <w:p w:rsidR="00EB3D1E" w:rsidRPr="001A18BB" w:rsidRDefault="00EB3D1E" w:rsidP="001A462E">
            <w:pPr>
              <w:pStyle w:val="ListParagraph"/>
              <w:keepNext/>
              <w:spacing w:line="480" w:lineRule="auto"/>
              <w:ind w:left="0"/>
              <w:jc w:val="both"/>
              <w:rPr>
                <w:rFonts w:ascii="Times New Roman" w:hAnsi="Times New Roman" w:cs="Times New Roman"/>
                <w:sz w:val="24"/>
                <w:szCs w:val="24"/>
                <w:lang w:val="id-ID"/>
              </w:rPr>
            </w:pPr>
            <w:r w:rsidRPr="001A18BB">
              <w:rPr>
                <w:rFonts w:ascii="Times New Roman" w:hAnsi="Times New Roman" w:cs="Times New Roman"/>
                <w:sz w:val="24"/>
              </w:rPr>
              <w:t>Meninjau kembali dan mendiskusikan (review and extend</w:t>
            </w:r>
            <w:r>
              <w:rPr>
                <w:rFonts w:ascii="Times New Roman" w:hAnsi="Times New Roman" w:cs="Times New Roman"/>
                <w:sz w:val="24"/>
              </w:rPr>
              <w:t>)</w:t>
            </w:r>
          </w:p>
        </w:tc>
      </w:tr>
    </w:tbl>
    <w:p w:rsidR="00EB3D1E" w:rsidRDefault="00EB3D1E" w:rsidP="00EB3D1E">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Pr>
          <w:rFonts w:ascii="Times New Roman" w:hAnsi="Times New Roman" w:cs="Times New Roman"/>
          <w:sz w:val="24"/>
        </w:rPr>
        <w:t>Erny, dkk, 2017</w:t>
      </w:r>
    </w:p>
    <w:p w:rsidR="00EB3D1E" w:rsidRPr="006B2553" w:rsidRDefault="00EB3D1E" w:rsidP="00EB3D1E">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Dari uraian kemampuan pemecahan masalah yang telah disebutkan maka peneliti mengambil indikator kemampuan pemecahan masalah dalam penelitian ini adalah a) memahami masalah yang berupa </w:t>
      </w:r>
      <w:r>
        <w:rPr>
          <w:rFonts w:ascii="Times New Roman" w:hAnsi="Times New Roman" w:cs="Times New Roman"/>
          <w:sz w:val="24"/>
        </w:rPr>
        <w:t>apa</w:t>
      </w:r>
      <w:r w:rsidRPr="009735E5">
        <w:rPr>
          <w:rFonts w:ascii="Times New Roman" w:hAnsi="Times New Roman" w:cs="Times New Roman"/>
          <w:sz w:val="24"/>
        </w:rPr>
        <w:t xml:space="preserve"> yang diketahui, apa yang tidak diketahui (ditanyakan)</w:t>
      </w:r>
      <w:r>
        <w:rPr>
          <w:rFonts w:ascii="Times New Roman" w:hAnsi="Times New Roman" w:cs="Times New Roman"/>
          <w:sz w:val="24"/>
          <w:szCs w:val="24"/>
        </w:rPr>
        <w:t>; b) membuat rencana pemecahan atau membuat model matematika dari masalah; c</w:t>
      </w:r>
      <w:r w:rsidRPr="004A44FB">
        <w:rPr>
          <w:rFonts w:ascii="Times New Roman" w:hAnsi="Times New Roman" w:cs="Times New Roman"/>
          <w:sz w:val="24"/>
          <w:szCs w:val="24"/>
        </w:rPr>
        <w:t>) memilih dan menerapkan strategi untuk menyelesaikan masalah matematika</w:t>
      </w:r>
      <w:r>
        <w:rPr>
          <w:rFonts w:ascii="Times New Roman" w:hAnsi="Times New Roman" w:cs="Times New Roman"/>
          <w:sz w:val="24"/>
          <w:szCs w:val="24"/>
        </w:rPr>
        <w:t xml:space="preserve">; d) </w:t>
      </w:r>
      <w:r w:rsidRPr="004A44FB">
        <w:rPr>
          <w:rFonts w:ascii="Times New Roman" w:hAnsi="Times New Roman" w:cs="Times New Roman"/>
          <w:sz w:val="24"/>
        </w:rPr>
        <w:t>melihat kembali apa yang telah dikerjakan.</w:t>
      </w:r>
      <w:r>
        <w:t xml:space="preserve"> </w:t>
      </w:r>
      <w:r w:rsidRPr="004A44FB">
        <w:rPr>
          <w:rFonts w:ascii="Times New Roman" w:hAnsi="Times New Roman" w:cs="Times New Roman"/>
          <w:sz w:val="24"/>
          <w:szCs w:val="24"/>
        </w:rPr>
        <w:t xml:space="preserve"> </w:t>
      </w:r>
    </w:p>
    <w:p w:rsidR="00EB3D1E" w:rsidRDefault="00EB3D1E" w:rsidP="00EB3D1E">
      <w:pPr>
        <w:pStyle w:val="NoSpacing"/>
        <w:spacing w:line="480" w:lineRule="auto"/>
        <w:jc w:val="both"/>
        <w:rPr>
          <w:rStyle w:val="Heading2Char"/>
          <w:rFonts w:ascii="Times New Roman" w:hAnsi="Times New Roman" w:cs="Times New Roman"/>
          <w:sz w:val="24"/>
        </w:rPr>
      </w:pPr>
      <w:bookmarkStart w:id="14" w:name="_Toc152225454"/>
      <w:r w:rsidRPr="00773C5B">
        <w:rPr>
          <w:rStyle w:val="Heading2Char"/>
          <w:rFonts w:ascii="Times New Roman" w:hAnsi="Times New Roman" w:cs="Times New Roman"/>
          <w:sz w:val="24"/>
        </w:rPr>
        <w:t xml:space="preserve">2.5 </w:t>
      </w:r>
      <w:r>
        <w:rPr>
          <w:rStyle w:val="Heading2Char"/>
          <w:rFonts w:ascii="Times New Roman" w:hAnsi="Times New Roman" w:cs="Times New Roman"/>
          <w:sz w:val="24"/>
        </w:rPr>
        <w:t>Kevalidan, Keefektifan, Dan Kepraktisan Perangkat Pembelajaran</w:t>
      </w:r>
      <w:bookmarkEnd w:id="14"/>
    </w:p>
    <w:p w:rsidR="00EB3D1E" w:rsidRPr="00B801E5" w:rsidRDefault="00EB3D1E" w:rsidP="00EB3D1E">
      <w:pPr>
        <w:pStyle w:val="Heading3"/>
        <w:tabs>
          <w:tab w:val="left" w:pos="567"/>
        </w:tabs>
        <w:jc w:val="both"/>
        <w:rPr>
          <w:rStyle w:val="Heading2Char"/>
          <w:rFonts w:ascii="Times New Roman" w:hAnsi="Times New Roman" w:cs="Times New Roman"/>
          <w:b/>
          <w:color w:val="auto"/>
          <w:sz w:val="24"/>
        </w:rPr>
      </w:pPr>
      <w:r>
        <w:rPr>
          <w:rStyle w:val="Heading2Char"/>
          <w:rFonts w:ascii="Times New Roman" w:hAnsi="Times New Roman" w:cs="Times New Roman"/>
          <w:color w:val="auto"/>
          <w:sz w:val="24"/>
        </w:rPr>
        <w:tab/>
      </w:r>
      <w:bookmarkStart w:id="15" w:name="_Toc152225455"/>
      <w:r w:rsidRPr="00B801E5">
        <w:rPr>
          <w:rStyle w:val="Heading2Char"/>
          <w:rFonts w:ascii="Times New Roman" w:hAnsi="Times New Roman" w:cs="Times New Roman"/>
          <w:color w:val="000000" w:themeColor="text1"/>
          <w:sz w:val="24"/>
        </w:rPr>
        <w:t>2.5.1 Kevalidan Perangkat Pembelajaran</w:t>
      </w:r>
      <w:bookmarkEnd w:id="15"/>
    </w:p>
    <w:p w:rsidR="00EB3D1E" w:rsidRPr="00CC327D" w:rsidRDefault="00EB3D1E" w:rsidP="00EB3D1E">
      <w:pPr>
        <w:pStyle w:val="NoSpacing"/>
        <w:spacing w:line="480" w:lineRule="auto"/>
        <w:jc w:val="both"/>
      </w:pPr>
      <w:bookmarkStart w:id="16" w:name="_Toc86752348"/>
      <w:bookmarkStart w:id="17" w:name="_Toc86752739"/>
      <w:bookmarkStart w:id="18" w:name="_Toc86752925"/>
      <w:bookmarkStart w:id="19" w:name="_Toc409024144"/>
      <w:r>
        <w:rPr>
          <w:rStyle w:val="Heading2Char"/>
          <w:rFonts w:ascii="Times New Roman" w:hAnsi="Times New Roman" w:cs="Times New Roman"/>
          <w:sz w:val="24"/>
        </w:rPr>
        <w:tab/>
        <w:t xml:space="preserve">         </w:t>
      </w:r>
      <w:bookmarkStart w:id="20" w:name="_Toc152225456"/>
      <w:proofErr w:type="gramStart"/>
      <w:r>
        <w:rPr>
          <w:rStyle w:val="Heading2Char"/>
          <w:rFonts w:ascii="Times New Roman" w:hAnsi="Times New Roman" w:cs="Times New Roman"/>
          <w:sz w:val="24"/>
        </w:rPr>
        <w:t>Dalam penelitian pengembangan validitas meliputi validitas isi dan validitas konstruks.</w:t>
      </w:r>
      <w:proofErr w:type="gramEnd"/>
      <w:r>
        <w:rPr>
          <w:rStyle w:val="Heading2Char"/>
          <w:rFonts w:ascii="Times New Roman" w:hAnsi="Times New Roman" w:cs="Times New Roman"/>
          <w:sz w:val="24"/>
        </w:rPr>
        <w:t xml:space="preserve"> Validitas yang dimaksud ialah validitas yang mengacu pada sejauh mana desain intervensi yang didasarkan pada pengetahuan (validitas isi) dan berbagai komponen yang menggambarkan </w:t>
      </w:r>
      <w:r>
        <w:rPr>
          <w:rStyle w:val="Heading2Char"/>
          <w:rFonts w:ascii="Times New Roman" w:hAnsi="Times New Roman" w:cs="Times New Roman"/>
          <w:sz w:val="24"/>
        </w:rPr>
        <w:lastRenderedPageBreak/>
        <w:t xml:space="preserve">sejauh mana alat ukur itu </w:t>
      </w:r>
      <w:proofErr w:type="gramStart"/>
      <w:r>
        <w:rPr>
          <w:rStyle w:val="Heading2Char"/>
          <w:rFonts w:ascii="Times New Roman" w:hAnsi="Times New Roman" w:cs="Times New Roman"/>
          <w:sz w:val="24"/>
        </w:rPr>
        <w:t>menunjukan  hasil</w:t>
      </w:r>
      <w:proofErr w:type="gramEnd"/>
      <w:r>
        <w:rPr>
          <w:rStyle w:val="Heading2Char"/>
          <w:rFonts w:ascii="Times New Roman" w:hAnsi="Times New Roman" w:cs="Times New Roman"/>
          <w:sz w:val="24"/>
        </w:rPr>
        <w:t xml:space="preserve"> yang bersesuaian/berhubungan dengan teor/pengetahuani (validitas kontruks).</w:t>
      </w:r>
      <w:r w:rsidRPr="00C054C4">
        <w:rPr>
          <w:rStyle w:val="Heading2Char"/>
          <w:rFonts w:ascii="Times New Roman" w:hAnsi="Times New Roman" w:cs="Times New Roman"/>
          <w:sz w:val="24"/>
        </w:rPr>
        <w:t xml:space="preserve"> </w:t>
      </w:r>
      <w:r>
        <w:rPr>
          <w:rStyle w:val="Heading2Char"/>
          <w:rFonts w:ascii="Times New Roman" w:hAnsi="Times New Roman" w:cs="Times New Roman"/>
          <w:sz w:val="24"/>
        </w:rPr>
        <w:t>Hal ini sejalan dengan pendapat</w:t>
      </w:r>
      <w:bookmarkEnd w:id="16"/>
      <w:bookmarkEnd w:id="17"/>
      <w:bookmarkEnd w:id="18"/>
      <w:bookmarkEnd w:id="19"/>
      <w:bookmarkEnd w:id="20"/>
      <w:r>
        <w:rPr>
          <w:rStyle w:val="Heading2Char"/>
          <w:rFonts w:ascii="Times New Roman" w:hAnsi="Times New Roman" w:cs="Times New Roman"/>
          <w:sz w:val="24"/>
        </w:rPr>
        <w:t xml:space="preserve"> </w:t>
      </w:r>
      <w:r w:rsidRPr="00B46D6A">
        <w:rPr>
          <w:rFonts w:ascii="Times New Roman" w:hAnsi="Times New Roman" w:cs="Times New Roman"/>
          <w:sz w:val="24"/>
          <w:szCs w:val="24"/>
        </w:rPr>
        <w:t>Nieveen</w:t>
      </w:r>
      <w:r>
        <w:rPr>
          <w:rFonts w:ascii="Times New Roman" w:hAnsi="Times New Roman" w:cs="Times New Roman"/>
          <w:sz w:val="24"/>
          <w:szCs w:val="24"/>
        </w:rPr>
        <w:t xml:space="preserve"> (putri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2017) tentang kevalidan </w:t>
      </w:r>
      <w:r w:rsidRPr="00B46D6A">
        <w:rPr>
          <w:rFonts w:ascii="Times New Roman" w:hAnsi="Times New Roman" w:cs="Times New Roman"/>
          <w:sz w:val="24"/>
          <w:szCs w:val="24"/>
        </w:rPr>
        <w:t xml:space="preserve"> merujuk pada dua hal: 1) apakah perangkat pembelajaran yang dikembangkan telah sesuai teoritiknya, dan 2) apakah terdapat konsistensi internal pada setiap komponennya</w:t>
      </w:r>
      <w:r>
        <w:t xml:space="preserve">. </w:t>
      </w:r>
      <w:r w:rsidRPr="00B46D6A">
        <w:rPr>
          <w:rFonts w:ascii="Times New Roman" w:hAnsi="Times New Roman" w:cs="Times New Roman"/>
          <w:sz w:val="24"/>
        </w:rPr>
        <w:t>Dikatakan valid ketika memiliki validitas kelayakan yang tinggi atau hasil ukur yang</w:t>
      </w:r>
      <w:r>
        <w:rPr>
          <w:rFonts w:ascii="Times New Roman" w:hAnsi="Times New Roman" w:cs="Times New Roman"/>
          <w:sz w:val="24"/>
        </w:rPr>
        <w:t xml:space="preserve"> </w:t>
      </w:r>
      <w:r w:rsidRPr="00B46D6A">
        <w:rPr>
          <w:rFonts w:ascii="Times New Roman" w:hAnsi="Times New Roman" w:cs="Times New Roman"/>
          <w:sz w:val="24"/>
        </w:rPr>
        <w:t xml:space="preserve">tepat dan akurat yang sesuai dengan yang dimaksud </w:t>
      </w:r>
    </w:p>
    <w:p w:rsidR="00EB3D1E" w:rsidRPr="00B801E5" w:rsidRDefault="00EB3D1E" w:rsidP="00EB3D1E">
      <w:pPr>
        <w:pStyle w:val="Heading3"/>
        <w:tabs>
          <w:tab w:val="left" w:pos="567"/>
        </w:tabs>
        <w:ind w:firstLine="567"/>
        <w:jc w:val="both"/>
        <w:rPr>
          <w:rFonts w:ascii="Times New Roman" w:hAnsi="Times New Roman" w:cs="Times New Roman"/>
          <w:color w:val="000000" w:themeColor="text1"/>
          <w:sz w:val="24"/>
          <w:szCs w:val="24"/>
        </w:rPr>
      </w:pPr>
      <w:bookmarkStart w:id="21" w:name="_Toc152225457"/>
      <w:r w:rsidRPr="00B801E5">
        <w:rPr>
          <w:rFonts w:ascii="Times New Roman" w:hAnsi="Times New Roman" w:cs="Times New Roman"/>
          <w:color w:val="000000" w:themeColor="text1"/>
          <w:sz w:val="24"/>
          <w:szCs w:val="24"/>
        </w:rPr>
        <w:t>2.5.2 Kepraktisan Perangkat Pembelajaran</w:t>
      </w:r>
      <w:bookmarkEnd w:id="21"/>
    </w:p>
    <w:p w:rsidR="00EB3D1E" w:rsidRPr="006B2553" w:rsidRDefault="00EB3D1E" w:rsidP="00EB3D1E">
      <w:pPr>
        <w:pStyle w:val="NoSpacing"/>
        <w:spacing w:line="480" w:lineRule="auto"/>
        <w:jc w:val="both"/>
        <w:rPr>
          <w:rFonts w:ascii="Times New Roman" w:hAnsi="Times New Roman" w:cs="Times New Roman"/>
          <w:sz w:val="24"/>
        </w:rPr>
      </w:pPr>
      <w:r>
        <w:rPr>
          <w:rFonts w:ascii="Times New Roman" w:hAnsi="Times New Roman" w:cs="Times New Roman"/>
          <w:sz w:val="24"/>
        </w:rPr>
        <w:tab/>
        <w:t xml:space="preserve">         </w:t>
      </w:r>
      <w:proofErr w:type="gramStart"/>
      <w:r w:rsidRPr="00B46D6A">
        <w:rPr>
          <w:rFonts w:ascii="Times New Roman" w:hAnsi="Times New Roman" w:cs="Times New Roman"/>
          <w:sz w:val="24"/>
          <w:szCs w:val="24"/>
        </w:rPr>
        <w:t>Menurut purwanto (tarjo, 2017) kepraktisan merupakan suatu kualitas yang menunjukkan kemungkinan dapat dijalankannya suatu kegunaan umum dari suatu teknik penilaian, dengan mendasarkannya pada biaya, waktu yang diperlukan untuk menyusun, kemudahan penyusunan, mudahnya penskoran, dan mudahnya penginterpretasian hasil-hasilnya.</w:t>
      </w:r>
      <w:proofErr w:type="gramEnd"/>
      <w:r>
        <w:rPr>
          <w:rFonts w:ascii="Times New Roman" w:hAnsi="Times New Roman" w:cs="Times New Roman"/>
          <w:sz w:val="24"/>
          <w:szCs w:val="24"/>
        </w:rPr>
        <w:t xml:space="preserve"> Dengan demikian Nieveen (putri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2017)  mengatakan bahwa  kepraktisan suatu perangkat pembelajaran dapat dinilai dari</w:t>
      </w:r>
      <w:r>
        <w:rPr>
          <w:rFonts w:ascii="Times New Roman" w:hAnsi="Times New Roman" w:cs="Times New Roman"/>
          <w:sz w:val="28"/>
          <w:szCs w:val="24"/>
        </w:rPr>
        <w:t xml:space="preserve"> : </w:t>
      </w:r>
      <w:r w:rsidRPr="00CC327D">
        <w:rPr>
          <w:rFonts w:ascii="Times New Roman" w:hAnsi="Times New Roman" w:cs="Times New Roman"/>
          <w:sz w:val="24"/>
        </w:rPr>
        <w:t xml:space="preserve">praktisi atau </w:t>
      </w:r>
      <w:r>
        <w:rPr>
          <w:rFonts w:ascii="Times New Roman" w:hAnsi="Times New Roman" w:cs="Times New Roman"/>
          <w:sz w:val="24"/>
        </w:rPr>
        <w:t xml:space="preserve">penilaian para </w:t>
      </w:r>
      <w:r w:rsidRPr="00CC327D">
        <w:rPr>
          <w:rFonts w:ascii="Times New Roman" w:hAnsi="Times New Roman" w:cs="Times New Roman"/>
          <w:sz w:val="24"/>
        </w:rPr>
        <w:t xml:space="preserve">ahli </w:t>
      </w:r>
      <w:r>
        <w:rPr>
          <w:rFonts w:ascii="Times New Roman" w:hAnsi="Times New Roman" w:cs="Times New Roman"/>
          <w:sz w:val="24"/>
        </w:rPr>
        <w:t>yang</w:t>
      </w:r>
      <w:r w:rsidRPr="00CC327D">
        <w:rPr>
          <w:rFonts w:ascii="Times New Roman" w:hAnsi="Times New Roman" w:cs="Times New Roman"/>
          <w:sz w:val="24"/>
        </w:rPr>
        <w:t xml:space="preserve"> menyatakan bahwa perangkat pembelajaran yang dikembangkan dapa</w:t>
      </w:r>
      <w:r>
        <w:rPr>
          <w:rFonts w:ascii="Times New Roman" w:hAnsi="Times New Roman" w:cs="Times New Roman"/>
          <w:sz w:val="24"/>
        </w:rPr>
        <w:t>t diterapkan dengan baik dan</w:t>
      </w:r>
      <w:r w:rsidRPr="00CC327D">
        <w:rPr>
          <w:rFonts w:ascii="Times New Roman" w:hAnsi="Times New Roman" w:cs="Times New Roman"/>
          <w:sz w:val="24"/>
        </w:rPr>
        <w:t xml:space="preserve"> perangkat pembelajaran tersebut bermanfaat dan mudah diterapkan di lapangan.</w:t>
      </w:r>
      <w:r>
        <w:rPr>
          <w:rFonts w:ascii="Times New Roman" w:hAnsi="Times New Roman" w:cs="Times New Roman"/>
          <w:sz w:val="24"/>
        </w:rPr>
        <w:t xml:space="preserve"> Dikatakan praktis ketika perangkat pembelajaran yang dikembangkan dapat membantu dan memberikan kemudahkan dalam proses pembelajaran.</w:t>
      </w:r>
    </w:p>
    <w:p w:rsidR="00EB3D1E" w:rsidRPr="00B801E5" w:rsidRDefault="00EB3D1E" w:rsidP="00EB3D1E">
      <w:pPr>
        <w:pStyle w:val="Heading3"/>
        <w:ind w:firstLine="567"/>
        <w:jc w:val="both"/>
        <w:rPr>
          <w:rFonts w:ascii="Times New Roman" w:hAnsi="Times New Roman" w:cs="Times New Roman"/>
          <w:color w:val="auto"/>
          <w:sz w:val="24"/>
          <w:szCs w:val="24"/>
          <w:lang w:val="id-ID"/>
        </w:rPr>
      </w:pPr>
      <w:bookmarkStart w:id="22" w:name="_Toc152225458"/>
      <w:r w:rsidRPr="00B801E5">
        <w:rPr>
          <w:rFonts w:ascii="Times New Roman" w:hAnsi="Times New Roman" w:cs="Times New Roman"/>
          <w:color w:val="auto"/>
          <w:sz w:val="24"/>
          <w:szCs w:val="24"/>
        </w:rPr>
        <w:t>2.5.3 Keefektifan Perangkat Pembelajaran</w:t>
      </w:r>
      <w:bookmarkEnd w:id="22"/>
    </w:p>
    <w:p w:rsidR="00EB3D1E" w:rsidRPr="00723CED" w:rsidRDefault="00EB3D1E" w:rsidP="00EB3D1E">
      <w:pPr>
        <w:pStyle w:val="NoSpacing"/>
        <w:spacing w:line="480" w:lineRule="auto"/>
        <w:ind w:left="142" w:firstLine="720"/>
        <w:jc w:val="both"/>
        <w:rPr>
          <w:rFonts w:ascii="Times New Roman" w:hAnsi="Times New Roman" w:cs="Times New Roman"/>
          <w:b/>
          <w:sz w:val="32"/>
          <w:szCs w:val="24"/>
        </w:rPr>
      </w:pPr>
      <w:r>
        <w:rPr>
          <w:rFonts w:ascii="Times New Roman" w:hAnsi="Times New Roman" w:cs="Times New Roman"/>
          <w:sz w:val="24"/>
        </w:rPr>
        <w:t xml:space="preserve">       </w:t>
      </w:r>
      <w:r w:rsidRPr="00557FFD">
        <w:rPr>
          <w:rFonts w:ascii="Times New Roman" w:hAnsi="Times New Roman" w:cs="Times New Roman"/>
          <w:sz w:val="24"/>
        </w:rPr>
        <w:t xml:space="preserve">Menurut Schulman </w:t>
      </w:r>
      <w:proofErr w:type="gramStart"/>
      <w:r w:rsidRPr="00557FFD">
        <w:rPr>
          <w:rFonts w:ascii="Times New Roman" w:hAnsi="Times New Roman" w:cs="Times New Roman"/>
          <w:sz w:val="24"/>
        </w:rPr>
        <w:t>(</w:t>
      </w:r>
      <w:r>
        <w:rPr>
          <w:rFonts w:ascii="Times New Roman" w:hAnsi="Times New Roman" w:cs="Times New Roman"/>
          <w:sz w:val="24"/>
        </w:rPr>
        <w:t xml:space="preserve"> Tarjo</w:t>
      </w:r>
      <w:proofErr w:type="gramEnd"/>
      <w:r>
        <w:rPr>
          <w:rFonts w:ascii="Times New Roman" w:hAnsi="Times New Roman" w:cs="Times New Roman"/>
          <w:sz w:val="24"/>
        </w:rPr>
        <w:t>, 2017 ) menyatakan bahwa ada</w:t>
      </w:r>
      <w:r w:rsidRPr="00557FFD">
        <w:rPr>
          <w:rFonts w:ascii="Times New Roman" w:hAnsi="Times New Roman" w:cs="Times New Roman"/>
          <w:sz w:val="24"/>
        </w:rPr>
        <w:t xml:space="preserve"> dua jenis keefektifan pembelajaran, yaitu keefektifan korelatif dan keefektifan normatif. </w:t>
      </w:r>
      <w:proofErr w:type="gramStart"/>
      <w:r w:rsidRPr="00557FFD">
        <w:rPr>
          <w:rFonts w:ascii="Times New Roman" w:hAnsi="Times New Roman" w:cs="Times New Roman"/>
          <w:sz w:val="24"/>
        </w:rPr>
        <w:t xml:space="preserve">Keefektifan korelatif merupakan keefektifan yang dinilai sebagai suatu fungsi </w:t>
      </w:r>
      <w:r w:rsidRPr="00557FFD">
        <w:rPr>
          <w:rFonts w:ascii="Times New Roman" w:hAnsi="Times New Roman" w:cs="Times New Roman"/>
          <w:sz w:val="24"/>
        </w:rPr>
        <w:lastRenderedPageBreak/>
        <w:t>dari ukuran-ukuran prestasi akdemik.</w:t>
      </w:r>
      <w:proofErr w:type="gramEnd"/>
      <w:r w:rsidRPr="00557FFD">
        <w:rPr>
          <w:rFonts w:ascii="Times New Roman" w:hAnsi="Times New Roman" w:cs="Times New Roman"/>
          <w:sz w:val="24"/>
        </w:rPr>
        <w:t xml:space="preserve"> </w:t>
      </w:r>
      <w:proofErr w:type="gramStart"/>
      <w:r w:rsidRPr="00557FFD">
        <w:rPr>
          <w:rFonts w:ascii="Times New Roman" w:hAnsi="Times New Roman" w:cs="Times New Roman"/>
          <w:sz w:val="24"/>
        </w:rPr>
        <w:t>Suatu pembelajaran dikatakan efektif apabila berkorelasi atau sesuai dengan hasil yang diingink</w:t>
      </w:r>
      <w:r>
        <w:rPr>
          <w:rFonts w:ascii="Times New Roman" w:hAnsi="Times New Roman" w:cs="Times New Roman"/>
          <w:sz w:val="24"/>
        </w:rPr>
        <w:t>an.</w:t>
      </w:r>
      <w:proofErr w:type="gramEnd"/>
      <w:r>
        <w:rPr>
          <w:rFonts w:ascii="Times New Roman" w:hAnsi="Times New Roman" w:cs="Times New Roman"/>
          <w:sz w:val="24"/>
        </w:rPr>
        <w:t xml:space="preserve"> </w:t>
      </w:r>
      <w:proofErr w:type="gramStart"/>
      <w:r>
        <w:rPr>
          <w:rFonts w:ascii="Times New Roman" w:hAnsi="Times New Roman" w:cs="Times New Roman"/>
          <w:sz w:val="24"/>
        </w:rPr>
        <w:t>Keefektifan normative artinya</w:t>
      </w:r>
      <w:r w:rsidRPr="00557FFD">
        <w:rPr>
          <w:rFonts w:ascii="Times New Roman" w:hAnsi="Times New Roman" w:cs="Times New Roman"/>
          <w:sz w:val="24"/>
        </w:rPr>
        <w:t xml:space="preserve"> membandingkan hasil pelaksanaan pembelajaran dengan suatu Metode atau gagasan tentang pembelajaran yang baik diturunkan dari suatu teori.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sejalan dengan pendapat nieveen () yang menyatakan bahwa aspek keefektifan dinilai dari </w:t>
      </w:r>
      <w:r w:rsidRPr="00557FFD">
        <w:rPr>
          <w:rFonts w:ascii="Times New Roman" w:hAnsi="Times New Roman" w:cs="Times New Roman"/>
          <w:sz w:val="24"/>
        </w:rPr>
        <w:t>pengalaman menggu</w:t>
      </w:r>
      <w:r>
        <w:rPr>
          <w:rFonts w:ascii="Times New Roman" w:hAnsi="Times New Roman" w:cs="Times New Roman"/>
          <w:sz w:val="24"/>
        </w:rPr>
        <w:t>nakan perangkat pembelajaran dan</w:t>
      </w:r>
      <w:r w:rsidRPr="00557FFD">
        <w:rPr>
          <w:rFonts w:ascii="Times New Roman" w:hAnsi="Times New Roman" w:cs="Times New Roman"/>
          <w:sz w:val="24"/>
        </w:rPr>
        <w:t xml:space="preserve"> penggunaan perangkat pembelajaran memberikan hasil yang sesuai dengan harapan.</w:t>
      </w:r>
      <w:proofErr w:type="gramEnd"/>
      <w:r>
        <w:rPr>
          <w:rFonts w:ascii="Times New Roman" w:hAnsi="Times New Roman" w:cs="Times New Roman"/>
          <w:sz w:val="24"/>
        </w:rPr>
        <w:t xml:space="preserve"> Sehingga dikatakan efektif perangkat pembelajaran jika </w:t>
      </w:r>
      <w:r w:rsidRPr="00557FFD">
        <w:rPr>
          <w:rFonts w:ascii="Times New Roman" w:hAnsi="Times New Roman" w:cs="Times New Roman"/>
          <w:sz w:val="24"/>
        </w:rPr>
        <w:t>perangkat pembelajaran yang digunakan dapat membantu siswa mencapai kompetensi yang harus dimilikinya</w:t>
      </w:r>
    </w:p>
    <w:p w:rsidR="00EB3D1E" w:rsidRPr="00632A71" w:rsidRDefault="00EB3D1E" w:rsidP="00EB3D1E">
      <w:pPr>
        <w:pStyle w:val="Heading2"/>
        <w:numPr>
          <w:ilvl w:val="1"/>
          <w:numId w:val="1"/>
        </w:numPr>
        <w:spacing w:before="0" w:line="480" w:lineRule="auto"/>
        <w:ind w:left="567" w:hanging="425"/>
        <w:rPr>
          <w:rFonts w:ascii="Times New Roman" w:hAnsi="Times New Roman" w:cs="Times New Roman"/>
          <w:color w:val="auto"/>
          <w:sz w:val="24"/>
          <w:szCs w:val="24"/>
          <w:lang w:val="id-ID"/>
        </w:rPr>
      </w:pPr>
      <w:bookmarkStart w:id="23" w:name="_Toc152225459"/>
      <w:r w:rsidRPr="00632A71">
        <w:rPr>
          <w:rFonts w:ascii="Times New Roman" w:hAnsi="Times New Roman" w:cs="Times New Roman"/>
          <w:color w:val="auto"/>
          <w:sz w:val="24"/>
          <w:szCs w:val="24"/>
          <w:lang w:val="id-ID"/>
        </w:rPr>
        <w:t>Penelitian Yang Relevan</w:t>
      </w:r>
      <w:bookmarkEnd w:id="23"/>
    </w:p>
    <w:p w:rsidR="00EB3D1E" w:rsidRDefault="00EB3D1E" w:rsidP="00EB3D1E">
      <w:pPr>
        <w:spacing w:after="0" w:line="480" w:lineRule="auto"/>
        <w:ind w:left="66" w:firstLine="360"/>
        <w:jc w:val="both"/>
        <w:rPr>
          <w:rFonts w:ascii="Times New Roman" w:hAnsi="Times New Roman" w:cs="Times New Roman"/>
          <w:sz w:val="24"/>
          <w:szCs w:val="24"/>
        </w:rPr>
      </w:pPr>
      <w:r w:rsidRPr="005A3254">
        <w:rPr>
          <w:rFonts w:ascii="Times New Roman" w:hAnsi="Times New Roman" w:cs="Times New Roman"/>
          <w:sz w:val="24"/>
        </w:rPr>
        <w:t>Penelitian</w:t>
      </w:r>
      <w:r>
        <w:rPr>
          <w:rFonts w:ascii="Times New Roman" w:hAnsi="Times New Roman" w:cs="Times New Roman"/>
          <w:sz w:val="24"/>
        </w:rPr>
        <w:t xml:space="preserve"> yang relavan dengan penelitian I I adlah penelitian yang dilakukan </w:t>
      </w:r>
      <w:proofErr w:type="gramStart"/>
      <w:r>
        <w:rPr>
          <w:rFonts w:ascii="Times New Roman" w:hAnsi="Times New Roman" w:cs="Times New Roman"/>
          <w:sz w:val="24"/>
        </w:rPr>
        <w:t xml:space="preserve">oleh </w:t>
      </w:r>
      <w:r w:rsidRPr="005A3254">
        <w:rPr>
          <w:rFonts w:ascii="Times New Roman" w:hAnsi="Times New Roman" w:cs="Times New Roman"/>
          <w:sz w:val="24"/>
        </w:rPr>
        <w:t xml:space="preserve"> dede</w:t>
      </w:r>
      <w:proofErr w:type="gramEnd"/>
      <w:r w:rsidRPr="005A3254">
        <w:rPr>
          <w:rFonts w:ascii="Times New Roman" w:hAnsi="Times New Roman" w:cs="Times New Roman"/>
          <w:sz w:val="24"/>
        </w:rPr>
        <w:t xml:space="preserve"> salim nahdi dan ujiati cahyanings</w:t>
      </w:r>
      <w:r>
        <w:rPr>
          <w:rFonts w:ascii="Times New Roman" w:hAnsi="Times New Roman" w:cs="Times New Roman"/>
          <w:sz w:val="24"/>
        </w:rPr>
        <w:t xml:space="preserve"> pada tahun </w:t>
      </w:r>
      <w:r w:rsidRPr="005A3254">
        <w:rPr>
          <w:rFonts w:ascii="Times New Roman" w:hAnsi="Times New Roman" w:cs="Times New Roman"/>
          <w:sz w:val="24"/>
        </w:rPr>
        <w:t xml:space="preserve">2019 yang berjudul </w:t>
      </w:r>
      <w:r w:rsidRPr="005A3254">
        <w:rPr>
          <w:rFonts w:ascii="Times New Roman" w:hAnsi="Times New Roman" w:cs="Times New Roman"/>
          <w:sz w:val="24"/>
          <w:szCs w:val="24"/>
        </w:rPr>
        <w:t xml:space="preserve">“Pengembangan Perangkat Pembelajaran Matematika SD Kelas V Dengan Berbasis Pendekatan Saintifik Yang Berorientasi Pada Kemampuan Pemecahan Masalah Siswa.” </w:t>
      </w:r>
      <w:proofErr w:type="gramStart"/>
      <w:r>
        <w:rPr>
          <w:rFonts w:ascii="Times New Roman" w:hAnsi="Times New Roman" w:cs="Times New Roman"/>
          <w:sz w:val="24"/>
          <w:szCs w:val="24"/>
        </w:rPr>
        <w:t>Subjek uji coba siswa kelas V SDN Penyingkiran Majalengka.</w:t>
      </w:r>
      <w:proofErr w:type="gramEnd"/>
      <w:r w:rsidRPr="005A3254">
        <w:rPr>
          <w:rFonts w:ascii="Times New Roman" w:hAnsi="Times New Roman" w:cs="Times New Roman"/>
          <w:sz w:val="24"/>
          <w:szCs w:val="24"/>
        </w:rPr>
        <w:t xml:space="preserve"> </w:t>
      </w:r>
      <w:proofErr w:type="gramStart"/>
      <w:r w:rsidRPr="005A3254">
        <w:rPr>
          <w:rFonts w:ascii="Times New Roman" w:hAnsi="Times New Roman" w:cs="Times New Roman"/>
          <w:sz w:val="24"/>
          <w:szCs w:val="24"/>
        </w:rPr>
        <w:t>Hasil penelitian</w:t>
      </w:r>
      <w:r>
        <w:rPr>
          <w:rFonts w:ascii="Times New Roman" w:hAnsi="Times New Roman" w:cs="Times New Roman"/>
          <w:sz w:val="24"/>
          <w:szCs w:val="24"/>
        </w:rPr>
        <w:t xml:space="preserve"> </w:t>
      </w:r>
      <w:r w:rsidRPr="005A3254">
        <w:rPr>
          <w:rFonts w:ascii="Times New Roman" w:hAnsi="Times New Roman" w:cs="Times New Roman"/>
          <w:sz w:val="24"/>
          <w:szCs w:val="24"/>
        </w:rPr>
        <w:t>menunjukkan bahwa perangkat pembelajaran yang telah dikembangkan layak menurut ahli kurikulum, ahli materi dan ahli media dengan kategori penilaian sangat baik.</w:t>
      </w:r>
      <w:proofErr w:type="gramEnd"/>
      <w:r w:rsidRPr="005A3254">
        <w:rPr>
          <w:rFonts w:ascii="Times New Roman" w:hAnsi="Times New Roman" w:cs="Times New Roman"/>
          <w:sz w:val="24"/>
          <w:szCs w:val="24"/>
        </w:rPr>
        <w:t xml:space="preserve"> </w:t>
      </w:r>
      <w:proofErr w:type="gramStart"/>
      <w:r w:rsidRPr="005A3254">
        <w:rPr>
          <w:rFonts w:ascii="Times New Roman" w:hAnsi="Times New Roman" w:cs="Times New Roman"/>
          <w:sz w:val="24"/>
          <w:szCs w:val="24"/>
        </w:rPr>
        <w:t>Berdasarkan penilaian guru, perangkat pembelajaran yang dikembangkan telah memenuhi kriteria praktis dengan kualitas sangat baik.</w:t>
      </w:r>
      <w:proofErr w:type="gramEnd"/>
      <w:r w:rsidRPr="005A3254">
        <w:rPr>
          <w:rFonts w:ascii="Times New Roman" w:hAnsi="Times New Roman" w:cs="Times New Roman"/>
          <w:sz w:val="24"/>
          <w:szCs w:val="24"/>
        </w:rPr>
        <w:t xml:space="preserve"> </w:t>
      </w:r>
      <w:proofErr w:type="gramStart"/>
      <w:r w:rsidRPr="005A3254">
        <w:rPr>
          <w:rFonts w:ascii="Times New Roman" w:hAnsi="Times New Roman" w:cs="Times New Roman"/>
          <w:sz w:val="24"/>
          <w:szCs w:val="24"/>
        </w:rPr>
        <w:t xml:space="preserve">Adapun siswa menilai perangkat yang dikembangkan telah memenuhi kriteria praktis dengan kualitas baik.Perangkat pembelajaran dinilai </w:t>
      </w:r>
      <w:r w:rsidRPr="005A3254">
        <w:rPr>
          <w:rFonts w:ascii="Times New Roman" w:hAnsi="Times New Roman" w:cs="Times New Roman"/>
          <w:sz w:val="24"/>
          <w:szCs w:val="24"/>
        </w:rPr>
        <w:lastRenderedPageBreak/>
        <w:t>efektif karena hasil tes kemampuan pemecahan masalah matematika menunjukkan ketuntasan siswa melebihi 80%.</w:t>
      </w:r>
      <w:proofErr w:type="gramEnd"/>
    </w:p>
    <w:p w:rsidR="00EB3D1E" w:rsidRDefault="00EB3D1E" w:rsidP="00EB3D1E">
      <w:pPr>
        <w:spacing w:after="0"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Penelitian relavan yang kedua adalah penelitian yan dilakukan oleh Maria Magdalena Zagoto dan Oskah Dakhi pada tahun 2018 yang berjudul </w:t>
      </w:r>
      <w:proofErr w:type="gramStart"/>
      <w:r>
        <w:rPr>
          <w:rFonts w:ascii="Times New Roman" w:hAnsi="Times New Roman" w:cs="Times New Roman"/>
          <w:sz w:val="24"/>
          <w:szCs w:val="24"/>
        </w:rPr>
        <w:t>“ Pengembangan</w:t>
      </w:r>
      <w:proofErr w:type="gramEnd"/>
      <w:r>
        <w:rPr>
          <w:rFonts w:ascii="Times New Roman" w:hAnsi="Times New Roman" w:cs="Times New Roman"/>
          <w:sz w:val="24"/>
          <w:szCs w:val="24"/>
        </w:rPr>
        <w:t xml:space="preserve"> Pembelajaran Matematika Berbasis Pendekatan Saintifik Untuk Kelas XI Sekolah Menengah Atas.” </w:t>
      </w:r>
      <w:proofErr w:type="gramStart"/>
      <w:r>
        <w:rPr>
          <w:rFonts w:ascii="Times New Roman" w:hAnsi="Times New Roman" w:cs="Times New Roman"/>
          <w:sz w:val="24"/>
          <w:szCs w:val="24"/>
        </w:rPr>
        <w:t>Subjek uji coba kelas XI SMA Negeri 2 Maniamolo.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menunjukan bahwa lebih dari 70% siswa berada diatas KKM dan hasil belajar siswa setelah menggunakan perangkat pembelajaran berbasis pendekatan saintifik sudah efektif untuk meningkatkan hasil belajar siswa.</w:t>
      </w:r>
      <w:proofErr w:type="gramEnd"/>
    </w:p>
    <w:p w:rsidR="00EB3D1E" w:rsidRPr="005871D4" w:rsidRDefault="00EB3D1E" w:rsidP="00EB3D1E">
      <w:pPr>
        <w:spacing w:after="0"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Penelitian relavan yang ketiga adlah penelitian yang dilakukan oleh Erny, Saleh Haji, dan Wahyu Widada pada tahun 2017 yang berjudul “ Pengaruh Pendekatan Saintifik Pada Pembelajaran Matematika Terhadap Kemampuan Pemecahan Masalah Dan Kemampuan Berpikir Tingkat Tinggi Siswa Kelas X IPA Negeri 1 Kepahlang.”  Subjek uji coba kelas X IPA SMA Negeri 1 Kepahlang yang berjumlah 216, dimana kelas X IPA 6 sebagai kelas dengan  pembelajaran menggunakan pendekatan saintifik dan kelas X IPA 1</w:t>
      </w:r>
      <w:r w:rsidRPr="005A0E06">
        <w:rPr>
          <w:rFonts w:ascii="Times New Roman" w:hAnsi="Times New Roman" w:cs="Times New Roman"/>
          <w:sz w:val="24"/>
          <w:szCs w:val="24"/>
        </w:rPr>
        <w:t xml:space="preserve"> sebagai kelas pembelajaran kontektual. Hasil belajar penelitian ini menunjukan bahwa Kemampuan pemecahan masalah siswa yang pembelajarannya menerapkan pendekatan saintifik lebih tinggi dari pada kemampuan pemecahan masalah siswa yang menerapkan pembelajaran kontekstual, dengan nilai rata-rata posttest pada kelas eksperimen diperoleh sbesar 85,0270 dan kelas kontrol sebesar 79,6944.Pembelajaran dengan pendekatan saintifik dapat meningkatkan </w:t>
      </w:r>
      <w:r w:rsidRPr="005A0E06">
        <w:rPr>
          <w:rFonts w:ascii="Times New Roman" w:hAnsi="Times New Roman" w:cs="Times New Roman"/>
          <w:sz w:val="24"/>
          <w:szCs w:val="24"/>
        </w:rPr>
        <w:lastRenderedPageBreak/>
        <w:t>kemampuan pemecahan masalah siswa di kelas X SMA Negeri 1 Kepahiang sebesar 97,5% sedang pada kelas kontrol sebesar 96,9%.</w:t>
      </w:r>
      <w:r>
        <w:rPr>
          <w:rFonts w:ascii="Times New Roman" w:hAnsi="Times New Roman" w:cs="Times New Roman"/>
          <w:sz w:val="24"/>
          <w:szCs w:val="24"/>
        </w:rPr>
        <w:t xml:space="preserve"> </w:t>
      </w:r>
    </w:p>
    <w:p w:rsidR="00EB3D1E" w:rsidRPr="005A0E06" w:rsidRDefault="00EB3D1E" w:rsidP="00EB3D1E">
      <w:pPr>
        <w:pStyle w:val="Heading2"/>
        <w:numPr>
          <w:ilvl w:val="1"/>
          <w:numId w:val="1"/>
        </w:numPr>
        <w:spacing w:before="0" w:line="480" w:lineRule="auto"/>
        <w:ind w:left="426" w:hanging="426"/>
        <w:rPr>
          <w:rFonts w:ascii="Times New Roman" w:hAnsi="Times New Roman" w:cs="Times New Roman"/>
          <w:color w:val="auto"/>
          <w:sz w:val="24"/>
          <w:szCs w:val="24"/>
          <w:lang w:val="id-ID"/>
        </w:rPr>
      </w:pPr>
      <w:bookmarkStart w:id="24" w:name="_Toc152225460"/>
      <w:r w:rsidRPr="00632A71">
        <w:rPr>
          <w:rFonts w:ascii="Times New Roman" w:hAnsi="Times New Roman" w:cs="Times New Roman"/>
          <w:color w:val="auto"/>
          <w:sz w:val="24"/>
          <w:szCs w:val="24"/>
          <w:lang w:val="id-ID"/>
        </w:rPr>
        <w:t>Kerangka Berpikir</w:t>
      </w:r>
      <w:bookmarkEnd w:id="24"/>
    </w:p>
    <w:tbl>
      <w:tblPr>
        <w:tblStyle w:val="TableGrid"/>
        <w:tblW w:w="0" w:type="auto"/>
        <w:tblLook w:val="04A0" w:firstRow="1" w:lastRow="0" w:firstColumn="1" w:lastColumn="0" w:noHBand="0" w:noVBand="1"/>
      </w:tblPr>
      <w:tblGrid>
        <w:gridCol w:w="8154"/>
      </w:tblGrid>
      <w:tr w:rsidR="00EB3D1E" w:rsidTr="001A462E">
        <w:tc>
          <w:tcPr>
            <w:tcW w:w="8154" w:type="dxa"/>
          </w:tcPr>
          <w:p w:rsidR="00EB3D1E" w:rsidRDefault="00EB3D1E" w:rsidP="001A462E">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Pembelajaran matematika di MTS Al-Washliyah kolam </w:t>
            </w:r>
          </w:p>
        </w:tc>
      </w:tr>
    </w:tbl>
    <w:p w:rsidR="00EB3D1E" w:rsidRDefault="00EB3D1E" w:rsidP="00EB3D1E">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5FA0E9" wp14:editId="40ACCA2F">
                <wp:simplePos x="0" y="0"/>
                <wp:positionH relativeFrom="column">
                  <wp:posOffset>2290992</wp:posOffset>
                </wp:positionH>
                <wp:positionV relativeFrom="paragraph">
                  <wp:posOffset>60894</wp:posOffset>
                </wp:positionV>
                <wp:extent cx="367862" cy="546538"/>
                <wp:effectExtent l="19050" t="0" r="13335" b="44450"/>
                <wp:wrapNone/>
                <wp:docPr id="5" name="Down Arrow 5"/>
                <wp:cNvGraphicFramePr/>
                <a:graphic xmlns:a="http://schemas.openxmlformats.org/drawingml/2006/main">
                  <a:graphicData uri="http://schemas.microsoft.com/office/word/2010/wordprocessingShape">
                    <wps:wsp>
                      <wps:cNvSpPr/>
                      <wps:spPr>
                        <a:xfrm>
                          <a:off x="0" y="0"/>
                          <a:ext cx="367862" cy="546538"/>
                        </a:xfrm>
                        <a:prstGeom prst="downArrow">
                          <a:avLst/>
                        </a:prstGeom>
                        <a:noFill/>
                        <a:ln>
                          <a:solidFill>
                            <a:schemeClr val="bg2">
                              <a:lumMod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80.4pt;margin-top:4.8pt;width:28.95pt;height:4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" adj="14331" filled="f" strokecolor="#484329 [814]" strokeweight="2pt"/>
            </w:pict>
          </mc:Fallback>
        </mc:AlternateContent>
      </w:r>
    </w:p>
    <w:p w:rsidR="00EB3D1E" w:rsidRDefault="00EB3D1E" w:rsidP="00EB3D1E">
      <w:pPr>
        <w:spacing w:after="0" w:line="480" w:lineRule="auto"/>
      </w:pPr>
    </w:p>
    <w:tbl>
      <w:tblPr>
        <w:tblStyle w:val="TableGrid"/>
        <w:tblW w:w="0" w:type="auto"/>
        <w:tblLook w:val="04A0" w:firstRow="1" w:lastRow="0" w:firstColumn="1" w:lastColumn="0" w:noHBand="0" w:noVBand="1"/>
      </w:tblPr>
      <w:tblGrid>
        <w:gridCol w:w="8154"/>
      </w:tblGrid>
      <w:tr w:rsidR="00EB3D1E" w:rsidTr="001A462E">
        <w:tc>
          <w:tcPr>
            <w:tcW w:w="8154" w:type="dxa"/>
          </w:tcPr>
          <w:p w:rsidR="00EB3D1E" w:rsidRDefault="00EB3D1E" w:rsidP="001A462E">
            <w:pPr>
              <w:spacing w:line="480" w:lineRule="auto"/>
              <w:jc w:val="both"/>
              <w:rPr>
                <w:rFonts w:ascii="Times New Roman" w:hAnsi="Times New Roman" w:cs="Times New Roman"/>
                <w:sz w:val="24"/>
              </w:rPr>
            </w:pPr>
            <w:r>
              <w:rPr>
                <w:rFonts w:ascii="Times New Roman" w:hAnsi="Times New Roman" w:cs="Times New Roman"/>
                <w:sz w:val="24"/>
              </w:rPr>
              <w:t xml:space="preserve">Perangkat pembelajaran ( RPP dan LKS) masih terbatas bahkan buku paket siswa yang tersedia belum mampu meningkatkan kemampuan pemecahan masalah matematis siswa </w:t>
            </w:r>
          </w:p>
        </w:tc>
      </w:tr>
      <w:tr w:rsidR="00EB3D1E" w:rsidTr="001A462E">
        <w:tc>
          <w:tcPr>
            <w:tcW w:w="8154" w:type="dxa"/>
          </w:tcPr>
          <w:p w:rsidR="00EB3D1E" w:rsidRDefault="00EB3D1E" w:rsidP="001A462E">
            <w:pPr>
              <w:spacing w:line="480" w:lineRule="auto"/>
              <w:jc w:val="both"/>
              <w:rPr>
                <w:rFonts w:ascii="Times New Roman" w:hAnsi="Times New Roman" w:cs="Times New Roman"/>
                <w:sz w:val="24"/>
              </w:rPr>
            </w:pPr>
            <w:r>
              <w:rPr>
                <w:rFonts w:ascii="Times New Roman" w:hAnsi="Times New Roman" w:cs="Times New Roman"/>
                <w:sz w:val="24"/>
              </w:rPr>
              <w:t>Guru belum menggunakan pendekatan saintifik dalm pemebelajaran.</w:t>
            </w:r>
          </w:p>
        </w:tc>
      </w:tr>
    </w:tbl>
    <w:p w:rsidR="00EB3D1E" w:rsidRPr="00E64F12" w:rsidRDefault="00EB3D1E" w:rsidP="00EB3D1E">
      <w:pPr>
        <w:spacing w:after="0"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56F67C6" wp14:editId="0DECDABE">
                <wp:simplePos x="0" y="0"/>
                <wp:positionH relativeFrom="column">
                  <wp:posOffset>2238441</wp:posOffset>
                </wp:positionH>
                <wp:positionV relativeFrom="paragraph">
                  <wp:posOffset>30480</wp:posOffset>
                </wp:positionV>
                <wp:extent cx="409903" cy="567559"/>
                <wp:effectExtent l="19050" t="0" r="28575" b="42545"/>
                <wp:wrapNone/>
                <wp:docPr id="6" name="Down Arrow 6"/>
                <wp:cNvGraphicFramePr/>
                <a:graphic xmlns:a="http://schemas.openxmlformats.org/drawingml/2006/main">
                  <a:graphicData uri="http://schemas.microsoft.com/office/word/2010/wordprocessingShape">
                    <wps:wsp>
                      <wps:cNvSpPr/>
                      <wps:spPr>
                        <a:xfrm>
                          <a:off x="0" y="0"/>
                          <a:ext cx="409903" cy="567559"/>
                        </a:xfrm>
                        <a:prstGeom prst="downArrow">
                          <a:avLst/>
                        </a:prstGeom>
                        <a:ln>
                          <a:solidFill>
                            <a:schemeClr val="bg2">
                              <a:lumMod val="2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176.25pt;margin-top:2.4pt;width:32.3pt;height:44.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" adj="13800" fillcolor="white [3201]" strokecolor="#484329 [814]" strokeweight="2pt"/>
            </w:pict>
          </mc:Fallback>
        </mc:AlternateContent>
      </w:r>
    </w:p>
    <w:p w:rsidR="00EB3D1E" w:rsidRDefault="00EB3D1E" w:rsidP="00EB3D1E">
      <w:pPr>
        <w:spacing w:after="0" w:line="480" w:lineRule="auto"/>
      </w:pPr>
    </w:p>
    <w:tbl>
      <w:tblPr>
        <w:tblStyle w:val="TableGrid"/>
        <w:tblW w:w="0" w:type="auto"/>
        <w:tblLook w:val="04A0" w:firstRow="1" w:lastRow="0" w:firstColumn="1" w:lastColumn="0" w:noHBand="0" w:noVBand="1"/>
      </w:tblPr>
      <w:tblGrid>
        <w:gridCol w:w="8154"/>
      </w:tblGrid>
      <w:tr w:rsidR="00EB3D1E" w:rsidTr="001A462E">
        <w:tc>
          <w:tcPr>
            <w:tcW w:w="8154" w:type="dxa"/>
          </w:tcPr>
          <w:p w:rsidR="00EB3D1E" w:rsidRPr="00722ACA" w:rsidRDefault="00EB3D1E" w:rsidP="001A462E">
            <w:pPr>
              <w:spacing w:line="480" w:lineRule="auto"/>
              <w:jc w:val="both"/>
              <w:rPr>
                <w:rFonts w:ascii="Times New Roman" w:hAnsi="Times New Roman" w:cs="Times New Roman"/>
                <w:sz w:val="24"/>
              </w:rPr>
            </w:pPr>
            <w:r>
              <w:rPr>
                <w:rFonts w:ascii="Times New Roman" w:hAnsi="Times New Roman" w:cs="Times New Roman"/>
                <w:sz w:val="24"/>
              </w:rPr>
              <w:t>Mengembangkan perangkat pembelajran yang terdiri dari RPP dan LKPD dengan menggunakan pendekatan saintifik pada pokok bahasan sistem persamaan linier dua variabel.</w:t>
            </w:r>
          </w:p>
        </w:tc>
      </w:tr>
    </w:tbl>
    <w:p w:rsidR="00EB3D1E" w:rsidRDefault="00EB3D1E" w:rsidP="00EB3D1E">
      <w:pPr>
        <w:spacing w:after="0" w:line="480" w:lineRule="auto"/>
      </w:pPr>
      <w:r>
        <w:rPr>
          <w:noProof/>
        </w:rPr>
        <mc:AlternateContent>
          <mc:Choice Requires="wps">
            <w:drawing>
              <wp:anchor distT="0" distB="0" distL="114300" distR="114300" simplePos="0" relativeHeight="251661312" behindDoc="0" locked="0" layoutInCell="1" allowOverlap="1" wp14:anchorId="47FCB0E4" wp14:editId="441AEE13">
                <wp:simplePos x="0" y="0"/>
                <wp:positionH relativeFrom="column">
                  <wp:posOffset>2239645</wp:posOffset>
                </wp:positionH>
                <wp:positionV relativeFrom="paragraph">
                  <wp:posOffset>20320</wp:posOffset>
                </wp:positionV>
                <wp:extent cx="399393" cy="599089"/>
                <wp:effectExtent l="19050" t="0" r="20320" b="29845"/>
                <wp:wrapNone/>
                <wp:docPr id="7" name="Down Arrow 7"/>
                <wp:cNvGraphicFramePr/>
                <a:graphic xmlns:a="http://schemas.openxmlformats.org/drawingml/2006/main">
                  <a:graphicData uri="http://schemas.microsoft.com/office/word/2010/wordprocessingShape">
                    <wps:wsp>
                      <wps:cNvSpPr/>
                      <wps:spPr>
                        <a:xfrm>
                          <a:off x="0" y="0"/>
                          <a:ext cx="399393" cy="599089"/>
                        </a:xfrm>
                        <a:prstGeom prst="downArrow">
                          <a:avLst/>
                        </a:prstGeom>
                        <a:ln>
                          <a:solidFill>
                            <a:schemeClr val="bg2">
                              <a:lumMod val="2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176.35pt;margin-top:1.6pt;width:31.45pt;height:4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" adj="14400" fillcolor="white [3201]" strokecolor="#484329 [814]" strokeweight="2pt"/>
            </w:pict>
          </mc:Fallback>
        </mc:AlternateContent>
      </w:r>
    </w:p>
    <w:p w:rsidR="00EB3D1E" w:rsidRDefault="00EB3D1E" w:rsidP="00EB3D1E">
      <w:pPr>
        <w:spacing w:after="0" w:line="480" w:lineRule="auto"/>
      </w:pPr>
    </w:p>
    <w:tbl>
      <w:tblPr>
        <w:tblStyle w:val="TableGrid"/>
        <w:tblW w:w="0" w:type="auto"/>
        <w:tblLook w:val="04A0" w:firstRow="1" w:lastRow="0" w:firstColumn="1" w:lastColumn="0" w:noHBand="0" w:noVBand="1"/>
      </w:tblPr>
      <w:tblGrid>
        <w:gridCol w:w="8154"/>
      </w:tblGrid>
      <w:tr w:rsidR="00EB3D1E" w:rsidTr="001A462E">
        <w:tc>
          <w:tcPr>
            <w:tcW w:w="8154" w:type="dxa"/>
          </w:tcPr>
          <w:p w:rsidR="00EB3D1E" w:rsidRDefault="00EB3D1E" w:rsidP="001A462E">
            <w:pPr>
              <w:spacing w:line="480" w:lineRule="auto"/>
              <w:jc w:val="both"/>
            </w:pPr>
            <w:r>
              <w:t>Pengembangan ini diharapkan dapat menghasilkan perangkat pembelajaran yang efektif</w:t>
            </w:r>
            <w:r w:rsidRPr="00E63396">
              <w:rPr>
                <w:rFonts w:ascii="Times New Roman" w:hAnsi="Times New Roman" w:cs="Times New Roman"/>
                <w:noProof/>
                <w:sz w:val="24"/>
              </w:rPr>
              <w:t xml:space="preserve"> yang dapat menunjang proses belajar mengajar sehingga dapat b</w:t>
            </w:r>
            <w:r>
              <w:rPr>
                <w:rFonts w:ascii="Times New Roman" w:hAnsi="Times New Roman" w:cs="Times New Roman"/>
                <w:noProof/>
                <w:sz w:val="24"/>
              </w:rPr>
              <w:t>erpengaruh terhadap kemampuan pemecahan masalah matematis siswa.</w:t>
            </w:r>
          </w:p>
        </w:tc>
      </w:tr>
    </w:tbl>
    <w:p w:rsidR="00EB3D1E" w:rsidRPr="00E310F6" w:rsidRDefault="00EB3D1E" w:rsidP="00EB3D1E">
      <w:pPr>
        <w:pStyle w:val="Caption"/>
        <w:spacing w:after="0" w:line="480" w:lineRule="auto"/>
        <w:jc w:val="center"/>
        <w:rPr>
          <w:rFonts w:ascii="Times New Roman" w:hAnsi="Times New Roman" w:cs="Times New Roman"/>
          <w:b/>
          <w:color w:val="auto"/>
          <w:sz w:val="24"/>
          <w:szCs w:val="24"/>
        </w:rPr>
      </w:pPr>
      <w:bookmarkStart w:id="25" w:name="_Toc82598625"/>
      <w:bookmarkStart w:id="26" w:name="_Toc82598770"/>
      <w:proofErr w:type="gramStart"/>
      <w:r w:rsidRPr="00E310F6">
        <w:rPr>
          <w:rFonts w:ascii="Times New Roman" w:hAnsi="Times New Roman" w:cs="Times New Roman"/>
          <w:b/>
          <w:color w:val="auto"/>
          <w:sz w:val="24"/>
          <w:szCs w:val="24"/>
        </w:rPr>
        <w:t>Gambar 2.</w:t>
      </w:r>
      <w:proofErr w:type="gramEnd"/>
      <w:r w:rsidRPr="00E310F6">
        <w:rPr>
          <w:rFonts w:ascii="Times New Roman" w:hAnsi="Times New Roman" w:cs="Times New Roman"/>
          <w:b/>
          <w:color w:val="auto"/>
          <w:sz w:val="24"/>
          <w:szCs w:val="24"/>
        </w:rPr>
        <w:t xml:space="preserve"> </w:t>
      </w:r>
      <w:proofErr w:type="gramStart"/>
      <w:r>
        <w:rPr>
          <w:rFonts w:ascii="Times New Roman" w:hAnsi="Times New Roman" w:cs="Times New Roman"/>
          <w:b/>
          <w:color w:val="auto"/>
          <w:sz w:val="24"/>
          <w:szCs w:val="24"/>
        </w:rPr>
        <w:t xml:space="preserve">5  </w:t>
      </w:r>
      <w:r w:rsidRPr="00E310F6">
        <w:rPr>
          <w:rFonts w:ascii="Times New Roman" w:hAnsi="Times New Roman" w:cs="Times New Roman"/>
          <w:b/>
          <w:color w:val="auto"/>
          <w:sz w:val="24"/>
          <w:szCs w:val="24"/>
        </w:rPr>
        <w:t>Bagan</w:t>
      </w:r>
      <w:proofErr w:type="gramEnd"/>
      <w:r w:rsidRPr="00E310F6">
        <w:rPr>
          <w:rFonts w:ascii="Times New Roman" w:hAnsi="Times New Roman" w:cs="Times New Roman"/>
          <w:b/>
          <w:color w:val="auto"/>
          <w:sz w:val="24"/>
          <w:szCs w:val="24"/>
        </w:rPr>
        <w:t xml:space="preserve"> Kerangka Berpikir</w:t>
      </w:r>
      <w:bookmarkEnd w:id="25"/>
      <w:bookmarkEnd w:id="26"/>
    </w:p>
    <w:bookmarkEnd w:id="1"/>
    <w:p w:rsidR="00716941" w:rsidRDefault="00716941"/>
    <w:sectPr w:rsidR="00716941" w:rsidSect="00EB3D1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451"/>
    <w:multiLevelType w:val="hybridMultilevel"/>
    <w:tmpl w:val="F8602CD2"/>
    <w:lvl w:ilvl="0" w:tplc="04090011">
      <w:start w:val="1"/>
      <w:numFmt w:val="decimal"/>
      <w:lvlText w:val="%1)"/>
      <w:lvlJc w:val="left"/>
      <w:pPr>
        <w:ind w:left="1287" w:hanging="360"/>
      </w:pPr>
    </w:lvl>
    <w:lvl w:ilvl="1" w:tplc="B978DD4E">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72D6038"/>
    <w:multiLevelType w:val="hybridMultilevel"/>
    <w:tmpl w:val="3AD449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583F12"/>
    <w:multiLevelType w:val="hybridMultilevel"/>
    <w:tmpl w:val="B3D0CB64"/>
    <w:lvl w:ilvl="0" w:tplc="0409000F">
      <w:start w:val="1"/>
      <w:numFmt w:val="decimal"/>
      <w:lvlText w:val="%1."/>
      <w:lvlJc w:val="left"/>
      <w:pPr>
        <w:ind w:left="1637"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2CE50849"/>
    <w:multiLevelType w:val="hybridMultilevel"/>
    <w:tmpl w:val="A7389DA6"/>
    <w:lvl w:ilvl="0" w:tplc="6D086B7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E967B5F"/>
    <w:multiLevelType w:val="hybridMultilevel"/>
    <w:tmpl w:val="BC802304"/>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nsid w:val="352D4247"/>
    <w:multiLevelType w:val="hybridMultilevel"/>
    <w:tmpl w:val="D28C010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360B060B"/>
    <w:multiLevelType w:val="hybridMultilevel"/>
    <w:tmpl w:val="C9EAC19E"/>
    <w:lvl w:ilvl="0" w:tplc="8FB80A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6617407"/>
    <w:multiLevelType w:val="hybridMultilevel"/>
    <w:tmpl w:val="323A32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7125D53"/>
    <w:multiLevelType w:val="multilevel"/>
    <w:tmpl w:val="9D08A6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74D3EFF"/>
    <w:multiLevelType w:val="hybridMultilevel"/>
    <w:tmpl w:val="D8FCFE06"/>
    <w:lvl w:ilvl="0" w:tplc="F20E9E6C">
      <w:start w:val="1"/>
      <w:numFmt w:val="decimal"/>
      <w:lvlText w:val="%1."/>
      <w:lvlJc w:val="left"/>
      <w:pPr>
        <w:ind w:left="862" w:hanging="360"/>
      </w:pPr>
      <w:rPr>
        <w:rFonts w:ascii="Times New Roman" w:eastAsiaTheme="minorHAnsi" w:hAnsi="Times New Roman" w:cs="Times New Roman"/>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4425716B"/>
    <w:multiLevelType w:val="hybridMultilevel"/>
    <w:tmpl w:val="E8F48C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C908EA"/>
    <w:multiLevelType w:val="hybridMultilevel"/>
    <w:tmpl w:val="6A42CC38"/>
    <w:lvl w:ilvl="0" w:tplc="C9CC3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CD70CAC"/>
    <w:multiLevelType w:val="hybridMultilevel"/>
    <w:tmpl w:val="54FEF3FA"/>
    <w:lvl w:ilvl="0" w:tplc="CFE6563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F1946C8"/>
    <w:multiLevelType w:val="hybridMultilevel"/>
    <w:tmpl w:val="F72E4C2C"/>
    <w:lvl w:ilvl="0" w:tplc="B1E2A7B2">
      <w:start w:val="1"/>
      <w:numFmt w:val="decimal"/>
      <w:lvlText w:val="%1."/>
      <w:lvlJc w:val="left"/>
      <w:pPr>
        <w:ind w:left="1863" w:hanging="360"/>
      </w:pPr>
      <w:rPr>
        <w:rFonts w:ascii="Times New Roman" w:eastAsiaTheme="minorHAnsi" w:hAnsi="Times New Roman" w:cs="Times New Roman"/>
      </w:r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14">
    <w:nsid w:val="50120DD5"/>
    <w:multiLevelType w:val="multilevel"/>
    <w:tmpl w:val="EC90CFAC"/>
    <w:lvl w:ilvl="0">
      <w:start w:val="1"/>
      <w:numFmt w:val="decimal"/>
      <w:lvlText w:val="%1."/>
      <w:lvlJc w:val="left"/>
      <w:pPr>
        <w:ind w:left="720"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6B21CB"/>
    <w:multiLevelType w:val="hybridMultilevel"/>
    <w:tmpl w:val="2C004C5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713E17C1"/>
    <w:multiLevelType w:val="multilevel"/>
    <w:tmpl w:val="3C6080CE"/>
    <w:lvl w:ilvl="0">
      <w:start w:val="1"/>
      <w:numFmt w:val="decimal"/>
      <w:lvlText w:val="%1."/>
      <w:lvlJc w:val="left"/>
      <w:pPr>
        <w:ind w:left="1080" w:hanging="360"/>
      </w:pPr>
      <w:rPr>
        <w:rFonts w:hint="default"/>
        <w:sz w:val="24"/>
      </w:rPr>
    </w:lvl>
    <w:lvl w:ilvl="1">
      <w:start w:val="2"/>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6237877"/>
    <w:multiLevelType w:val="multilevel"/>
    <w:tmpl w:val="66B0FD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7F37AD6"/>
    <w:multiLevelType w:val="hybridMultilevel"/>
    <w:tmpl w:val="9D6A6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270F22"/>
    <w:multiLevelType w:val="hybridMultilevel"/>
    <w:tmpl w:val="69C4F7F0"/>
    <w:lvl w:ilvl="0" w:tplc="5E902B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7"/>
  </w:num>
  <w:num w:numId="4">
    <w:abstractNumId w:val="1"/>
  </w:num>
  <w:num w:numId="5">
    <w:abstractNumId w:val="10"/>
  </w:num>
  <w:num w:numId="6">
    <w:abstractNumId w:val="13"/>
  </w:num>
  <w:num w:numId="7">
    <w:abstractNumId w:val="9"/>
  </w:num>
  <w:num w:numId="8">
    <w:abstractNumId w:val="15"/>
  </w:num>
  <w:num w:numId="9">
    <w:abstractNumId w:val="5"/>
  </w:num>
  <w:num w:numId="10">
    <w:abstractNumId w:val="2"/>
  </w:num>
  <w:num w:numId="11">
    <w:abstractNumId w:val="0"/>
  </w:num>
  <w:num w:numId="12">
    <w:abstractNumId w:val="4"/>
  </w:num>
  <w:num w:numId="13">
    <w:abstractNumId w:val="17"/>
  </w:num>
  <w:num w:numId="14">
    <w:abstractNumId w:val="11"/>
  </w:num>
  <w:num w:numId="15">
    <w:abstractNumId w:val="6"/>
  </w:num>
  <w:num w:numId="16">
    <w:abstractNumId w:val="3"/>
  </w:num>
  <w:num w:numId="17">
    <w:abstractNumId w:val="12"/>
  </w:num>
  <w:num w:numId="18">
    <w:abstractNumId w:val="18"/>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1E"/>
    <w:rsid w:val="00716941"/>
    <w:rsid w:val="00EB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1E"/>
  </w:style>
  <w:style w:type="paragraph" w:styleId="Heading1">
    <w:name w:val="heading 1"/>
    <w:basedOn w:val="Normal"/>
    <w:next w:val="Normal"/>
    <w:link w:val="Heading1Char"/>
    <w:uiPriority w:val="9"/>
    <w:qFormat/>
    <w:rsid w:val="00EB3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3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3D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D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3D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3D1E"/>
    <w:rPr>
      <w:rFonts w:asciiTheme="majorHAnsi" w:eastAsiaTheme="majorEastAsia" w:hAnsiTheme="majorHAnsi" w:cstheme="majorBidi"/>
      <w:b/>
      <w:bCs/>
      <w:color w:val="4F81BD" w:themeColor="accent1"/>
    </w:rPr>
  </w:style>
  <w:style w:type="paragraph" w:styleId="ListParagraph">
    <w:name w:val="List Paragraph"/>
    <w:aliases w:val="Body of text,List Paragraph1"/>
    <w:basedOn w:val="Normal"/>
    <w:link w:val="ListParagraphChar"/>
    <w:uiPriority w:val="34"/>
    <w:qFormat/>
    <w:rsid w:val="00EB3D1E"/>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EB3D1E"/>
  </w:style>
  <w:style w:type="table" w:styleId="TableGrid">
    <w:name w:val="Table Grid"/>
    <w:basedOn w:val="TableNormal"/>
    <w:uiPriority w:val="39"/>
    <w:rsid w:val="00EB3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B3D1E"/>
    <w:pPr>
      <w:spacing w:after="0" w:line="240" w:lineRule="auto"/>
    </w:pPr>
  </w:style>
  <w:style w:type="paragraph" w:styleId="Caption">
    <w:name w:val="caption"/>
    <w:basedOn w:val="Normal"/>
    <w:next w:val="Normal"/>
    <w:uiPriority w:val="35"/>
    <w:unhideWhenUsed/>
    <w:qFormat/>
    <w:rsid w:val="00EB3D1E"/>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D1E"/>
  </w:style>
  <w:style w:type="paragraph" w:styleId="Heading1">
    <w:name w:val="heading 1"/>
    <w:basedOn w:val="Normal"/>
    <w:next w:val="Normal"/>
    <w:link w:val="Heading1Char"/>
    <w:uiPriority w:val="9"/>
    <w:qFormat/>
    <w:rsid w:val="00EB3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3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3D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D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3D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3D1E"/>
    <w:rPr>
      <w:rFonts w:asciiTheme="majorHAnsi" w:eastAsiaTheme="majorEastAsia" w:hAnsiTheme="majorHAnsi" w:cstheme="majorBidi"/>
      <w:b/>
      <w:bCs/>
      <w:color w:val="4F81BD" w:themeColor="accent1"/>
    </w:rPr>
  </w:style>
  <w:style w:type="paragraph" w:styleId="ListParagraph">
    <w:name w:val="List Paragraph"/>
    <w:aliases w:val="Body of text,List Paragraph1"/>
    <w:basedOn w:val="Normal"/>
    <w:link w:val="ListParagraphChar"/>
    <w:uiPriority w:val="34"/>
    <w:qFormat/>
    <w:rsid w:val="00EB3D1E"/>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EB3D1E"/>
  </w:style>
  <w:style w:type="table" w:styleId="TableGrid">
    <w:name w:val="Table Grid"/>
    <w:basedOn w:val="TableNormal"/>
    <w:uiPriority w:val="39"/>
    <w:rsid w:val="00EB3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B3D1E"/>
    <w:pPr>
      <w:spacing w:after="0" w:line="240" w:lineRule="auto"/>
    </w:pPr>
  </w:style>
  <w:style w:type="paragraph" w:styleId="Caption">
    <w:name w:val="caption"/>
    <w:basedOn w:val="Normal"/>
    <w:next w:val="Normal"/>
    <w:uiPriority w:val="35"/>
    <w:unhideWhenUsed/>
    <w:qFormat/>
    <w:rsid w:val="00EB3D1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5370</Words>
  <Characters>30613</Characters>
  <Application>Microsoft Office Word</Application>
  <DocSecurity>0</DocSecurity>
  <Lines>255</Lines>
  <Paragraphs>71</Paragraphs>
  <ScaleCrop>false</ScaleCrop>
  <Company/>
  <LinksUpToDate>false</LinksUpToDate>
  <CharactersWithSpaces>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2023-12-07T08:55:00Z</dcterms:created>
  <dcterms:modified xsi:type="dcterms:W3CDTF">2023-12-07T08:57:00Z</dcterms:modified>
</cp:coreProperties>
</file>