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D8008" w14:textId="77777777" w:rsidR="00CA50B5" w:rsidRDefault="004F559F">
      <w:pPr>
        <w:pStyle w:val="Heading4"/>
        <w:spacing w:before="210"/>
        <w:ind w:left="788" w:right="1137"/>
        <w:jc w:val="center"/>
      </w:pPr>
      <w:bookmarkStart w:id="0" w:name="_GoBack"/>
      <w:bookmarkEnd w:id="0"/>
      <w:r>
        <w:t>CHAPTER</w:t>
      </w:r>
      <w:r>
        <w:rPr>
          <w:spacing w:val="-7"/>
        </w:rPr>
        <w:t xml:space="preserve"> </w:t>
      </w:r>
      <w:r>
        <w:t>V</w:t>
      </w:r>
    </w:p>
    <w:p w14:paraId="007593F1" w14:textId="77777777" w:rsidR="00CA50B5" w:rsidRDefault="00CA50B5">
      <w:pPr>
        <w:pStyle w:val="BodyText"/>
        <w:rPr>
          <w:b/>
        </w:rPr>
      </w:pPr>
    </w:p>
    <w:p w14:paraId="39B940A5" w14:textId="77777777" w:rsidR="00CA50B5" w:rsidRDefault="004F559F">
      <w:pPr>
        <w:ind w:left="787" w:right="1141"/>
        <w:jc w:val="center"/>
        <w:rPr>
          <w:b/>
          <w:sz w:val="24"/>
        </w:rPr>
      </w:pPr>
      <w:r>
        <w:rPr>
          <w:b/>
          <w:spacing w:val="-1"/>
          <w:sz w:val="24"/>
        </w:rPr>
        <w:t>CONCLUSIONS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SUGGESTIONS</w:t>
      </w:r>
    </w:p>
    <w:p w14:paraId="12F1C759" w14:textId="77777777" w:rsidR="00CA50B5" w:rsidRDefault="00CA50B5">
      <w:pPr>
        <w:pStyle w:val="BodyText"/>
        <w:rPr>
          <w:b/>
          <w:sz w:val="26"/>
        </w:rPr>
      </w:pPr>
    </w:p>
    <w:p w14:paraId="60795242" w14:textId="77777777" w:rsidR="00CA50B5" w:rsidRDefault="00CA50B5">
      <w:pPr>
        <w:pStyle w:val="BodyText"/>
        <w:rPr>
          <w:b/>
          <w:sz w:val="26"/>
        </w:rPr>
      </w:pPr>
    </w:p>
    <w:p w14:paraId="29559F45" w14:textId="77777777" w:rsidR="00CA50B5" w:rsidRDefault="004F559F">
      <w:pPr>
        <w:pStyle w:val="BodyText"/>
        <w:spacing w:before="230" w:line="480" w:lineRule="auto"/>
        <w:ind w:left="668" w:right="1018" w:firstLine="450"/>
        <w:jc w:val="both"/>
      </w:pPr>
      <w:r>
        <w:t>This chapter describes the conclusions and suggestions of the research. The</w:t>
      </w:r>
      <w:r>
        <w:rPr>
          <w:spacing w:val="1"/>
        </w:rPr>
        <w:t xml:space="preserve"> </w:t>
      </w:r>
      <w:r>
        <w:t>conclusions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answers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formulated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objectives of the study. Some suggestions are given to the English teachers, Grade</w:t>
      </w:r>
      <w:r>
        <w:rPr>
          <w:spacing w:val="-57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developers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improvement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strategy.</w:t>
      </w:r>
    </w:p>
    <w:p w14:paraId="54CBE61E" w14:textId="77777777" w:rsidR="00CA50B5" w:rsidRDefault="004F559F" w:rsidP="004F559F">
      <w:pPr>
        <w:pStyle w:val="Heading4"/>
        <w:numPr>
          <w:ilvl w:val="1"/>
          <w:numId w:val="1"/>
        </w:numPr>
        <w:tabs>
          <w:tab w:val="left" w:pos="1029"/>
        </w:tabs>
        <w:ind w:hanging="361"/>
        <w:jc w:val="both"/>
      </w:pPr>
      <w:bookmarkStart w:id="1" w:name="_TOC_250002"/>
      <w:bookmarkEnd w:id="1"/>
      <w:r>
        <w:t>Conclusions</w:t>
      </w:r>
    </w:p>
    <w:p w14:paraId="2D47F4C0" w14:textId="77777777" w:rsidR="00CA50B5" w:rsidRDefault="00CA50B5">
      <w:pPr>
        <w:pStyle w:val="BodyText"/>
        <w:spacing w:before="1"/>
        <w:rPr>
          <w:b/>
        </w:rPr>
      </w:pPr>
    </w:p>
    <w:p w14:paraId="3C853A26" w14:textId="77777777" w:rsidR="00CA50B5" w:rsidRDefault="004F559F">
      <w:pPr>
        <w:pStyle w:val="BodyText"/>
        <w:ind w:left="364"/>
        <w:jc w:val="center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concluded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study.</w:t>
      </w:r>
    </w:p>
    <w:p w14:paraId="5E1499D2" w14:textId="77777777" w:rsidR="00CA50B5" w:rsidRDefault="00CA50B5">
      <w:pPr>
        <w:pStyle w:val="BodyText"/>
      </w:pPr>
    </w:p>
    <w:p w14:paraId="575DFB35" w14:textId="77777777" w:rsidR="00CA50B5" w:rsidRDefault="004F559F">
      <w:pPr>
        <w:pStyle w:val="BodyText"/>
        <w:ind w:left="668"/>
      </w:pPr>
      <w:r>
        <w:t>Those</w:t>
      </w:r>
      <w:r>
        <w:rPr>
          <w:spacing w:val="-2"/>
        </w:rPr>
        <w:t xml:space="preserve"> </w:t>
      </w:r>
      <w:r>
        <w:t>are:</w:t>
      </w:r>
    </w:p>
    <w:p w14:paraId="4B7B0C00" w14:textId="77777777" w:rsidR="00CA50B5" w:rsidRDefault="00CA50B5">
      <w:pPr>
        <w:pStyle w:val="BodyText"/>
      </w:pPr>
    </w:p>
    <w:p w14:paraId="4A883D7B" w14:textId="77777777" w:rsidR="00CA50B5" w:rsidRDefault="004F559F" w:rsidP="004F559F">
      <w:pPr>
        <w:pStyle w:val="ListParagraph"/>
        <w:numPr>
          <w:ilvl w:val="2"/>
          <w:numId w:val="1"/>
        </w:numPr>
        <w:tabs>
          <w:tab w:val="left" w:pos="1389"/>
        </w:tabs>
        <w:spacing w:line="480" w:lineRule="auto"/>
        <w:ind w:right="1019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reading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comprehension</w:t>
      </w:r>
      <w:r>
        <w:rPr>
          <w:spacing w:val="1"/>
          <w:sz w:val="24"/>
        </w:rPr>
        <w:t xml:space="preserve"> </w:t>
      </w:r>
      <w:r>
        <w:rPr>
          <w:sz w:val="24"/>
        </w:rPr>
        <w:t>achievement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teaching strategy. The needs analysis questionnaire was distributed to the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get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needs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preferences.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gained from the needs analysis covered the target needs and</w:t>
      </w:r>
      <w:r>
        <w:rPr>
          <w:spacing w:val="1"/>
          <w:sz w:val="24"/>
        </w:rPr>
        <w:t xml:space="preserve"> </w:t>
      </w:r>
      <w:r>
        <w:rPr>
          <w:sz w:val="24"/>
        </w:rPr>
        <w:t>learning needs. The following is the description of the result of the needs</w:t>
      </w:r>
      <w:r>
        <w:rPr>
          <w:spacing w:val="1"/>
          <w:sz w:val="24"/>
        </w:rPr>
        <w:t xml:space="preserve"> </w:t>
      </w:r>
      <w:r>
        <w:rPr>
          <w:sz w:val="24"/>
        </w:rPr>
        <w:t>analysis.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stated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first</w:t>
      </w:r>
      <w:r>
        <w:rPr>
          <w:spacing w:val="1"/>
          <w:sz w:val="24"/>
        </w:rPr>
        <w:t xml:space="preserve"> </w:t>
      </w:r>
      <w:r>
        <w:rPr>
          <w:sz w:val="24"/>
        </w:rPr>
        <w:t>questionnaire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distributed to the students to get the learners</w:t>
      </w:r>
      <w:r>
        <w:rPr>
          <w:rFonts w:ascii="Calibri" w:hAnsi="Calibri"/>
          <w:sz w:val="24"/>
        </w:rPr>
        <w:t xml:space="preserve">’ </w:t>
      </w:r>
      <w:r>
        <w:rPr>
          <w:sz w:val="24"/>
        </w:rPr>
        <w:t>needs. Nine aspects of the</w:t>
      </w:r>
      <w:r>
        <w:rPr>
          <w:spacing w:val="1"/>
          <w:sz w:val="24"/>
        </w:rPr>
        <w:t xml:space="preserve"> </w:t>
      </w:r>
      <w:r>
        <w:rPr>
          <w:sz w:val="24"/>
        </w:rPr>
        <w:t>questionnaire were made into eleven questions. The following is the result</w:t>
      </w:r>
      <w:r>
        <w:rPr>
          <w:spacing w:val="1"/>
          <w:sz w:val="24"/>
        </w:rPr>
        <w:t xml:space="preserve"> </w:t>
      </w:r>
      <w:r>
        <w:rPr>
          <w:sz w:val="24"/>
        </w:rPr>
        <w:t>of the first questionnaire. From the percentage, it can be seen that most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students,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38%,</w:t>
      </w:r>
      <w:r>
        <w:rPr>
          <w:spacing w:val="1"/>
          <w:sz w:val="24"/>
        </w:rPr>
        <w:t xml:space="preserve"> </w:t>
      </w:r>
      <w:r>
        <w:rPr>
          <w:sz w:val="24"/>
        </w:rPr>
        <w:t>claim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main</w:t>
      </w:r>
      <w:r>
        <w:rPr>
          <w:spacing w:val="1"/>
          <w:sz w:val="24"/>
        </w:rPr>
        <w:t xml:space="preserve"> </w:t>
      </w:r>
      <w:r>
        <w:rPr>
          <w:sz w:val="24"/>
        </w:rPr>
        <w:t>goal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studying</w:t>
      </w:r>
      <w:r>
        <w:rPr>
          <w:spacing w:val="1"/>
          <w:sz w:val="24"/>
        </w:rPr>
        <w:t xml:space="preserve"> </w:t>
      </w:r>
      <w:r>
        <w:rPr>
          <w:sz w:val="24"/>
        </w:rPr>
        <w:t>English is to be able to communicate in English fluently. The second</w:t>
      </w:r>
      <w:r>
        <w:rPr>
          <w:spacing w:val="1"/>
          <w:sz w:val="24"/>
        </w:rPr>
        <w:t xml:space="preserve"> </w:t>
      </w:r>
      <w:r>
        <w:rPr>
          <w:sz w:val="24"/>
        </w:rPr>
        <w:t>highest</w:t>
      </w:r>
      <w:r>
        <w:rPr>
          <w:spacing w:val="24"/>
          <w:sz w:val="24"/>
        </w:rPr>
        <w:t xml:space="preserve"> </w:t>
      </w:r>
      <w:r>
        <w:rPr>
          <w:sz w:val="24"/>
        </w:rPr>
        <w:t>tendency</w:t>
      </w:r>
      <w:r>
        <w:rPr>
          <w:spacing w:val="25"/>
          <w:sz w:val="24"/>
        </w:rPr>
        <w:t xml:space="preserve"> </w:t>
      </w:r>
      <w:r>
        <w:rPr>
          <w:sz w:val="24"/>
        </w:rPr>
        <w:t>(31%)</w:t>
      </w:r>
      <w:r>
        <w:rPr>
          <w:spacing w:val="25"/>
          <w:sz w:val="24"/>
        </w:rPr>
        <w:t xml:space="preserve"> </w:t>
      </w:r>
      <w:r>
        <w:rPr>
          <w:sz w:val="24"/>
        </w:rPr>
        <w:t>is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get</w:t>
      </w:r>
      <w:r>
        <w:rPr>
          <w:spacing w:val="24"/>
          <w:sz w:val="24"/>
        </w:rPr>
        <w:t xml:space="preserve"> </w:t>
      </w:r>
      <w:r>
        <w:rPr>
          <w:sz w:val="24"/>
        </w:rPr>
        <w:t>good</w:t>
      </w:r>
      <w:r>
        <w:rPr>
          <w:spacing w:val="24"/>
          <w:sz w:val="24"/>
        </w:rPr>
        <w:t xml:space="preserve"> </w:t>
      </w:r>
      <w:r>
        <w:rPr>
          <w:sz w:val="24"/>
        </w:rPr>
        <w:t>score.</w:t>
      </w:r>
      <w:r>
        <w:rPr>
          <w:spacing w:val="25"/>
          <w:sz w:val="24"/>
        </w:rPr>
        <w:t xml:space="preserve"> </w:t>
      </w:r>
      <w:r>
        <w:rPr>
          <w:sz w:val="24"/>
        </w:rPr>
        <w:t>It</w:t>
      </w:r>
      <w:r>
        <w:rPr>
          <w:spacing w:val="25"/>
          <w:sz w:val="24"/>
        </w:rPr>
        <w:t xml:space="preserve"> </w:t>
      </w:r>
      <w:r>
        <w:rPr>
          <w:sz w:val="24"/>
        </w:rPr>
        <w:t>shows</w:t>
      </w:r>
      <w:r>
        <w:rPr>
          <w:spacing w:val="25"/>
          <w:sz w:val="24"/>
        </w:rPr>
        <w:t xml:space="preserve"> </w:t>
      </w:r>
      <w:r>
        <w:rPr>
          <w:sz w:val="24"/>
        </w:rPr>
        <w:t>that</w:t>
      </w:r>
      <w:r>
        <w:rPr>
          <w:spacing w:val="26"/>
          <w:sz w:val="24"/>
        </w:rPr>
        <w:t xml:space="preserve"> </w:t>
      </w:r>
      <w:r>
        <w:rPr>
          <w:sz w:val="24"/>
        </w:rPr>
        <w:t>most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them</w:t>
      </w:r>
    </w:p>
    <w:p w14:paraId="67AB7D95" w14:textId="77777777" w:rsidR="00CA50B5" w:rsidRDefault="00CA50B5">
      <w:pPr>
        <w:pStyle w:val="BodyText"/>
        <w:rPr>
          <w:sz w:val="20"/>
        </w:rPr>
      </w:pPr>
    </w:p>
    <w:p w14:paraId="38FDBE88" w14:textId="77777777" w:rsidR="00CA50B5" w:rsidRDefault="00CA50B5">
      <w:pPr>
        <w:pStyle w:val="BodyText"/>
        <w:spacing w:before="10"/>
        <w:rPr>
          <w:sz w:val="21"/>
        </w:rPr>
      </w:pPr>
    </w:p>
    <w:p w14:paraId="7983357A" w14:textId="77777777" w:rsidR="00CA50B5" w:rsidRDefault="004F559F">
      <w:pPr>
        <w:pStyle w:val="BodyText"/>
        <w:spacing w:before="90"/>
        <w:ind w:left="766" w:right="1118"/>
        <w:jc w:val="center"/>
      </w:pPr>
      <w:r>
        <w:t>72</w:t>
      </w:r>
    </w:p>
    <w:p w14:paraId="39A793DD" w14:textId="77777777" w:rsidR="00CA50B5" w:rsidRDefault="00CA50B5">
      <w:pPr>
        <w:jc w:val="center"/>
        <w:sectPr w:rsidR="00CA50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680" w:bottom="280" w:left="1600" w:header="0" w:footer="0" w:gutter="0"/>
          <w:cols w:space="720"/>
        </w:sectPr>
      </w:pPr>
    </w:p>
    <w:p w14:paraId="6CE05994" w14:textId="77777777" w:rsidR="00CA50B5" w:rsidRDefault="00CA50B5">
      <w:pPr>
        <w:pStyle w:val="BodyText"/>
        <w:rPr>
          <w:sz w:val="20"/>
        </w:rPr>
      </w:pPr>
    </w:p>
    <w:p w14:paraId="75D969DD" w14:textId="77777777" w:rsidR="00CA50B5" w:rsidRDefault="00CA50B5">
      <w:pPr>
        <w:pStyle w:val="BodyText"/>
        <w:rPr>
          <w:sz w:val="20"/>
        </w:rPr>
      </w:pPr>
    </w:p>
    <w:p w14:paraId="30BF4117" w14:textId="77777777" w:rsidR="00CA50B5" w:rsidRDefault="004F559F">
      <w:pPr>
        <w:pStyle w:val="BodyText"/>
        <w:spacing w:before="210" w:line="480" w:lineRule="auto"/>
        <w:ind w:left="1388" w:right="1017"/>
        <w:jc w:val="both"/>
      </w:pPr>
      <w:r>
        <w:t>will find it easier to understand the materials on descriptive texts if there</w:t>
      </w:r>
      <w:r>
        <w:rPr>
          <w:spacing w:val="1"/>
        </w:rPr>
        <w:t xml:space="preserve"> </w:t>
      </w:r>
      <w:r>
        <w:t>are activities in which the students have to answering questions 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texts</w:t>
      </w:r>
      <w:r>
        <w:rPr>
          <w:spacing w:val="1"/>
        </w:rPr>
        <w:t xml:space="preserve"> </w:t>
      </w:r>
      <w:r>
        <w:t>(50%).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highest,</w:t>
      </w:r>
      <w:r>
        <w:rPr>
          <w:spacing w:val="1"/>
        </w:rPr>
        <w:t xml:space="preserve"> </w:t>
      </w:r>
      <w:r>
        <w:t>(27%)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assume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improvement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achieved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rearranging</w:t>
      </w:r>
      <w:r>
        <w:rPr>
          <w:spacing w:val="6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completing</w:t>
      </w:r>
      <w:r>
        <w:rPr>
          <w:spacing w:val="1"/>
        </w:rPr>
        <w:t xml:space="preserve"> </w:t>
      </w:r>
      <w:r>
        <w:t>sentences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text.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students find difficulties in vocabulary, grammar and in how the texts are</w:t>
      </w:r>
      <w:r>
        <w:rPr>
          <w:spacing w:val="1"/>
        </w:rPr>
        <w:t xml:space="preserve"> </w:t>
      </w:r>
      <w:r>
        <w:t>structured (58%). Meanwhile. the second highest score (27%) shows that</w:t>
      </w:r>
      <w:r>
        <w:rPr>
          <w:spacing w:val="1"/>
        </w:rPr>
        <w:t xml:space="preserve"> </w:t>
      </w:r>
      <w:r>
        <w:t>the students have difficulty in understanding the grammar. It shows that</w:t>
      </w:r>
      <w:r>
        <w:rPr>
          <w:spacing w:val="1"/>
        </w:rPr>
        <w:t xml:space="preserve"> </w:t>
      </w:r>
      <w:r>
        <w:t>most of the students want to be able to comprehend the texts and answer</w:t>
      </w:r>
      <w:r>
        <w:rPr>
          <w:spacing w:val="1"/>
        </w:rPr>
        <w:t xml:space="preserve"> </w:t>
      </w:r>
      <w:r>
        <w:t>the questions based on the texts correctly (46%). Meanwhile, the second</w:t>
      </w:r>
      <w:r>
        <w:rPr>
          <w:spacing w:val="1"/>
        </w:rPr>
        <w:t xml:space="preserve"> </w:t>
      </w:r>
      <w:r>
        <w:t>highest score (23%) shows that the students want to be able to read the</w:t>
      </w:r>
      <w:r>
        <w:rPr>
          <w:spacing w:val="1"/>
        </w:rPr>
        <w:t xml:space="preserve"> </w:t>
      </w:r>
      <w:r>
        <w:t>texts fluently. It shows that most of the students choose involved many</w:t>
      </w:r>
      <w:r>
        <w:rPr>
          <w:spacing w:val="1"/>
        </w:rPr>
        <w:t xml:space="preserve"> </w:t>
      </w:r>
      <w:r>
        <w:t>pictures/</w:t>
      </w:r>
      <w:r>
        <w:rPr>
          <w:spacing w:val="1"/>
        </w:rPr>
        <w:t xml:space="preserve"> </w:t>
      </w:r>
      <w:r>
        <w:t>illustrations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(38%).</w:t>
      </w:r>
      <w:r>
        <w:rPr>
          <w:spacing w:val="1"/>
        </w:rPr>
        <w:t xml:space="preserve"> </w:t>
      </w:r>
      <w:r>
        <w:t>Meanwhile.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highest score (23%) shows that the students choose involved many texts. It</w:t>
      </w:r>
      <w:r>
        <w:rPr>
          <w:spacing w:val="-57"/>
        </w:rPr>
        <w:t xml:space="preserve"> </w:t>
      </w:r>
      <w:r>
        <w:t>shows that most of the students are still unclear about the explanation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materials about reading texts in the classroom (62%). Meanwhile, the</w:t>
      </w:r>
      <w:r>
        <w:rPr>
          <w:spacing w:val="1"/>
        </w:rPr>
        <w:t xml:space="preserve"> </w:t>
      </w:r>
      <w:r>
        <w:t>second highest score (38%) shows that the students are clear about the</w:t>
      </w:r>
      <w:r>
        <w:rPr>
          <w:spacing w:val="1"/>
        </w:rPr>
        <w:t xml:space="preserve"> </w:t>
      </w:r>
      <w:r>
        <w:t>explanation of the materials about reading texts in the classroom. It shows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seldom</w:t>
      </w:r>
      <w:r>
        <w:rPr>
          <w:spacing w:val="1"/>
        </w:rPr>
        <w:t xml:space="preserve"> </w:t>
      </w:r>
      <w:r>
        <w:t>applies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(58%).</w:t>
      </w:r>
      <w:r>
        <w:rPr>
          <w:spacing w:val="1"/>
        </w:rPr>
        <w:t xml:space="preserve"> </w:t>
      </w:r>
      <w:r>
        <w:t>Meanwhile, the second highest score (19%) shows that the teacher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applies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strategy.</w:t>
      </w:r>
      <w:r>
        <w:rPr>
          <w:spacing w:val="1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explanation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materials about reading texts in the classroom (43%). It shows that the</w:t>
      </w:r>
      <w:r>
        <w:rPr>
          <w:spacing w:val="1"/>
        </w:rPr>
        <w:t xml:space="preserve"> </w:t>
      </w:r>
      <w:r>
        <w:t>students</w:t>
      </w:r>
      <w:r>
        <w:rPr>
          <w:spacing w:val="45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t>motived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apply</w:t>
      </w:r>
      <w:r>
        <w:rPr>
          <w:spacing w:val="44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teaching</w:t>
      </w:r>
      <w:r>
        <w:rPr>
          <w:spacing w:val="44"/>
        </w:rPr>
        <w:t xml:space="preserve"> </w:t>
      </w:r>
      <w:r>
        <w:t>reading</w:t>
      </w:r>
      <w:r>
        <w:rPr>
          <w:spacing w:val="44"/>
        </w:rPr>
        <w:t xml:space="preserve"> </w:t>
      </w:r>
      <w:r>
        <w:t>strategy</w:t>
      </w:r>
      <w:r>
        <w:rPr>
          <w:spacing w:val="44"/>
        </w:rPr>
        <w:t xml:space="preserve"> </w:t>
      </w:r>
      <w:r>
        <w:t>(62%).</w:t>
      </w:r>
    </w:p>
    <w:p w14:paraId="3430E84C" w14:textId="77777777" w:rsidR="00CA50B5" w:rsidRDefault="00CA50B5">
      <w:pPr>
        <w:spacing w:line="480" w:lineRule="auto"/>
        <w:jc w:val="both"/>
        <w:sectPr w:rsidR="00CA50B5">
          <w:headerReference w:type="even" r:id="rId13"/>
          <w:headerReference w:type="default" r:id="rId14"/>
          <w:headerReference w:type="first" r:id="rId15"/>
          <w:pgSz w:w="11910" w:h="16840"/>
          <w:pgMar w:top="1580" w:right="680" w:bottom="280" w:left="1600" w:header="730" w:footer="0" w:gutter="0"/>
          <w:pgNumType w:start="73"/>
          <w:cols w:space="720"/>
        </w:sectPr>
      </w:pPr>
    </w:p>
    <w:p w14:paraId="534C7663" w14:textId="77777777" w:rsidR="00CA50B5" w:rsidRDefault="00CA50B5">
      <w:pPr>
        <w:pStyle w:val="BodyText"/>
        <w:rPr>
          <w:sz w:val="20"/>
        </w:rPr>
      </w:pPr>
    </w:p>
    <w:p w14:paraId="37669872" w14:textId="77777777" w:rsidR="00CA50B5" w:rsidRDefault="00CA50B5">
      <w:pPr>
        <w:pStyle w:val="BodyText"/>
        <w:rPr>
          <w:sz w:val="20"/>
        </w:rPr>
      </w:pPr>
    </w:p>
    <w:p w14:paraId="75F31724" w14:textId="77777777" w:rsidR="00CA50B5" w:rsidRDefault="004F559F">
      <w:pPr>
        <w:pStyle w:val="BodyText"/>
        <w:spacing w:before="210" w:line="480" w:lineRule="auto"/>
        <w:ind w:left="1388" w:right="1019"/>
        <w:jc w:val="both"/>
      </w:pPr>
      <w:r>
        <w:t>Meanwhile,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t>score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demotivated (19%). It can be seen that most of the students (61%) ask the</w:t>
      </w:r>
      <w:r>
        <w:rPr>
          <w:spacing w:val="1"/>
        </w:rPr>
        <w:t xml:space="preserve"> </w:t>
      </w:r>
      <w:r>
        <w:t>teacher and friends if they find difficulty in reading a text. The second</w:t>
      </w:r>
      <w:r>
        <w:rPr>
          <w:spacing w:val="1"/>
        </w:rPr>
        <w:t xml:space="preserve"> </w:t>
      </w:r>
      <w:r>
        <w:t>option that is chosen by the students (31%) is asking to the teacher. After</w:t>
      </w:r>
      <w:r>
        <w:rPr>
          <w:spacing w:val="1"/>
        </w:rPr>
        <w:t xml:space="preserve"> </w:t>
      </w:r>
      <w:r>
        <w:t>the needs analysis was conducted and the results were analyzed, the next</w:t>
      </w:r>
      <w:r>
        <w:rPr>
          <w:spacing w:val="1"/>
        </w:rPr>
        <w:t xml:space="preserve"> </w:t>
      </w:r>
      <w:r>
        <w:t>step was designing the formulating of learning material text, lesson plan</w:t>
      </w:r>
      <w:r>
        <w:rPr>
          <w:spacing w:val="1"/>
        </w:rPr>
        <w:t xml:space="preserve"> </w:t>
      </w:r>
      <w:r>
        <w:t>and validation instruments as the planning. It was designed by referring to</w:t>
      </w:r>
      <w:r>
        <w:rPr>
          <w:spacing w:val="1"/>
        </w:rPr>
        <w:t xml:space="preserve"> </w:t>
      </w:r>
      <w:r>
        <w:t>the result of the questionnaire by picking the highest percentage of the</w:t>
      </w:r>
      <w:r>
        <w:rPr>
          <w:spacing w:val="1"/>
        </w:rPr>
        <w:t xml:space="preserve"> </w:t>
      </w:r>
      <w:r>
        <w:t>respondents.</w:t>
      </w:r>
      <w:r>
        <w:rPr>
          <w:spacing w:val="58"/>
        </w:rPr>
        <w:t xml:space="preserve"> </w:t>
      </w:r>
      <w:r>
        <w:t>It</w:t>
      </w:r>
      <w:r>
        <w:rPr>
          <w:spacing w:val="57"/>
        </w:rPr>
        <w:t xml:space="preserve"> </w:t>
      </w:r>
      <w:r>
        <w:t>only</w:t>
      </w:r>
      <w:r>
        <w:rPr>
          <w:spacing w:val="57"/>
        </w:rPr>
        <w:t xml:space="preserve"> </w:t>
      </w:r>
      <w:r>
        <w:t>focuses</w:t>
      </w:r>
      <w:r>
        <w:rPr>
          <w:spacing w:val="58"/>
        </w:rPr>
        <w:t xml:space="preserve"> </w:t>
      </w:r>
      <w:r>
        <w:t>on</w:t>
      </w:r>
      <w:r>
        <w:rPr>
          <w:spacing w:val="57"/>
        </w:rPr>
        <w:t xml:space="preserve"> </w:t>
      </w:r>
      <w:r>
        <w:t>descriptive</w:t>
      </w:r>
      <w:r>
        <w:rPr>
          <w:spacing w:val="57"/>
        </w:rPr>
        <w:t xml:space="preserve"> </w:t>
      </w:r>
      <w:r>
        <w:t>text.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teaching-learning</w:t>
      </w:r>
      <w:r>
        <w:rPr>
          <w:spacing w:val="-58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Reciprocal</w:t>
      </w:r>
      <w:r>
        <w:rPr>
          <w:spacing w:val="-1"/>
        </w:rPr>
        <w:t xml:space="preserve"> </w:t>
      </w:r>
      <w:r>
        <w:t>Questioning</w:t>
      </w:r>
      <w:r>
        <w:rPr>
          <w:spacing w:val="-1"/>
        </w:rPr>
        <w:t xml:space="preserve"> </w:t>
      </w:r>
      <w:r>
        <w:t>(REQUEST)</w:t>
      </w:r>
      <w:r>
        <w:rPr>
          <w:spacing w:val="-1"/>
        </w:rPr>
        <w:t xml:space="preserve"> </w:t>
      </w:r>
      <w:r>
        <w:t>Strategy.</w:t>
      </w:r>
    </w:p>
    <w:p w14:paraId="09CBB618" w14:textId="77777777" w:rsidR="00CA50B5" w:rsidRDefault="004F559F" w:rsidP="004F559F">
      <w:pPr>
        <w:pStyle w:val="ListParagraph"/>
        <w:numPr>
          <w:ilvl w:val="2"/>
          <w:numId w:val="1"/>
        </w:numPr>
        <w:tabs>
          <w:tab w:val="left" w:pos="1389"/>
        </w:tabs>
        <w:spacing w:before="1" w:line="480" w:lineRule="auto"/>
        <w:ind w:right="1017"/>
        <w:jc w:val="both"/>
        <w:rPr>
          <w:sz w:val="24"/>
        </w:rPr>
      </w:pPr>
      <w:r>
        <w:rPr>
          <w:sz w:val="24"/>
        </w:rPr>
        <w:t>The validity of reading comprehension achievement based on teaching</w:t>
      </w:r>
      <w:r>
        <w:rPr>
          <w:spacing w:val="1"/>
          <w:sz w:val="24"/>
        </w:rPr>
        <w:t xml:space="preserve"> </w:t>
      </w:r>
      <w:r>
        <w:rPr>
          <w:sz w:val="24"/>
        </w:rPr>
        <w:t>strategy. After the draft of the learning material was developed, the next</w:t>
      </w:r>
      <w:r>
        <w:rPr>
          <w:spacing w:val="1"/>
          <w:sz w:val="24"/>
        </w:rPr>
        <w:t xml:space="preserve"> </w:t>
      </w:r>
      <w:r>
        <w:rPr>
          <w:sz w:val="24"/>
        </w:rPr>
        <w:t>step was conducting expert judgment to evaluate the appropriateness of the</w:t>
      </w:r>
      <w:r>
        <w:rPr>
          <w:spacing w:val="-57"/>
          <w:sz w:val="24"/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materials.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questionnaire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-57"/>
          <w:sz w:val="24"/>
        </w:rPr>
        <w:t xml:space="preserve"> </w:t>
      </w:r>
      <w:r>
        <w:rPr>
          <w:sz w:val="24"/>
        </w:rPr>
        <w:t>adapted from BSNP which evaluates the appropriateness of the content,</w:t>
      </w:r>
      <w:r>
        <w:rPr>
          <w:spacing w:val="1"/>
          <w:sz w:val="24"/>
        </w:rPr>
        <w:t xml:space="preserve"> </w:t>
      </w:r>
      <w:r>
        <w:rPr>
          <w:sz w:val="24"/>
        </w:rPr>
        <w:t>language,</w:t>
      </w:r>
      <w:r>
        <w:rPr>
          <w:spacing w:val="1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lay-out.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questionnaire</w:t>
      </w:r>
      <w:r>
        <w:rPr>
          <w:spacing w:val="1"/>
          <w:sz w:val="24"/>
        </w:rPr>
        <w:t xml:space="preserve"> </w:t>
      </w:r>
      <w:r>
        <w:rPr>
          <w:sz w:val="24"/>
        </w:rPr>
        <w:t>applied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four</w:t>
      </w:r>
      <w:r>
        <w:rPr>
          <w:spacing w:val="-57"/>
          <w:sz w:val="24"/>
        </w:rPr>
        <w:t xml:space="preserve"> </w:t>
      </w:r>
      <w:r>
        <w:rPr>
          <w:sz w:val="24"/>
        </w:rPr>
        <w:t>scales of Likert-scale. An expert judged the learning material by choosing</w:t>
      </w:r>
      <w:r>
        <w:rPr>
          <w:spacing w:val="1"/>
          <w:sz w:val="24"/>
        </w:rPr>
        <w:t xml:space="preserve"> </w:t>
      </w:r>
      <w:r>
        <w:rPr>
          <w:sz w:val="24"/>
        </w:rPr>
        <w:t>the options 1 for strongly disagree, 2 for disagree, 3 for agree and 4 for</w:t>
      </w:r>
      <w:r>
        <w:rPr>
          <w:spacing w:val="1"/>
          <w:sz w:val="24"/>
        </w:rPr>
        <w:t xml:space="preserve"> </w:t>
      </w:r>
      <w:r>
        <w:rPr>
          <w:sz w:val="24"/>
        </w:rPr>
        <w:t>strongly</w:t>
      </w:r>
      <w:r>
        <w:rPr>
          <w:spacing w:val="1"/>
          <w:sz w:val="24"/>
        </w:rPr>
        <w:t xml:space="preserve"> </w:t>
      </w:r>
      <w:r>
        <w:rPr>
          <w:sz w:val="24"/>
        </w:rPr>
        <w:t>agree.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mean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questionnaire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-57"/>
          <w:sz w:val="24"/>
        </w:rPr>
        <w:t xml:space="preserve"> </w:t>
      </w:r>
      <w:r>
        <w:rPr>
          <w:sz w:val="24"/>
        </w:rPr>
        <w:t>appropriateness</w:t>
      </w:r>
      <w:r>
        <w:rPr>
          <w:spacing w:val="1"/>
          <w:sz w:val="24"/>
        </w:rPr>
        <w:t xml:space="preserve"> </w:t>
      </w:r>
      <w:r>
        <w:rPr>
          <w:sz w:val="24"/>
        </w:rPr>
        <w:t>is.</w:t>
      </w:r>
      <w:r>
        <w:rPr>
          <w:spacing w:val="1"/>
          <w:sz w:val="24"/>
        </w:rPr>
        <w:t xml:space="preserve"> </w:t>
      </w:r>
      <w:r>
        <w:rPr>
          <w:sz w:val="24"/>
        </w:rPr>
        <w:t>According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Conversion</w:t>
      </w:r>
      <w:r>
        <w:rPr>
          <w:spacing w:val="-58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Suharto</w:t>
      </w:r>
      <w:r>
        <w:rPr>
          <w:spacing w:val="1"/>
          <w:sz w:val="24"/>
        </w:rPr>
        <w:t xml:space="preserve"> </w:t>
      </w:r>
      <w:r>
        <w:rPr>
          <w:sz w:val="24"/>
        </w:rPr>
        <w:t>(2006),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mean</w:t>
      </w:r>
      <w:r>
        <w:rPr>
          <w:spacing w:val="1"/>
          <w:sz w:val="24"/>
        </w:rPr>
        <w:t xml:space="preserve"> </w:t>
      </w:r>
      <w:r>
        <w:rPr>
          <w:sz w:val="24"/>
        </w:rPr>
        <w:t>value</w:t>
      </w:r>
      <w:r>
        <w:rPr>
          <w:spacing w:val="1"/>
          <w:sz w:val="24"/>
        </w:rPr>
        <w:t xml:space="preserve"> </w:t>
      </w:r>
      <w:r>
        <w:rPr>
          <w:sz w:val="24"/>
        </w:rPr>
        <w:t>falls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“</w:t>
      </w:r>
      <w:r>
        <w:rPr>
          <w:sz w:val="24"/>
        </w:rPr>
        <w:t>Very</w:t>
      </w:r>
      <w:r>
        <w:rPr>
          <w:spacing w:val="1"/>
          <w:sz w:val="24"/>
        </w:rPr>
        <w:t xml:space="preserve"> </w:t>
      </w:r>
      <w:r>
        <w:rPr>
          <w:sz w:val="24"/>
        </w:rPr>
        <w:t>Good</w:t>
      </w:r>
      <w:r>
        <w:rPr>
          <w:rFonts w:ascii="Calibri" w:hAnsi="Calibri"/>
          <w:sz w:val="24"/>
        </w:rPr>
        <w:t>”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category since it is in the interval 3.25 &lt; x &lt; 4. The result indicates that the</w:t>
      </w:r>
      <w:r>
        <w:rPr>
          <w:spacing w:val="-57"/>
          <w:sz w:val="24"/>
        </w:rPr>
        <w:t xml:space="preserve"> </w:t>
      </w:r>
      <w:r>
        <w:rPr>
          <w:sz w:val="24"/>
        </w:rPr>
        <w:t>reading</w:t>
      </w:r>
      <w:r>
        <w:rPr>
          <w:spacing w:val="-1"/>
          <w:sz w:val="24"/>
        </w:rPr>
        <w:t xml:space="preserve"> </w:t>
      </w:r>
      <w:r>
        <w:rPr>
          <w:sz w:val="24"/>
        </w:rPr>
        <w:t>materials is 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for Grade VIII</w:t>
      </w:r>
      <w:r>
        <w:rPr>
          <w:spacing w:val="-1"/>
          <w:sz w:val="24"/>
        </w:rPr>
        <w:t xml:space="preserve"> </w:t>
      </w:r>
      <w:r>
        <w:rPr>
          <w:sz w:val="24"/>
        </w:rPr>
        <w:t>of SMP</w:t>
      </w:r>
      <w:r>
        <w:rPr>
          <w:spacing w:val="-1"/>
          <w:sz w:val="24"/>
        </w:rPr>
        <w:t xml:space="preserve"> </w:t>
      </w:r>
      <w:r>
        <w:rPr>
          <w:sz w:val="24"/>
        </w:rPr>
        <w:t>students.</w:t>
      </w:r>
    </w:p>
    <w:p w14:paraId="67156D7D" w14:textId="77777777" w:rsidR="00CA50B5" w:rsidRDefault="00CA50B5">
      <w:pPr>
        <w:spacing w:line="480" w:lineRule="auto"/>
        <w:jc w:val="both"/>
        <w:rPr>
          <w:sz w:val="24"/>
        </w:rPr>
        <w:sectPr w:rsidR="00CA50B5">
          <w:pgSz w:w="11910" w:h="16840"/>
          <w:pgMar w:top="1580" w:right="680" w:bottom="280" w:left="1600" w:header="730" w:footer="0" w:gutter="0"/>
          <w:cols w:space="720"/>
        </w:sectPr>
      </w:pPr>
    </w:p>
    <w:p w14:paraId="3C164C25" w14:textId="77777777" w:rsidR="00CA50B5" w:rsidRDefault="00CA50B5">
      <w:pPr>
        <w:pStyle w:val="BodyText"/>
        <w:rPr>
          <w:sz w:val="20"/>
        </w:rPr>
      </w:pPr>
    </w:p>
    <w:p w14:paraId="3E740B52" w14:textId="77777777" w:rsidR="00CA50B5" w:rsidRDefault="00CA50B5">
      <w:pPr>
        <w:pStyle w:val="BodyText"/>
        <w:rPr>
          <w:sz w:val="20"/>
        </w:rPr>
      </w:pPr>
    </w:p>
    <w:p w14:paraId="04E32781" w14:textId="77777777" w:rsidR="00CA50B5" w:rsidRDefault="004F559F" w:rsidP="004F559F">
      <w:pPr>
        <w:pStyle w:val="ListParagraph"/>
        <w:numPr>
          <w:ilvl w:val="2"/>
          <w:numId w:val="1"/>
        </w:numPr>
        <w:tabs>
          <w:tab w:val="left" w:pos="1389"/>
        </w:tabs>
        <w:spacing w:before="210" w:line="480" w:lineRule="auto"/>
        <w:ind w:right="10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reading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comprehension</w:t>
      </w:r>
      <w:r>
        <w:rPr>
          <w:spacing w:val="1"/>
          <w:sz w:val="24"/>
        </w:rPr>
        <w:t xml:space="preserve"> </w:t>
      </w:r>
      <w:r>
        <w:rPr>
          <w:sz w:val="24"/>
        </w:rPr>
        <w:t>achievement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teaching</w:t>
      </w:r>
      <w:r>
        <w:rPr>
          <w:spacing w:val="1"/>
          <w:sz w:val="24"/>
        </w:rPr>
        <w:t xml:space="preserve"> </w:t>
      </w:r>
      <w:r>
        <w:rPr>
          <w:sz w:val="24"/>
        </w:rPr>
        <w:t>strategy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teaching</w:t>
      </w:r>
      <w:r>
        <w:rPr>
          <w:spacing w:val="1"/>
          <w:sz w:val="24"/>
        </w:rPr>
        <w:t xml:space="preserve"> </w:t>
      </w:r>
      <w:r>
        <w:rPr>
          <w:sz w:val="24"/>
        </w:rPr>
        <w:t>reading.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subjects</w:t>
      </w:r>
      <w:r>
        <w:rPr>
          <w:spacing w:val="1"/>
          <w:sz w:val="24"/>
        </w:rPr>
        <w:t xml:space="preserve"> </w:t>
      </w:r>
      <w:r>
        <w:rPr>
          <w:sz w:val="24"/>
        </w:rPr>
        <w:t>were</w:t>
      </w:r>
      <w:r>
        <w:rPr>
          <w:spacing w:val="1"/>
          <w:sz w:val="24"/>
        </w:rPr>
        <w:t xml:space="preserve"> </w:t>
      </w:r>
      <w:r>
        <w:rPr>
          <w:sz w:val="24"/>
        </w:rPr>
        <w:t>visited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learned Reciprocal Questioning Strategy as a strategy in teaching reading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comprehension</w:t>
      </w:r>
      <w:r>
        <w:rPr>
          <w:b/>
          <w:sz w:val="24"/>
        </w:rPr>
        <w:t xml:space="preserve">. </w:t>
      </w:r>
      <w:r>
        <w:rPr>
          <w:sz w:val="24"/>
        </w:rPr>
        <w:t>It was obtained that result of the both the tests in the class,</w:t>
      </w:r>
      <w:r>
        <w:rPr>
          <w:spacing w:val="-57"/>
          <w:sz w:val="24"/>
        </w:rPr>
        <w:t xml:space="preserve"> </w:t>
      </w:r>
      <w:r>
        <w:rPr>
          <w:sz w:val="24"/>
        </w:rPr>
        <w:t>the lowest score for pre-test was 30 and the highest score was 75 while the</w:t>
      </w:r>
      <w:r>
        <w:rPr>
          <w:spacing w:val="1"/>
          <w:sz w:val="24"/>
        </w:rPr>
        <w:t xml:space="preserve"> </w:t>
      </w:r>
      <w:r>
        <w:rPr>
          <w:sz w:val="24"/>
        </w:rPr>
        <w:t>lowest score for post-test was 65 and the highest score was 85. The result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data</w:t>
      </w:r>
      <w:r>
        <w:rPr>
          <w:spacing w:val="29"/>
          <w:sz w:val="24"/>
        </w:rPr>
        <w:t xml:space="preserve"> </w:t>
      </w:r>
      <w:r>
        <w:rPr>
          <w:sz w:val="24"/>
        </w:rPr>
        <w:t>is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value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t-test</w:t>
      </w:r>
      <w:r>
        <w:rPr>
          <w:spacing w:val="29"/>
          <w:sz w:val="24"/>
        </w:rPr>
        <w:t xml:space="preserve"> </w:t>
      </w:r>
      <w:r>
        <w:rPr>
          <w:sz w:val="24"/>
        </w:rPr>
        <w:t>was</w:t>
      </w:r>
      <w:r>
        <w:rPr>
          <w:spacing w:val="29"/>
          <w:sz w:val="24"/>
        </w:rPr>
        <w:t xml:space="preserve"> </w:t>
      </w:r>
      <w:r>
        <w:rPr>
          <w:sz w:val="24"/>
        </w:rPr>
        <w:t>higher</w:t>
      </w:r>
      <w:r>
        <w:rPr>
          <w:spacing w:val="28"/>
          <w:sz w:val="24"/>
        </w:rPr>
        <w:t xml:space="preserve"> </w:t>
      </w:r>
      <w:r>
        <w:rPr>
          <w:sz w:val="24"/>
        </w:rPr>
        <w:t>t</w:t>
      </w:r>
      <w:r>
        <w:rPr>
          <w:spacing w:val="29"/>
          <w:sz w:val="24"/>
        </w:rPr>
        <w:t xml:space="preserve"> </w:t>
      </w:r>
      <w:r>
        <w:rPr>
          <w:sz w:val="24"/>
        </w:rPr>
        <w:t>table</w:t>
      </w:r>
      <w:r>
        <w:rPr>
          <w:spacing w:val="28"/>
          <w:sz w:val="24"/>
        </w:rPr>
        <w:t xml:space="preserve"> </w:t>
      </w:r>
      <w:r>
        <w:rPr>
          <w:sz w:val="24"/>
        </w:rPr>
        <w:t>(13.6</w:t>
      </w:r>
      <w:r>
        <w:rPr>
          <w:spacing w:val="28"/>
          <w:sz w:val="24"/>
        </w:rPr>
        <w:t xml:space="preserve"> </w:t>
      </w:r>
      <w:r>
        <w:rPr>
          <w:sz w:val="24"/>
        </w:rPr>
        <w:t>&gt;</w:t>
      </w:r>
      <w:r>
        <w:rPr>
          <w:spacing w:val="30"/>
          <w:sz w:val="24"/>
        </w:rPr>
        <w:t xml:space="preserve"> </w:t>
      </w:r>
      <w:r>
        <w:rPr>
          <w:sz w:val="24"/>
        </w:rPr>
        <w:t>1.711)</w:t>
      </w:r>
      <w:r>
        <w:rPr>
          <w:spacing w:val="28"/>
          <w:sz w:val="24"/>
        </w:rPr>
        <w:t xml:space="preserve"> </w:t>
      </w:r>
      <w:r>
        <w:rPr>
          <w:sz w:val="24"/>
        </w:rPr>
        <w:t>at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level</w:t>
      </w:r>
      <w:r>
        <w:rPr>
          <w:spacing w:val="9"/>
          <w:sz w:val="24"/>
        </w:rPr>
        <w:t xml:space="preserve"> </w:t>
      </w:r>
      <w:r>
        <w:rPr>
          <w:sz w:val="24"/>
        </w:rPr>
        <w:t>significance</w:t>
      </w:r>
      <w:r>
        <w:rPr>
          <w:spacing w:val="11"/>
          <w:sz w:val="24"/>
        </w:rPr>
        <w:t xml:space="preserve"> </w:t>
      </w:r>
      <w:r>
        <w:rPr>
          <w:sz w:val="24"/>
        </w:rPr>
        <w:t>0.05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two</w:t>
      </w:r>
      <w:r>
        <w:rPr>
          <w:spacing w:val="11"/>
          <w:sz w:val="24"/>
        </w:rPr>
        <w:t xml:space="preserve"> </w:t>
      </w:r>
      <w:r>
        <w:rPr>
          <w:sz w:val="24"/>
        </w:rPr>
        <w:t>tailed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degree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freedom</w:t>
      </w:r>
      <w:r>
        <w:rPr>
          <w:spacing w:val="12"/>
          <w:sz w:val="24"/>
        </w:rPr>
        <w:t xml:space="preserve"> </w:t>
      </w:r>
      <w:r>
        <w:rPr>
          <w:sz w:val="24"/>
        </w:rPr>
        <w:t>(df)</w:t>
      </w:r>
      <w:r>
        <w:rPr>
          <w:spacing w:val="12"/>
          <w:sz w:val="24"/>
        </w:rPr>
        <w:t xml:space="preserve"> </w:t>
      </w:r>
      <w:r>
        <w:rPr>
          <w:sz w:val="24"/>
        </w:rPr>
        <w:t>=</w:t>
      </w:r>
      <w:r>
        <w:rPr>
          <w:spacing w:val="12"/>
          <w:sz w:val="24"/>
        </w:rPr>
        <w:t xml:space="preserve"> </w:t>
      </w:r>
      <w:r>
        <w:rPr>
          <w:sz w:val="24"/>
        </w:rPr>
        <w:t>26-2</w:t>
      </w:r>
      <w:r>
        <w:rPr>
          <w:spacing w:val="10"/>
          <w:sz w:val="24"/>
        </w:rPr>
        <w:t xml:space="preserve"> </w:t>
      </w:r>
      <w:r>
        <w:rPr>
          <w:sz w:val="24"/>
        </w:rPr>
        <w:t>=</w:t>
      </w:r>
    </w:p>
    <w:p w14:paraId="196F23C2" w14:textId="77777777" w:rsidR="00CA50B5" w:rsidRDefault="004F559F">
      <w:pPr>
        <w:pStyle w:val="BodyText"/>
        <w:spacing w:line="482" w:lineRule="auto"/>
        <w:ind w:left="1388" w:right="1026"/>
        <w:jc w:val="both"/>
      </w:pPr>
      <w:r>
        <w:t>24. It means that Reciprocal Questioning Strategy significantly affects the</w:t>
      </w:r>
      <w:r>
        <w:rPr>
          <w:spacing w:val="1"/>
        </w:rPr>
        <w:t xml:space="preserve"> </w:t>
      </w:r>
      <w:r>
        <w:t>students</w:t>
      </w:r>
      <w:r>
        <w:rPr>
          <w:rFonts w:ascii="Calibri" w:hAnsi="Calibri"/>
        </w:rPr>
        <w:t>’</w:t>
      </w:r>
      <w:r>
        <w:rPr>
          <w:rFonts w:ascii="Calibri" w:hAnsi="Calibri"/>
          <w:spacing w:val="4"/>
        </w:rPr>
        <w:t xml:space="preserve"> </w:t>
      </w:r>
      <w:r>
        <w:t>reading comprehension achievement.</w:t>
      </w:r>
    </w:p>
    <w:p w14:paraId="57BB7D2D" w14:textId="77777777" w:rsidR="00CA50B5" w:rsidRDefault="00CA50B5">
      <w:pPr>
        <w:pStyle w:val="BodyText"/>
        <w:rPr>
          <w:sz w:val="26"/>
        </w:rPr>
      </w:pPr>
    </w:p>
    <w:p w14:paraId="4EBE0DED" w14:textId="77777777" w:rsidR="00CA50B5" w:rsidRDefault="00CA50B5">
      <w:pPr>
        <w:pStyle w:val="BodyText"/>
        <w:spacing w:before="7"/>
        <w:rPr>
          <w:sz w:val="21"/>
        </w:rPr>
      </w:pPr>
    </w:p>
    <w:p w14:paraId="6C290A1F" w14:textId="77777777" w:rsidR="00CA50B5" w:rsidRDefault="004F559F" w:rsidP="004F559F">
      <w:pPr>
        <w:pStyle w:val="Heading4"/>
        <w:numPr>
          <w:ilvl w:val="1"/>
          <w:numId w:val="1"/>
        </w:numPr>
        <w:tabs>
          <w:tab w:val="left" w:pos="1029"/>
        </w:tabs>
        <w:ind w:hanging="361"/>
      </w:pPr>
      <w:bookmarkStart w:id="2" w:name="_TOC_250001"/>
      <w:bookmarkEnd w:id="2"/>
      <w:r>
        <w:t>Suggestions</w:t>
      </w:r>
    </w:p>
    <w:p w14:paraId="7D763CF8" w14:textId="77777777" w:rsidR="00CA50B5" w:rsidRDefault="00CA50B5">
      <w:pPr>
        <w:pStyle w:val="BodyText"/>
        <w:rPr>
          <w:b/>
        </w:rPr>
      </w:pPr>
    </w:p>
    <w:p w14:paraId="3C0E0415" w14:textId="77777777" w:rsidR="00CA50B5" w:rsidRDefault="004F559F">
      <w:pPr>
        <w:pStyle w:val="BodyText"/>
        <w:spacing w:line="480" w:lineRule="auto"/>
        <w:ind w:left="668" w:right="1345" w:firstLine="360"/>
        <w:jc w:val="both"/>
      </w:pPr>
      <w:r>
        <w:t>The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comprehension</w:t>
      </w:r>
      <w:r>
        <w:rPr>
          <w:spacing w:val="1"/>
        </w:rPr>
        <w:t xml:space="preserve"> </w:t>
      </w:r>
      <w:r>
        <w:t>materials by using reciprocal questioning (request) for the grade VIII students</w:t>
      </w:r>
      <w:r>
        <w:rPr>
          <w:spacing w:val="1"/>
        </w:rPr>
        <w:t xml:space="preserve"> </w:t>
      </w:r>
      <w:r>
        <w:t xml:space="preserve">of SMPN 3 </w:t>
      </w:r>
      <w:proofErr w:type="spellStart"/>
      <w:r>
        <w:t>Halongonan</w:t>
      </w:r>
      <w:proofErr w:type="spellEnd"/>
      <w:r>
        <w:t xml:space="preserve"> Timur. The result of this research is expected to be</w:t>
      </w:r>
      <w:r>
        <w:rPr>
          <w:spacing w:val="1"/>
        </w:rPr>
        <w:t xml:space="preserve"> </w:t>
      </w:r>
      <w:r>
        <w:t>beneficial</w:t>
      </w:r>
      <w:r>
        <w:rPr>
          <w:spacing w:val="-3"/>
        </w:rPr>
        <w:t xml:space="preserve"> </w:t>
      </w:r>
      <w:r>
        <w:t>for the following parties.</w:t>
      </w:r>
    </w:p>
    <w:p w14:paraId="00BF7B90" w14:textId="77777777" w:rsidR="00CA50B5" w:rsidRDefault="004F559F" w:rsidP="004F559F">
      <w:pPr>
        <w:pStyle w:val="ListParagraph"/>
        <w:numPr>
          <w:ilvl w:val="2"/>
          <w:numId w:val="1"/>
        </w:numPr>
        <w:tabs>
          <w:tab w:val="left" w:pos="1389"/>
        </w:tabs>
        <w:ind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English</w:t>
      </w:r>
      <w:r>
        <w:rPr>
          <w:spacing w:val="-2"/>
          <w:sz w:val="24"/>
        </w:rPr>
        <w:t xml:space="preserve"> </w:t>
      </w:r>
      <w:r>
        <w:rPr>
          <w:sz w:val="24"/>
        </w:rPr>
        <w:t>teachers</w:t>
      </w:r>
    </w:p>
    <w:p w14:paraId="4CF4064C" w14:textId="77777777" w:rsidR="00CA50B5" w:rsidRDefault="00CA50B5">
      <w:pPr>
        <w:pStyle w:val="BodyText"/>
        <w:spacing w:before="1"/>
      </w:pPr>
    </w:p>
    <w:p w14:paraId="48A27A49" w14:textId="77777777" w:rsidR="00CA50B5" w:rsidRDefault="004F559F">
      <w:pPr>
        <w:pStyle w:val="BodyText"/>
        <w:spacing w:line="480" w:lineRule="auto"/>
        <w:ind w:left="1388" w:right="1347"/>
        <w:jc w:val="both"/>
      </w:pPr>
      <w:r>
        <w:t>To present the reading strategy, the teacher should consider the target</w:t>
      </w:r>
      <w:r>
        <w:rPr>
          <w:spacing w:val="1"/>
        </w:rPr>
        <w:t xml:space="preserve"> </w:t>
      </w:r>
      <w:r>
        <w:t>needs and the learning needs of the students. Based on the results of the</w:t>
      </w:r>
      <w:r>
        <w:rPr>
          <w:spacing w:val="-57"/>
        </w:rPr>
        <w:t xml:space="preserve"> </w:t>
      </w:r>
      <w:r>
        <w:t>needs analysis, the students want to have interesting and enjoyable</w:t>
      </w:r>
      <w:r>
        <w:rPr>
          <w:spacing w:val="1"/>
        </w:rPr>
        <w:t xml:space="preserve"> </w:t>
      </w:r>
      <w:r>
        <w:t>activities that promote their motivation in learning reading. Therefore,</w:t>
      </w:r>
      <w:r>
        <w:rPr>
          <w:spacing w:val="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teachers</w:t>
      </w:r>
      <w:r>
        <w:rPr>
          <w:spacing w:val="17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able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provide</w:t>
      </w:r>
      <w:r>
        <w:rPr>
          <w:spacing w:val="16"/>
        </w:rPr>
        <w:t xml:space="preserve"> </w:t>
      </w:r>
      <w:r>
        <w:t>interesting</w:t>
      </w:r>
      <w:r>
        <w:rPr>
          <w:spacing w:val="16"/>
        </w:rPr>
        <w:t xml:space="preserve"> </w:t>
      </w:r>
      <w:r>
        <w:t>strategy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</w:p>
    <w:p w14:paraId="1C3A1E4F" w14:textId="77777777" w:rsidR="00CA50B5" w:rsidRDefault="00CA50B5">
      <w:pPr>
        <w:spacing w:line="480" w:lineRule="auto"/>
        <w:jc w:val="both"/>
        <w:sectPr w:rsidR="00CA50B5">
          <w:pgSz w:w="11910" w:h="16840"/>
          <w:pgMar w:top="1580" w:right="680" w:bottom="280" w:left="1600" w:header="730" w:footer="0" w:gutter="0"/>
          <w:cols w:space="720"/>
        </w:sectPr>
      </w:pPr>
    </w:p>
    <w:p w14:paraId="7CA983BA" w14:textId="77777777" w:rsidR="00CA50B5" w:rsidRDefault="00CA50B5">
      <w:pPr>
        <w:pStyle w:val="BodyText"/>
        <w:rPr>
          <w:sz w:val="20"/>
        </w:rPr>
      </w:pPr>
    </w:p>
    <w:p w14:paraId="0E2F7E45" w14:textId="77777777" w:rsidR="00CA50B5" w:rsidRDefault="00CA50B5">
      <w:pPr>
        <w:pStyle w:val="BodyText"/>
        <w:rPr>
          <w:sz w:val="20"/>
        </w:rPr>
      </w:pPr>
    </w:p>
    <w:p w14:paraId="4F0BCEBE" w14:textId="77777777" w:rsidR="00CA50B5" w:rsidRDefault="004F559F">
      <w:pPr>
        <w:pStyle w:val="BodyText"/>
        <w:spacing w:before="210" w:line="480" w:lineRule="auto"/>
        <w:ind w:left="1388" w:right="1349"/>
        <w:jc w:val="both"/>
      </w:pPr>
      <w:r>
        <w:t>teaching-learning process. In addition, they might also use the result of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 as an</w:t>
      </w:r>
      <w:r>
        <w:rPr>
          <w:spacing w:val="-1"/>
        </w:rPr>
        <w:t xml:space="preserve"> </w:t>
      </w:r>
      <w:r>
        <w:t>interactive strategy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teach</w:t>
      </w:r>
      <w:r>
        <w:rPr>
          <w:spacing w:val="-1"/>
        </w:rPr>
        <w:t xml:space="preserve"> </w:t>
      </w:r>
      <w:r>
        <w:t>reading.</w:t>
      </w:r>
    </w:p>
    <w:p w14:paraId="13073946" w14:textId="77777777" w:rsidR="00CA50B5" w:rsidRDefault="004F559F" w:rsidP="004F559F">
      <w:pPr>
        <w:pStyle w:val="ListParagraph"/>
        <w:numPr>
          <w:ilvl w:val="2"/>
          <w:numId w:val="1"/>
        </w:numPr>
        <w:tabs>
          <w:tab w:val="left" w:pos="1389"/>
        </w:tabs>
        <w:ind w:hanging="361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Grade</w:t>
      </w:r>
      <w:r>
        <w:rPr>
          <w:spacing w:val="-2"/>
          <w:sz w:val="24"/>
        </w:rPr>
        <w:t xml:space="preserve"> </w:t>
      </w:r>
      <w:r>
        <w:rPr>
          <w:sz w:val="24"/>
        </w:rPr>
        <w:t>VIII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</w:p>
    <w:p w14:paraId="172CFBA3" w14:textId="77777777" w:rsidR="00CA50B5" w:rsidRDefault="00CA50B5">
      <w:pPr>
        <w:pStyle w:val="BodyText"/>
      </w:pPr>
    </w:p>
    <w:p w14:paraId="33BE6173" w14:textId="77777777" w:rsidR="00CA50B5" w:rsidRDefault="004F559F">
      <w:pPr>
        <w:pStyle w:val="BodyText"/>
        <w:spacing w:line="480" w:lineRule="auto"/>
        <w:ind w:left="1388" w:right="1349"/>
        <w:jc w:val="both"/>
      </w:pPr>
      <w:r>
        <w:t>The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students</w:t>
      </w:r>
      <w:r>
        <w:rPr>
          <w:rFonts w:ascii="Calibri" w:hAnsi="Calibri"/>
        </w:rPr>
        <w:t>’</w:t>
      </w:r>
      <w:r>
        <w:rPr>
          <w:rFonts w:ascii="Calibri" w:hAnsi="Calibri"/>
          <w:spacing w:val="1"/>
        </w:rPr>
        <w:t xml:space="preserve"> </w:t>
      </w:r>
      <w:r>
        <w:t>motivation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English,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reading.</w:t>
      </w:r>
      <w:r>
        <w:rPr>
          <w:spacing w:val="1"/>
        </w:rPr>
        <w:t xml:space="preserve"> </w:t>
      </w:r>
      <w:r>
        <w:t>Therefore, the students are expected to understand how to use this</w:t>
      </w:r>
      <w:r>
        <w:rPr>
          <w:spacing w:val="1"/>
        </w:rPr>
        <w:t xml:space="preserve"> </w:t>
      </w:r>
      <w:r>
        <w:t>strategy.</w:t>
      </w:r>
      <w:r>
        <w:rPr>
          <w:spacing w:val="-1"/>
        </w:rPr>
        <w:t xml:space="preserve"> </w:t>
      </w:r>
      <w:r>
        <w:t>Further,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should use</w:t>
      </w:r>
      <w:r>
        <w:rPr>
          <w:spacing w:val="-1"/>
        </w:rPr>
        <w:t xml:space="preserve"> </w:t>
      </w:r>
      <w:r>
        <w:t>this strategy</w:t>
      </w:r>
      <w:r>
        <w:rPr>
          <w:spacing w:val="-1"/>
        </w:rPr>
        <w:t xml:space="preserve"> </w:t>
      </w:r>
      <w:r>
        <w:t>optimally.</w:t>
      </w:r>
    </w:p>
    <w:p w14:paraId="29AD4C53" w14:textId="77777777" w:rsidR="00CA50B5" w:rsidRDefault="004F559F" w:rsidP="004F559F">
      <w:pPr>
        <w:pStyle w:val="ListParagraph"/>
        <w:numPr>
          <w:ilvl w:val="2"/>
          <w:numId w:val="1"/>
        </w:numPr>
        <w:tabs>
          <w:tab w:val="left" w:pos="1389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developers</w:t>
      </w:r>
    </w:p>
    <w:p w14:paraId="7855D3EE" w14:textId="77777777" w:rsidR="00CA50B5" w:rsidRDefault="00CA50B5">
      <w:pPr>
        <w:pStyle w:val="BodyText"/>
      </w:pPr>
    </w:p>
    <w:p w14:paraId="0FB0521E" w14:textId="77777777" w:rsidR="00CA50B5" w:rsidRDefault="004F559F">
      <w:pPr>
        <w:pStyle w:val="BodyText"/>
        <w:spacing w:line="480" w:lineRule="auto"/>
        <w:ind w:left="1388" w:right="1346"/>
        <w:jc w:val="both"/>
      </w:pPr>
      <w:r>
        <w:t>In developing the strategy, there were some errors found such as those</w:t>
      </w:r>
      <w:r>
        <w:rPr>
          <w:spacing w:val="1"/>
        </w:rPr>
        <w:t xml:space="preserve"> </w:t>
      </w:r>
      <w:r>
        <w:t>that occurred in the matching activities. Regarding the limitation of</w:t>
      </w:r>
      <w:r>
        <w:rPr>
          <w:spacing w:val="1"/>
        </w:rPr>
        <w:t xml:space="preserve"> </w:t>
      </w:r>
      <w:r>
        <w:t>time, those errors still remain. Hopefully, the future researchers can fix</w:t>
      </w:r>
      <w:r>
        <w:rPr>
          <w:spacing w:val="1"/>
        </w:rPr>
        <w:t xml:space="preserve"> </w:t>
      </w:r>
      <w:r>
        <w:t>the errors occurred and or pay more attention to the technical issues of</w:t>
      </w:r>
      <w:r>
        <w:rPr>
          <w:spacing w:val="1"/>
        </w:rPr>
        <w:t xml:space="preserve"> </w:t>
      </w:r>
      <w:r>
        <w:t>the strategy. Hopefully, the future researchers can implement similar</w:t>
      </w:r>
      <w:r>
        <w:rPr>
          <w:spacing w:val="1"/>
        </w:rPr>
        <w:t xml:space="preserve"> </w:t>
      </w:r>
      <w:r>
        <w:t>strategy in other subject and grade. The last, this strategy only covers</w:t>
      </w:r>
      <w:r>
        <w:rPr>
          <w:spacing w:val="1"/>
        </w:rPr>
        <w:t xml:space="preserve"> </w:t>
      </w:r>
      <w:r>
        <w:t>reading skill. The future researchers may develop strategy on other</w:t>
      </w:r>
      <w:r>
        <w:rPr>
          <w:spacing w:val="1"/>
        </w:rPr>
        <w:t xml:space="preserve"> </w:t>
      </w:r>
      <w:r>
        <w:t>skills.</w:t>
      </w:r>
    </w:p>
    <w:sectPr w:rsidR="00CA50B5">
      <w:pgSz w:w="11910" w:h="16840"/>
      <w:pgMar w:top="1580" w:right="680" w:bottom="280" w:left="160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5F316" w14:textId="77777777" w:rsidR="004D0C76" w:rsidRDefault="004D0C76">
      <w:r>
        <w:separator/>
      </w:r>
    </w:p>
  </w:endnote>
  <w:endnote w:type="continuationSeparator" w:id="0">
    <w:p w14:paraId="79529580" w14:textId="77777777" w:rsidR="004D0C76" w:rsidRDefault="004D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79E76" w14:textId="77777777" w:rsidR="00377D6A" w:rsidRDefault="00377D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0A9A4" w14:textId="77777777" w:rsidR="00377D6A" w:rsidRDefault="00377D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40E79" w14:textId="77777777" w:rsidR="00377D6A" w:rsidRDefault="00377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A8E3D" w14:textId="77777777" w:rsidR="004D0C76" w:rsidRDefault="004D0C76">
      <w:r>
        <w:separator/>
      </w:r>
    </w:p>
  </w:footnote>
  <w:footnote w:type="continuationSeparator" w:id="0">
    <w:p w14:paraId="36949F0A" w14:textId="77777777" w:rsidR="004D0C76" w:rsidRDefault="004D0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15204" w14:textId="50B79683" w:rsidR="00377D6A" w:rsidRDefault="00377D6A">
    <w:pPr>
      <w:pStyle w:val="Header"/>
    </w:pPr>
    <w:r>
      <w:rPr>
        <w:noProof/>
      </w:rPr>
      <w:pict w14:anchorId="2E15F2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17050" o:spid="_x0000_s2053" type="#_x0000_t75" style="position:absolute;margin-left:0;margin-top:0;width:481.35pt;height:474.65pt;z-index:-2516567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4D556" w14:textId="1AFACF0D" w:rsidR="00CA50B5" w:rsidRDefault="00377D6A">
    <w:pPr>
      <w:pStyle w:val="BodyText"/>
      <w:spacing w:line="14" w:lineRule="auto"/>
      <w:rPr>
        <w:sz w:val="2"/>
      </w:rPr>
    </w:pPr>
    <w:r>
      <w:rPr>
        <w:noProof/>
        <w:sz w:val="2"/>
      </w:rPr>
      <w:pict w14:anchorId="22E5E4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17051" o:spid="_x0000_s2054" type="#_x0000_t75" style="position:absolute;margin-left:0;margin-top:0;width:481.35pt;height:474.65pt;z-index:-2516556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BE553" w14:textId="184DDED5" w:rsidR="00377D6A" w:rsidRDefault="00377D6A">
    <w:pPr>
      <w:pStyle w:val="Header"/>
    </w:pPr>
    <w:r>
      <w:rPr>
        <w:noProof/>
      </w:rPr>
      <w:pict w14:anchorId="7E6A57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17049" o:spid="_x0000_s2052" type="#_x0000_t75" style="position:absolute;margin-left:0;margin-top:0;width:481.35pt;height:474.65pt;z-index:-2516577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4F292" w14:textId="609A834F" w:rsidR="00377D6A" w:rsidRDefault="00377D6A">
    <w:pPr>
      <w:pStyle w:val="Header"/>
    </w:pPr>
    <w:r>
      <w:rPr>
        <w:noProof/>
      </w:rPr>
      <w:pict w14:anchorId="22AC57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17053" o:spid="_x0000_s2056" type="#_x0000_t75" style="position:absolute;margin-left:0;margin-top:0;width:481.35pt;height:474.65pt;z-index:-2516536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45FD5" w14:textId="489FCF84" w:rsidR="00CA50B5" w:rsidRDefault="00377D6A">
    <w:pPr>
      <w:pStyle w:val="BodyText"/>
      <w:spacing w:line="14" w:lineRule="auto"/>
      <w:rPr>
        <w:sz w:val="20"/>
      </w:rPr>
    </w:pPr>
    <w:r>
      <w:rPr>
        <w:noProof/>
      </w:rPr>
      <w:pict w14:anchorId="35E8E1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17054" o:spid="_x0000_s2057" type="#_x0000_t75" style="position:absolute;margin-left:0;margin-top:0;width:481.35pt;height:474.65pt;z-index:-2516526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4D0C76">
      <w:pict w14:anchorId="44AFB15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5.4pt;margin-top:35.5pt;width:18pt;height:15.3pt;z-index:-251658752;mso-position-horizontal-relative:page;mso-position-vertical-relative:page" filled="f" stroked="f">
          <v:textbox style="mso-next-textbox:#_x0000_s2050" inset="0,0,0,0">
            <w:txbxContent>
              <w:p w14:paraId="2332726E" w14:textId="77777777" w:rsidR="00CA50B5" w:rsidRDefault="004F559F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848CD">
                  <w:rPr>
                    <w:noProof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FB52A" w14:textId="18D5BCE4" w:rsidR="00377D6A" w:rsidRDefault="00377D6A">
    <w:pPr>
      <w:pStyle w:val="Header"/>
    </w:pPr>
    <w:r>
      <w:rPr>
        <w:noProof/>
      </w:rPr>
      <w:pict w14:anchorId="5ABC25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17052" o:spid="_x0000_s2055" type="#_x0000_t75" style="position:absolute;margin-left:0;margin-top:0;width:481.35pt;height:474.65pt;z-index:-2516546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35F64"/>
    <w:multiLevelType w:val="multilevel"/>
    <w:tmpl w:val="450AE456"/>
    <w:lvl w:ilvl="0">
      <w:start w:val="5"/>
      <w:numFmt w:val="decimal"/>
      <w:lvlText w:val="%1"/>
      <w:lvlJc w:val="left"/>
      <w:pPr>
        <w:ind w:left="102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7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95" w:hanging="360"/>
      </w:pPr>
      <w:rPr>
        <w:rFonts w:hint="default"/>
        <w:lang w:val="en-US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RunerB6+iZ7DCDosxXD2DTwHnEiK+bgt6Z4Ehc6ES5wuQWOcoimI6LpDt9iWTC40GJQvfvSliJq4FRwJo29iw==" w:salt="725VvkaIsCdOtfnSp142jg==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50B5"/>
    <w:rsid w:val="001A4E54"/>
    <w:rsid w:val="00377D6A"/>
    <w:rsid w:val="004D0C76"/>
    <w:rsid w:val="004F559F"/>
    <w:rsid w:val="00581405"/>
    <w:rsid w:val="00583E27"/>
    <w:rsid w:val="005B3C26"/>
    <w:rsid w:val="00A4526E"/>
    <w:rsid w:val="00A93F0D"/>
    <w:rsid w:val="00B8071A"/>
    <w:rsid w:val="00CA50B5"/>
    <w:rsid w:val="00D04E48"/>
    <w:rsid w:val="00F848CD"/>
    <w:rsid w:val="00FB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438739FF"/>
  <w15:docId w15:val="{93AAB115-92D1-4F48-80AF-36715597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68" w:right="1018"/>
      <w:outlineLvl w:val="0"/>
    </w:pPr>
    <w:rPr>
      <w:sz w:val="44"/>
      <w:szCs w:val="44"/>
    </w:rPr>
  </w:style>
  <w:style w:type="paragraph" w:styleId="Heading2">
    <w:name w:val="heading 2"/>
    <w:basedOn w:val="Normal"/>
    <w:uiPriority w:val="1"/>
    <w:qFormat/>
    <w:pPr>
      <w:ind w:left="542"/>
      <w:outlineLvl w:val="1"/>
    </w:pPr>
    <w:rPr>
      <w:sz w:val="32"/>
      <w:szCs w:val="32"/>
    </w:rPr>
  </w:style>
  <w:style w:type="paragraph" w:styleId="Heading3">
    <w:name w:val="heading 3"/>
    <w:basedOn w:val="Normal"/>
    <w:uiPriority w:val="1"/>
    <w:qFormat/>
    <w:pPr>
      <w:ind w:left="668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388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66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668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spacing w:before="20"/>
      <w:ind w:left="766" w:right="1116"/>
      <w:jc w:val="center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0"/>
      <w:ind w:left="787" w:right="1141"/>
      <w:jc w:val="center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1628" w:hanging="42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1808" w:hanging="421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276"/>
      <w:ind w:left="2410" w:hanging="597"/>
    </w:pPr>
    <w:rPr>
      <w:sz w:val="24"/>
      <w:szCs w:val="24"/>
    </w:rPr>
  </w:style>
  <w:style w:type="paragraph" w:styleId="TOC8">
    <w:name w:val="toc 8"/>
    <w:basedOn w:val="Normal"/>
    <w:uiPriority w:val="1"/>
    <w:qFormat/>
    <w:pPr>
      <w:ind w:left="2370" w:hanging="597"/>
    </w:pPr>
    <w:rPr>
      <w:sz w:val="24"/>
      <w:szCs w:val="24"/>
    </w:rPr>
  </w:style>
  <w:style w:type="paragraph" w:styleId="TOC9">
    <w:name w:val="toc 9"/>
    <w:basedOn w:val="Normal"/>
    <w:uiPriority w:val="1"/>
    <w:qFormat/>
    <w:pPr>
      <w:spacing w:before="276"/>
      <w:ind w:left="1388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88" w:hanging="361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0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7D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D6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77D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D6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1035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dharma ginting</dc:creator>
  <cp:lastModifiedBy>Admin</cp:lastModifiedBy>
  <cp:revision>4</cp:revision>
  <dcterms:created xsi:type="dcterms:W3CDTF">2023-12-16T11:02:00Z</dcterms:created>
  <dcterms:modified xsi:type="dcterms:W3CDTF">2024-11-28T07:21:00Z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2023-12-16T00:00:00Z</vt:filetime>
  </property>
</Properties>
</file>