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FB6B8" w14:textId="7B34A842" w:rsidR="00A14CA7" w:rsidRPr="0095451E" w:rsidRDefault="00A14CA7" w:rsidP="00B7121E">
      <w:pPr>
        <w:spacing w:after="0" w:line="480" w:lineRule="auto"/>
        <w:jc w:val="center"/>
        <w:rPr>
          <w:rFonts w:ascii="Times New Roman" w:hAnsi="Times New Roman" w:cs="Times New Roman"/>
          <w:b/>
          <w:sz w:val="24"/>
          <w:szCs w:val="24"/>
        </w:rPr>
      </w:pPr>
      <w:bookmarkStart w:id="0" w:name="_GoBack"/>
      <w:bookmarkEnd w:id="0"/>
      <w:r w:rsidRPr="0095451E">
        <w:rPr>
          <w:rFonts w:ascii="Times New Roman" w:hAnsi="Times New Roman" w:cs="Times New Roman"/>
          <w:b/>
          <w:sz w:val="24"/>
          <w:szCs w:val="24"/>
        </w:rPr>
        <w:t>CHAPTER II</w:t>
      </w:r>
    </w:p>
    <w:p w14:paraId="33519925" w14:textId="77777777" w:rsidR="00A14CA7" w:rsidRPr="0095451E" w:rsidRDefault="00A14CA7" w:rsidP="00B7121E">
      <w:pPr>
        <w:tabs>
          <w:tab w:val="left" w:pos="360"/>
        </w:tabs>
        <w:spacing w:after="0" w:line="480" w:lineRule="auto"/>
        <w:jc w:val="center"/>
        <w:rPr>
          <w:rFonts w:ascii="Times New Roman" w:hAnsi="Times New Roman" w:cs="Times New Roman"/>
          <w:b/>
          <w:sz w:val="24"/>
          <w:szCs w:val="24"/>
        </w:rPr>
      </w:pPr>
      <w:r w:rsidRPr="0095451E">
        <w:rPr>
          <w:rFonts w:ascii="Times New Roman" w:hAnsi="Times New Roman" w:cs="Times New Roman"/>
          <w:b/>
          <w:sz w:val="24"/>
          <w:szCs w:val="24"/>
        </w:rPr>
        <w:t>REVIEW OF RELATED LITERATURE</w:t>
      </w:r>
    </w:p>
    <w:p w14:paraId="5C6CF449" w14:textId="77777777" w:rsidR="00A14CA7" w:rsidRPr="0095451E" w:rsidRDefault="00A14CA7" w:rsidP="00B7121E">
      <w:pPr>
        <w:tabs>
          <w:tab w:val="left" w:pos="360"/>
        </w:tabs>
        <w:spacing w:after="0" w:line="480" w:lineRule="auto"/>
        <w:jc w:val="center"/>
        <w:rPr>
          <w:rFonts w:ascii="Times New Roman" w:hAnsi="Times New Roman" w:cs="Times New Roman"/>
          <w:b/>
          <w:sz w:val="24"/>
          <w:szCs w:val="24"/>
        </w:rPr>
      </w:pPr>
    </w:p>
    <w:p w14:paraId="5AE4782C" w14:textId="77777777" w:rsidR="00A14CA7" w:rsidRPr="0095451E" w:rsidRDefault="00C35B9A" w:rsidP="0095451E">
      <w:pPr>
        <w:pStyle w:val="ListParagraph"/>
        <w:spacing w:after="0" w:line="480" w:lineRule="auto"/>
        <w:ind w:left="426" w:hanging="426"/>
        <w:jc w:val="both"/>
        <w:rPr>
          <w:rFonts w:ascii="Times New Roman" w:hAnsi="Times New Roman" w:cs="Times New Roman"/>
          <w:b/>
          <w:sz w:val="24"/>
          <w:szCs w:val="24"/>
        </w:rPr>
      </w:pPr>
      <w:r w:rsidRPr="0095451E">
        <w:rPr>
          <w:rFonts w:ascii="Times New Roman" w:hAnsi="Times New Roman" w:cs="Times New Roman"/>
          <w:b/>
          <w:sz w:val="24"/>
          <w:szCs w:val="24"/>
        </w:rPr>
        <w:t>2.1</w:t>
      </w:r>
      <w:r w:rsidRPr="0095451E">
        <w:rPr>
          <w:rFonts w:ascii="Times New Roman" w:hAnsi="Times New Roman" w:cs="Times New Roman"/>
          <w:b/>
          <w:sz w:val="24"/>
          <w:szCs w:val="24"/>
        </w:rPr>
        <w:tab/>
      </w:r>
      <w:r w:rsidR="00A14CA7" w:rsidRPr="0095451E">
        <w:rPr>
          <w:rFonts w:ascii="Times New Roman" w:hAnsi="Times New Roman" w:cs="Times New Roman"/>
          <w:b/>
          <w:sz w:val="24"/>
          <w:szCs w:val="24"/>
        </w:rPr>
        <w:t>Theoretical Framework</w:t>
      </w:r>
    </w:p>
    <w:p w14:paraId="09E32028" w14:textId="77777777" w:rsidR="00A14CA7" w:rsidRDefault="00A14CA7" w:rsidP="0095451E">
      <w:pPr>
        <w:spacing w:after="0" w:line="480" w:lineRule="auto"/>
        <w:ind w:firstLine="426"/>
        <w:jc w:val="both"/>
        <w:rPr>
          <w:rFonts w:ascii="Times New Roman" w:hAnsi="Times New Roman" w:cs="Times New Roman"/>
          <w:sz w:val="24"/>
          <w:szCs w:val="24"/>
        </w:rPr>
      </w:pPr>
      <w:r w:rsidRPr="0095451E">
        <w:rPr>
          <w:rFonts w:ascii="Times New Roman" w:hAnsi="Times New Roman" w:cs="Times New Roman"/>
          <w:sz w:val="24"/>
          <w:szCs w:val="24"/>
        </w:rPr>
        <w:t xml:space="preserve">In this chapter, the </w:t>
      </w:r>
      <w:r w:rsidR="00D401CB" w:rsidRPr="0095451E">
        <w:rPr>
          <w:rFonts w:ascii="Times New Roman" w:hAnsi="Times New Roman" w:cs="Times New Roman"/>
          <w:sz w:val="24"/>
          <w:szCs w:val="24"/>
        </w:rPr>
        <w:t>researcher</w:t>
      </w:r>
      <w:r w:rsidRPr="0095451E">
        <w:rPr>
          <w:rFonts w:ascii="Times New Roman" w:hAnsi="Times New Roman" w:cs="Times New Roman"/>
          <w:sz w:val="24"/>
          <w:szCs w:val="24"/>
        </w:rPr>
        <w:t xml:space="preserve"> would like to describe some theories related to the study. The theories fo</w:t>
      </w:r>
      <w:r w:rsidR="00C80240" w:rsidRPr="0095451E">
        <w:rPr>
          <w:rFonts w:ascii="Times New Roman" w:hAnsi="Times New Roman" w:cs="Times New Roman"/>
          <w:sz w:val="24"/>
          <w:szCs w:val="24"/>
        </w:rPr>
        <w:t>cus on the defini</w:t>
      </w:r>
      <w:r w:rsidR="0095451E">
        <w:rPr>
          <w:rFonts w:ascii="Times New Roman" w:hAnsi="Times New Roman" w:cs="Times New Roman"/>
          <w:sz w:val="24"/>
          <w:szCs w:val="24"/>
        </w:rPr>
        <w:t>tion of speaking and Podcast.</w:t>
      </w:r>
    </w:p>
    <w:p w14:paraId="69554EC8" w14:textId="77777777" w:rsidR="0095451E" w:rsidRPr="0095451E" w:rsidRDefault="0095451E" w:rsidP="0095451E">
      <w:pPr>
        <w:spacing w:after="0" w:line="480" w:lineRule="auto"/>
        <w:ind w:firstLine="426"/>
        <w:jc w:val="both"/>
        <w:rPr>
          <w:rFonts w:ascii="Times New Roman" w:hAnsi="Times New Roman" w:cs="Times New Roman"/>
          <w:sz w:val="24"/>
          <w:szCs w:val="24"/>
        </w:rPr>
      </w:pPr>
    </w:p>
    <w:p w14:paraId="08BC4DF7" w14:textId="0F81AF8D" w:rsidR="00C80240" w:rsidRPr="0095451E" w:rsidRDefault="00C80240" w:rsidP="00B7121E">
      <w:pPr>
        <w:pStyle w:val="Heading3"/>
        <w:tabs>
          <w:tab w:val="left" w:pos="1134"/>
        </w:tabs>
        <w:spacing w:before="0" w:line="480" w:lineRule="auto"/>
        <w:ind w:firstLine="426"/>
        <w:rPr>
          <w:rFonts w:ascii="Times New Roman" w:hAnsi="Times New Roman" w:cs="Times New Roman"/>
          <w:b w:val="0"/>
          <w:color w:val="auto"/>
          <w:sz w:val="24"/>
          <w:szCs w:val="24"/>
        </w:rPr>
      </w:pPr>
      <w:bookmarkStart w:id="1" w:name="_Toc35805438"/>
      <w:r w:rsidRPr="0095451E">
        <w:rPr>
          <w:rFonts w:ascii="Times New Roman" w:hAnsi="Times New Roman" w:cs="Times New Roman"/>
          <w:color w:val="auto"/>
          <w:sz w:val="24"/>
          <w:szCs w:val="24"/>
        </w:rPr>
        <w:t>2.1.1</w:t>
      </w:r>
      <w:r w:rsidR="00B7121E">
        <w:rPr>
          <w:rFonts w:ascii="Times New Roman" w:hAnsi="Times New Roman" w:cs="Times New Roman"/>
          <w:color w:val="auto"/>
          <w:sz w:val="24"/>
          <w:szCs w:val="24"/>
        </w:rPr>
        <w:tab/>
      </w:r>
      <w:r w:rsidRPr="0095451E">
        <w:rPr>
          <w:rFonts w:ascii="Times New Roman" w:hAnsi="Times New Roman" w:cs="Times New Roman"/>
          <w:color w:val="auto"/>
          <w:sz w:val="24"/>
          <w:szCs w:val="24"/>
        </w:rPr>
        <w:t>The Definition of Speaking</w:t>
      </w:r>
      <w:bookmarkEnd w:id="1"/>
    </w:p>
    <w:p w14:paraId="77149986" w14:textId="77777777" w:rsidR="00B7121E" w:rsidRDefault="00C80240" w:rsidP="00B7121E">
      <w:pPr>
        <w:pStyle w:val="BodyText"/>
        <w:spacing w:line="480" w:lineRule="auto"/>
        <w:ind w:left="426" w:right="114" w:firstLine="720"/>
        <w:jc w:val="both"/>
      </w:pPr>
      <w:r w:rsidRPr="0095451E">
        <w:t xml:space="preserve">Speaking skill, as the researcher writes in the previous chapter is one of the </w:t>
      </w:r>
      <w:r w:rsidRPr="0095451E">
        <w:rPr>
          <w:position w:val="1"/>
        </w:rPr>
        <w:t xml:space="preserve">basic language skills that has important role rather than </w:t>
      </w:r>
      <w:r w:rsidRPr="0095451E">
        <w:t>other skills due to its significant and its use for communication. So that, the research will explain about the nature of speaking itself in order that gives the obvious information about</w:t>
      </w:r>
      <w:r w:rsidRPr="0095451E">
        <w:rPr>
          <w:spacing w:val="-40"/>
        </w:rPr>
        <w:t xml:space="preserve"> </w:t>
      </w:r>
      <w:r w:rsidRPr="0095451E">
        <w:t>what speaking</w:t>
      </w:r>
      <w:r w:rsidRPr="0095451E">
        <w:rPr>
          <w:spacing w:val="-4"/>
        </w:rPr>
        <w:t xml:space="preserve"> </w:t>
      </w:r>
      <w:r w:rsidRPr="0095451E">
        <w:t>is.</w:t>
      </w:r>
    </w:p>
    <w:p w14:paraId="7D92DC2C" w14:textId="77777777" w:rsidR="004B34C5" w:rsidRDefault="00BA6BC1" w:rsidP="00B7121E">
      <w:pPr>
        <w:pStyle w:val="BodyText"/>
        <w:spacing w:line="480" w:lineRule="auto"/>
        <w:ind w:left="426" w:right="114" w:firstLine="720"/>
        <w:jc w:val="both"/>
        <w:sectPr w:rsidR="004B34C5" w:rsidSect="00B7121E">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720" w:footer="720" w:gutter="0"/>
          <w:cols w:space="720"/>
          <w:titlePg/>
          <w:docGrid w:linePitch="360"/>
        </w:sectPr>
      </w:pPr>
      <w:r>
        <w:t>Speaking English as a foreign language is difficult skill to be taught and learned because the learners should master some aspects like mastery vocabulary, correct pronunciation, know about grammar, and other. When the learners want to speak, they also should think about all of those aspects. (</w:t>
      </w:r>
      <w:proofErr w:type="spellStart"/>
      <w:r>
        <w:t>Haryudin</w:t>
      </w:r>
      <w:proofErr w:type="spellEnd"/>
      <w:r>
        <w:t xml:space="preserve"> and </w:t>
      </w:r>
      <w:proofErr w:type="spellStart"/>
      <w:r>
        <w:t>Jamilah</w:t>
      </w:r>
      <w:proofErr w:type="spellEnd"/>
      <w:r>
        <w:t xml:space="preserve">, 2018:59). Therefore, speaking skill is the most difficult aspect for learners to master. This is a hard thing because when people want to talk or say something to others, they have to consider several things that are interrelated like ideas, language that is used, what to say, how to use grammar and vocabulary, pronunciation, as well as listening and reacting to interlocutors. There are lots of definitions about speaking </w:t>
      </w:r>
    </w:p>
    <w:p w14:paraId="09C9C085" w14:textId="4C79F402" w:rsidR="00B7121E" w:rsidRDefault="00BA6BC1" w:rsidP="004B34C5">
      <w:pPr>
        <w:pStyle w:val="BodyText"/>
        <w:spacing w:line="480" w:lineRule="auto"/>
        <w:ind w:left="426" w:right="114"/>
        <w:jc w:val="both"/>
      </w:pPr>
      <w:r>
        <w:lastRenderedPageBreak/>
        <w:t>according to some expert. Speaking is process of conveying or sharing ideas orally (</w:t>
      </w:r>
      <w:proofErr w:type="spellStart"/>
      <w:r>
        <w:t>Eliyasun</w:t>
      </w:r>
      <w:proofErr w:type="spellEnd"/>
      <w:r>
        <w:t xml:space="preserve">, </w:t>
      </w:r>
      <w:proofErr w:type="spellStart"/>
      <w:r>
        <w:t>Rosnija</w:t>
      </w:r>
      <w:proofErr w:type="spellEnd"/>
      <w:r>
        <w:t xml:space="preserve">, and Salam, 2018:1). Therefore, if learners do not learn how to speak and never practice in the classroom, they soon lose interest in learning and get motivation to 9 learn or practice English speaking. Learners who do not develop strong oral skill during this time will find it difficult to keep face with their peer in the later years. Additionally, according to </w:t>
      </w:r>
      <w:proofErr w:type="spellStart"/>
      <w:r>
        <w:t>Zuhriyah</w:t>
      </w:r>
      <w:proofErr w:type="spellEnd"/>
      <w:r>
        <w:t xml:space="preserve"> (2017:122), speaking is the way of people to express something and for communicating to other people orally. Speaking is the first way to interact with others in the social community because in daily activities people cannot be separated from interaction and communication. Meanwhile Leong and Ahmadi (2017:34) state that speaking not only just saying words trough mouth (utterance) but it means conveying message through the words. By speaking the people can convey information and ideas, express opinion and feeling, share experiences, and mention social relationship by communicating with others.</w:t>
      </w:r>
    </w:p>
    <w:p w14:paraId="47ABF0C8" w14:textId="77777777" w:rsidR="00B7121E" w:rsidRDefault="00C80240" w:rsidP="00B7121E">
      <w:pPr>
        <w:pStyle w:val="BodyText"/>
        <w:spacing w:line="480" w:lineRule="auto"/>
        <w:ind w:left="426" w:right="114" w:firstLine="720"/>
        <w:jc w:val="both"/>
      </w:pPr>
      <w:proofErr w:type="spellStart"/>
      <w:r w:rsidRPr="0095451E">
        <w:t>Mcdonough</w:t>
      </w:r>
      <w:proofErr w:type="spellEnd"/>
      <w:r w:rsidRPr="0095451E">
        <w:t xml:space="preserve"> and Shaw (2013:263) state, there are some reasons for speaking involved expressing ideas and opinions: expressing a wish or a desire to do something; negotiating and/or solving a particular problem; or establishing and maintaining social relationships and friendships. Besides, fluency, accuracy, and confidence are important goal in speaking. Therefore, as a language skill, speaking becomes an important component to master by the students</w:t>
      </w:r>
      <w:r w:rsidR="00B7121E">
        <w:t xml:space="preserve"> as </w:t>
      </w:r>
      <w:proofErr w:type="gramStart"/>
      <w:r w:rsidRPr="0095451E">
        <w:t>the  main</w:t>
      </w:r>
      <w:proofErr w:type="gramEnd"/>
      <w:r w:rsidRPr="0095451E">
        <w:t xml:space="preserve"> tool of verbal communication because it is a way to express ideas and opinions directly what we have in our</w:t>
      </w:r>
      <w:r w:rsidRPr="0095451E">
        <w:rPr>
          <w:spacing w:val="-5"/>
        </w:rPr>
        <w:t xml:space="preserve"> </w:t>
      </w:r>
      <w:r w:rsidRPr="0095451E">
        <w:t>minds.</w:t>
      </w:r>
    </w:p>
    <w:p w14:paraId="244E5A14" w14:textId="77777777" w:rsidR="00B7121E" w:rsidRPr="00B7121E" w:rsidRDefault="00C80240" w:rsidP="00B7121E">
      <w:pPr>
        <w:pStyle w:val="BodyText"/>
        <w:spacing w:line="480" w:lineRule="auto"/>
        <w:ind w:left="426" w:right="114" w:firstLine="720"/>
        <w:jc w:val="both"/>
      </w:pPr>
      <w:r w:rsidRPr="0095451E">
        <w:lastRenderedPageBreak/>
        <w:t xml:space="preserve">Based on the previous definitions above, </w:t>
      </w:r>
      <w:r w:rsidRPr="0095451E">
        <w:rPr>
          <w:spacing w:val="2"/>
        </w:rPr>
        <w:t xml:space="preserve">it </w:t>
      </w:r>
      <w:r w:rsidRPr="0095451E">
        <w:t>can be synthesized t</w:t>
      </w:r>
      <w:r w:rsidR="006B49CE">
        <w:t>hat speaking is the process of the using</w:t>
      </w:r>
      <w:r w:rsidRPr="0095451E">
        <w:t xml:space="preserve"> of speech to pronounce vocal symbols in order to share the information, knowledge, idea, and opinion to the other </w:t>
      </w:r>
      <w:r w:rsidRPr="00B7121E">
        <w:t xml:space="preserve">person. Moreover, speaking cannot be dissociated from </w:t>
      </w:r>
      <w:r w:rsidR="00E55C06" w:rsidRPr="00B7121E">
        <w:t>speaking</w:t>
      </w:r>
      <w:r w:rsidRPr="00B7121E">
        <w:t xml:space="preserve"> aspect, because speaking involves speaker and</w:t>
      </w:r>
      <w:r w:rsidRPr="00B7121E">
        <w:rPr>
          <w:spacing w:val="4"/>
        </w:rPr>
        <w:t xml:space="preserve"> </w:t>
      </w:r>
      <w:r w:rsidRPr="00B7121E">
        <w:t>listener.</w:t>
      </w:r>
    </w:p>
    <w:p w14:paraId="14612188" w14:textId="665C97B4" w:rsidR="00B7121E" w:rsidRPr="00B7121E" w:rsidRDefault="00D71C9D" w:rsidP="00B7121E">
      <w:pPr>
        <w:pStyle w:val="BodyText"/>
        <w:tabs>
          <w:tab w:val="left" w:pos="1134"/>
        </w:tabs>
        <w:spacing w:line="480" w:lineRule="auto"/>
        <w:ind w:right="114" w:firstLine="426"/>
        <w:jc w:val="both"/>
        <w:rPr>
          <w:b/>
        </w:rPr>
      </w:pPr>
      <w:r w:rsidRPr="00B7121E">
        <w:rPr>
          <w:b/>
        </w:rPr>
        <w:t>2.1.2</w:t>
      </w:r>
      <w:r w:rsidR="00B7121E" w:rsidRPr="00B7121E">
        <w:rPr>
          <w:b/>
        </w:rPr>
        <w:tab/>
      </w:r>
      <w:r w:rsidR="00C80240" w:rsidRPr="00B7121E">
        <w:rPr>
          <w:b/>
        </w:rPr>
        <w:t>The Element of Speaking</w:t>
      </w:r>
    </w:p>
    <w:p w14:paraId="52FC6E60" w14:textId="6D502D14" w:rsidR="00C80240" w:rsidRPr="00B7121E" w:rsidRDefault="00C80240" w:rsidP="00B7121E">
      <w:pPr>
        <w:pStyle w:val="BodyText"/>
        <w:spacing w:line="480" w:lineRule="auto"/>
        <w:ind w:left="426" w:right="114" w:firstLine="720"/>
        <w:jc w:val="both"/>
      </w:pPr>
      <w:r w:rsidRPr="00B7121E">
        <w:t>Speaking is a complex skill requiring the simultaneous use of a number of different abilities, which often develop at the different rates. Either four or five components are generally recognized in analyzing the speech process.</w:t>
      </w:r>
    </w:p>
    <w:p w14:paraId="3CC5DD86" w14:textId="77777777" w:rsidR="00B7121E" w:rsidRPr="00B7121E" w:rsidRDefault="00C80240" w:rsidP="009E26C0">
      <w:pPr>
        <w:pStyle w:val="ListParagraph"/>
        <w:widowControl w:val="0"/>
        <w:numPr>
          <w:ilvl w:val="0"/>
          <w:numId w:val="2"/>
        </w:numPr>
        <w:tabs>
          <w:tab w:val="left" w:pos="1197"/>
        </w:tabs>
        <w:autoSpaceDE w:val="0"/>
        <w:autoSpaceDN w:val="0"/>
        <w:spacing w:after="0" w:line="480" w:lineRule="auto"/>
        <w:ind w:left="1069" w:hanging="349"/>
        <w:contextualSpacing w:val="0"/>
        <w:jc w:val="both"/>
        <w:rPr>
          <w:rFonts w:ascii="Times New Roman" w:hAnsi="Times New Roman" w:cs="Times New Roman"/>
          <w:sz w:val="24"/>
          <w:szCs w:val="24"/>
        </w:rPr>
      </w:pPr>
      <w:r w:rsidRPr="00B7121E">
        <w:rPr>
          <w:rFonts w:ascii="Times New Roman" w:hAnsi="Times New Roman" w:cs="Times New Roman"/>
          <w:sz w:val="24"/>
          <w:szCs w:val="24"/>
        </w:rPr>
        <w:t>Pronunciation</w:t>
      </w:r>
    </w:p>
    <w:p w14:paraId="1709E065" w14:textId="0DD04190" w:rsidR="00C80240" w:rsidRPr="00B7121E" w:rsidRDefault="00C80240" w:rsidP="00B7121E">
      <w:pPr>
        <w:pStyle w:val="ListParagraph"/>
        <w:widowControl w:val="0"/>
        <w:tabs>
          <w:tab w:val="left" w:pos="1197"/>
        </w:tabs>
        <w:autoSpaceDE w:val="0"/>
        <w:autoSpaceDN w:val="0"/>
        <w:spacing w:after="0" w:line="480" w:lineRule="auto"/>
        <w:ind w:left="1069"/>
        <w:contextualSpacing w:val="0"/>
        <w:jc w:val="both"/>
        <w:rPr>
          <w:rFonts w:ascii="Times New Roman" w:hAnsi="Times New Roman" w:cs="Times New Roman"/>
          <w:sz w:val="24"/>
          <w:szCs w:val="24"/>
        </w:rPr>
      </w:pPr>
      <w:r w:rsidRPr="00B7121E">
        <w:rPr>
          <w:rFonts w:ascii="Times New Roman" w:hAnsi="Times New Roman" w:cs="Times New Roman"/>
          <w:sz w:val="24"/>
          <w:szCs w:val="24"/>
        </w:rPr>
        <w:t xml:space="preserve">As stated by Harmer (2003:45), if students want to be able to speak fluently in English, they need to be able pronounce phonemes correctly, use appropriate stress and intonation patterns and speak in connected speech. The speaker must </w:t>
      </w:r>
      <w:r w:rsidRPr="00B7121E">
        <w:rPr>
          <w:rFonts w:ascii="Times New Roman" w:hAnsi="Times New Roman" w:cs="Times New Roman"/>
          <w:spacing w:val="-3"/>
          <w:sz w:val="24"/>
          <w:szCs w:val="24"/>
        </w:rPr>
        <w:t xml:space="preserve">be </w:t>
      </w:r>
      <w:r w:rsidRPr="00B7121E">
        <w:rPr>
          <w:rFonts w:ascii="Times New Roman" w:hAnsi="Times New Roman" w:cs="Times New Roman"/>
          <w:sz w:val="24"/>
          <w:szCs w:val="24"/>
        </w:rPr>
        <w:t xml:space="preserve">able to articulate the words, and create the physical sounds that carry meaning. </w:t>
      </w:r>
      <w:r w:rsidRPr="00B7121E">
        <w:rPr>
          <w:rFonts w:ascii="Times New Roman" w:hAnsi="Times New Roman" w:cs="Times New Roman"/>
          <w:spacing w:val="-3"/>
          <w:sz w:val="24"/>
          <w:szCs w:val="24"/>
        </w:rPr>
        <w:t xml:space="preserve">At </w:t>
      </w:r>
      <w:r w:rsidRPr="00B7121E">
        <w:rPr>
          <w:rFonts w:ascii="Times New Roman" w:hAnsi="Times New Roman" w:cs="Times New Roman"/>
          <w:sz w:val="24"/>
          <w:szCs w:val="24"/>
        </w:rPr>
        <w:t>the level of word pronunciation, second language learners regularly have</w:t>
      </w:r>
      <w:r w:rsidRPr="00B7121E">
        <w:rPr>
          <w:rFonts w:ascii="Times New Roman" w:hAnsi="Times New Roman" w:cs="Times New Roman"/>
          <w:spacing w:val="-39"/>
          <w:sz w:val="24"/>
          <w:szCs w:val="24"/>
        </w:rPr>
        <w:t xml:space="preserve"> </w:t>
      </w:r>
      <w:r w:rsidRPr="00B7121E">
        <w:rPr>
          <w:rFonts w:ascii="Times New Roman" w:hAnsi="Times New Roman" w:cs="Times New Roman"/>
          <w:sz w:val="24"/>
          <w:szCs w:val="24"/>
        </w:rPr>
        <w:t>problems distinguishing between sounds in the new language that do not exist in languages they already know.</w:t>
      </w:r>
    </w:p>
    <w:p w14:paraId="78FF8041" w14:textId="77777777" w:rsidR="00B7121E" w:rsidRPr="00B7121E" w:rsidRDefault="00C80240" w:rsidP="009E26C0">
      <w:pPr>
        <w:pStyle w:val="ListParagraph"/>
        <w:widowControl w:val="0"/>
        <w:numPr>
          <w:ilvl w:val="0"/>
          <w:numId w:val="2"/>
        </w:numPr>
        <w:tabs>
          <w:tab w:val="left" w:pos="1197"/>
        </w:tabs>
        <w:autoSpaceDE w:val="0"/>
        <w:autoSpaceDN w:val="0"/>
        <w:spacing w:after="0" w:line="480" w:lineRule="auto"/>
        <w:ind w:left="1069" w:hanging="349"/>
        <w:contextualSpacing w:val="0"/>
        <w:jc w:val="both"/>
        <w:rPr>
          <w:rFonts w:ascii="Times New Roman" w:hAnsi="Times New Roman" w:cs="Times New Roman"/>
          <w:sz w:val="24"/>
          <w:szCs w:val="24"/>
        </w:rPr>
      </w:pPr>
      <w:r w:rsidRPr="00B7121E">
        <w:rPr>
          <w:rFonts w:ascii="Times New Roman" w:hAnsi="Times New Roman" w:cs="Times New Roman"/>
          <w:sz w:val="24"/>
          <w:szCs w:val="24"/>
        </w:rPr>
        <w:t>Grammar</w:t>
      </w:r>
    </w:p>
    <w:p w14:paraId="1A33FD58" w14:textId="7CE8278F" w:rsidR="00C80240" w:rsidRPr="00B7121E" w:rsidRDefault="00C80240" w:rsidP="00B7121E">
      <w:pPr>
        <w:pStyle w:val="ListParagraph"/>
        <w:widowControl w:val="0"/>
        <w:tabs>
          <w:tab w:val="left" w:pos="1197"/>
        </w:tabs>
        <w:autoSpaceDE w:val="0"/>
        <w:autoSpaceDN w:val="0"/>
        <w:spacing w:after="0" w:line="480" w:lineRule="auto"/>
        <w:ind w:left="1069"/>
        <w:contextualSpacing w:val="0"/>
        <w:jc w:val="both"/>
        <w:rPr>
          <w:rFonts w:ascii="Times New Roman" w:hAnsi="Times New Roman" w:cs="Times New Roman"/>
          <w:sz w:val="24"/>
          <w:szCs w:val="24"/>
        </w:rPr>
      </w:pPr>
      <w:r w:rsidRPr="00B7121E">
        <w:rPr>
          <w:rFonts w:ascii="Times New Roman" w:hAnsi="Times New Roman" w:cs="Times New Roman"/>
          <w:sz w:val="24"/>
          <w:szCs w:val="24"/>
        </w:rPr>
        <w:t>It</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is</w:t>
      </w:r>
      <w:r w:rsidRPr="00B7121E">
        <w:rPr>
          <w:rFonts w:ascii="Times New Roman" w:hAnsi="Times New Roman" w:cs="Times New Roman"/>
          <w:spacing w:val="-6"/>
          <w:sz w:val="24"/>
          <w:szCs w:val="24"/>
        </w:rPr>
        <w:t xml:space="preserve"> </w:t>
      </w:r>
      <w:r w:rsidRPr="00B7121E">
        <w:rPr>
          <w:rFonts w:ascii="Times New Roman" w:hAnsi="Times New Roman" w:cs="Times New Roman"/>
          <w:sz w:val="24"/>
          <w:szCs w:val="24"/>
        </w:rPr>
        <w:t>obvious</w:t>
      </w:r>
      <w:r w:rsidRPr="00B7121E">
        <w:rPr>
          <w:rFonts w:ascii="Times New Roman" w:hAnsi="Times New Roman" w:cs="Times New Roman"/>
          <w:spacing w:val="-3"/>
          <w:sz w:val="24"/>
          <w:szCs w:val="24"/>
        </w:rPr>
        <w:t xml:space="preserve"> </w:t>
      </w:r>
      <w:r w:rsidRPr="00B7121E">
        <w:rPr>
          <w:rFonts w:ascii="Times New Roman" w:hAnsi="Times New Roman" w:cs="Times New Roman"/>
          <w:sz w:val="24"/>
          <w:szCs w:val="24"/>
        </w:rPr>
        <w:t>that</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in</w:t>
      </w:r>
      <w:r w:rsidRPr="00B7121E">
        <w:rPr>
          <w:rFonts w:ascii="Times New Roman" w:hAnsi="Times New Roman" w:cs="Times New Roman"/>
          <w:spacing w:val="-6"/>
          <w:sz w:val="24"/>
          <w:szCs w:val="24"/>
        </w:rPr>
        <w:t xml:space="preserve"> </w:t>
      </w:r>
      <w:r w:rsidRPr="00B7121E">
        <w:rPr>
          <w:rFonts w:ascii="Times New Roman" w:hAnsi="Times New Roman" w:cs="Times New Roman"/>
          <w:sz w:val="24"/>
          <w:szCs w:val="24"/>
        </w:rPr>
        <w:t>order</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be</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able</w:t>
      </w:r>
      <w:r w:rsidRPr="00B7121E">
        <w:rPr>
          <w:rFonts w:ascii="Times New Roman" w:hAnsi="Times New Roman" w:cs="Times New Roman"/>
          <w:spacing w:val="-3"/>
          <w:sz w:val="24"/>
          <w:szCs w:val="24"/>
        </w:rPr>
        <w:t xml:space="preserve"> </w:t>
      </w:r>
      <w:r w:rsidRPr="00B7121E">
        <w:rPr>
          <w:rFonts w:ascii="Times New Roman" w:hAnsi="Times New Roman" w:cs="Times New Roman"/>
          <w:sz w:val="24"/>
          <w:szCs w:val="24"/>
        </w:rPr>
        <w:t>to</w:t>
      </w:r>
      <w:r w:rsidRPr="00B7121E">
        <w:rPr>
          <w:rFonts w:ascii="Times New Roman" w:hAnsi="Times New Roman" w:cs="Times New Roman"/>
          <w:spacing w:val="-6"/>
          <w:sz w:val="24"/>
          <w:szCs w:val="24"/>
        </w:rPr>
        <w:t xml:space="preserve"> </w:t>
      </w:r>
      <w:r w:rsidRPr="00B7121E">
        <w:rPr>
          <w:rFonts w:ascii="Times New Roman" w:hAnsi="Times New Roman" w:cs="Times New Roman"/>
          <w:sz w:val="24"/>
          <w:szCs w:val="24"/>
        </w:rPr>
        <w:t>speak</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foreign</w:t>
      </w:r>
      <w:r w:rsidRPr="00B7121E">
        <w:rPr>
          <w:rFonts w:ascii="Times New Roman" w:hAnsi="Times New Roman" w:cs="Times New Roman"/>
          <w:spacing w:val="-6"/>
          <w:sz w:val="24"/>
          <w:szCs w:val="24"/>
        </w:rPr>
        <w:t xml:space="preserve"> </w:t>
      </w:r>
      <w:r w:rsidRPr="00B7121E">
        <w:rPr>
          <w:rFonts w:ascii="Times New Roman" w:hAnsi="Times New Roman" w:cs="Times New Roman"/>
          <w:sz w:val="24"/>
          <w:szCs w:val="24"/>
        </w:rPr>
        <w:t>language,</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it</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is</w:t>
      </w:r>
      <w:r w:rsidRPr="00B7121E">
        <w:rPr>
          <w:rFonts w:ascii="Times New Roman" w:hAnsi="Times New Roman" w:cs="Times New Roman"/>
          <w:spacing w:val="-7"/>
          <w:sz w:val="24"/>
          <w:szCs w:val="24"/>
        </w:rPr>
        <w:t xml:space="preserve"> </w:t>
      </w:r>
      <w:r w:rsidRPr="00B7121E">
        <w:rPr>
          <w:rFonts w:ascii="Times New Roman" w:hAnsi="Times New Roman" w:cs="Times New Roman"/>
          <w:sz w:val="24"/>
          <w:szCs w:val="24"/>
        </w:rPr>
        <w:t>necessary</w:t>
      </w:r>
      <w:r w:rsidRPr="00B7121E">
        <w:rPr>
          <w:rFonts w:ascii="Times New Roman" w:hAnsi="Times New Roman" w:cs="Times New Roman"/>
          <w:spacing w:val="-12"/>
          <w:sz w:val="24"/>
          <w:szCs w:val="24"/>
        </w:rPr>
        <w:t xml:space="preserve"> </w:t>
      </w:r>
      <w:r w:rsidRPr="00B7121E">
        <w:rPr>
          <w:rFonts w:ascii="Times New Roman" w:hAnsi="Times New Roman" w:cs="Times New Roman"/>
          <w:sz w:val="24"/>
          <w:szCs w:val="24"/>
        </w:rPr>
        <w:t>to know</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a</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certain</w:t>
      </w:r>
      <w:r w:rsidRPr="00B7121E">
        <w:rPr>
          <w:rFonts w:ascii="Times New Roman" w:hAnsi="Times New Roman" w:cs="Times New Roman"/>
          <w:spacing w:val="-7"/>
          <w:sz w:val="24"/>
          <w:szCs w:val="24"/>
        </w:rPr>
        <w:t xml:space="preserve"> </w:t>
      </w:r>
      <w:r w:rsidRPr="00B7121E">
        <w:rPr>
          <w:rFonts w:ascii="Times New Roman" w:hAnsi="Times New Roman" w:cs="Times New Roman"/>
          <w:sz w:val="24"/>
          <w:szCs w:val="24"/>
        </w:rPr>
        <w:t>amount</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of</w:t>
      </w:r>
      <w:r w:rsidRPr="00B7121E">
        <w:rPr>
          <w:rFonts w:ascii="Times New Roman" w:hAnsi="Times New Roman" w:cs="Times New Roman"/>
          <w:spacing w:val="-10"/>
          <w:sz w:val="24"/>
          <w:szCs w:val="24"/>
        </w:rPr>
        <w:t xml:space="preserve"> </w:t>
      </w:r>
      <w:r w:rsidRPr="00B7121E">
        <w:rPr>
          <w:rFonts w:ascii="Times New Roman" w:hAnsi="Times New Roman" w:cs="Times New Roman"/>
          <w:sz w:val="24"/>
          <w:szCs w:val="24"/>
        </w:rPr>
        <w:t>grammar</w:t>
      </w:r>
      <w:r w:rsidRPr="00B7121E">
        <w:rPr>
          <w:rFonts w:ascii="Times New Roman" w:hAnsi="Times New Roman" w:cs="Times New Roman"/>
          <w:spacing w:val="-10"/>
          <w:sz w:val="24"/>
          <w:szCs w:val="24"/>
        </w:rPr>
        <w:t xml:space="preserve"> </w:t>
      </w:r>
      <w:r w:rsidRPr="00B7121E">
        <w:rPr>
          <w:rFonts w:ascii="Times New Roman" w:hAnsi="Times New Roman" w:cs="Times New Roman"/>
          <w:sz w:val="24"/>
          <w:szCs w:val="24"/>
        </w:rPr>
        <w:t>and</w:t>
      </w:r>
      <w:r w:rsidRPr="00B7121E">
        <w:rPr>
          <w:rFonts w:ascii="Times New Roman" w:hAnsi="Times New Roman" w:cs="Times New Roman"/>
          <w:spacing w:val="-7"/>
          <w:sz w:val="24"/>
          <w:szCs w:val="24"/>
        </w:rPr>
        <w:t xml:space="preserve"> </w:t>
      </w:r>
      <w:r w:rsidRPr="00B7121E">
        <w:rPr>
          <w:rFonts w:ascii="Times New Roman" w:hAnsi="Times New Roman" w:cs="Times New Roman"/>
          <w:sz w:val="24"/>
          <w:szCs w:val="24"/>
        </w:rPr>
        <w:t>vocabulary.</w:t>
      </w:r>
      <w:r w:rsidRPr="00B7121E">
        <w:rPr>
          <w:rFonts w:ascii="Times New Roman" w:hAnsi="Times New Roman" w:cs="Times New Roman"/>
          <w:spacing w:val="-3"/>
          <w:sz w:val="24"/>
          <w:szCs w:val="24"/>
        </w:rPr>
        <w:t xml:space="preserve"> </w:t>
      </w:r>
      <w:r w:rsidRPr="00B7121E">
        <w:rPr>
          <w:rFonts w:ascii="Times New Roman" w:hAnsi="Times New Roman" w:cs="Times New Roman"/>
          <w:sz w:val="24"/>
          <w:szCs w:val="24"/>
        </w:rPr>
        <w:t>Grammar</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is</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the</w:t>
      </w:r>
      <w:r w:rsidRPr="00B7121E">
        <w:rPr>
          <w:rFonts w:ascii="Times New Roman" w:hAnsi="Times New Roman" w:cs="Times New Roman"/>
          <w:spacing w:val="-7"/>
          <w:sz w:val="24"/>
          <w:szCs w:val="24"/>
        </w:rPr>
        <w:t xml:space="preserve"> </w:t>
      </w:r>
      <w:r w:rsidRPr="00B7121E">
        <w:rPr>
          <w:rFonts w:ascii="Times New Roman" w:hAnsi="Times New Roman" w:cs="Times New Roman"/>
          <w:sz w:val="24"/>
          <w:szCs w:val="24"/>
        </w:rPr>
        <w:t>sounds</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and</w:t>
      </w:r>
      <w:r w:rsidRPr="00B7121E">
        <w:rPr>
          <w:rFonts w:ascii="Times New Roman" w:hAnsi="Times New Roman" w:cs="Times New Roman"/>
          <w:spacing w:val="-10"/>
          <w:sz w:val="24"/>
          <w:szCs w:val="24"/>
        </w:rPr>
        <w:t xml:space="preserve"> </w:t>
      </w:r>
      <w:r w:rsidRPr="00B7121E">
        <w:rPr>
          <w:rFonts w:ascii="Times New Roman" w:hAnsi="Times New Roman" w:cs="Times New Roman"/>
          <w:sz w:val="24"/>
          <w:szCs w:val="24"/>
        </w:rPr>
        <w:t>the sound</w:t>
      </w:r>
      <w:r w:rsidRPr="00B7121E">
        <w:rPr>
          <w:rFonts w:ascii="Times New Roman" w:hAnsi="Times New Roman" w:cs="Times New Roman"/>
          <w:spacing w:val="-9"/>
          <w:sz w:val="24"/>
          <w:szCs w:val="24"/>
        </w:rPr>
        <w:t xml:space="preserve"> </w:t>
      </w:r>
      <w:r w:rsidRPr="00B7121E">
        <w:rPr>
          <w:rFonts w:ascii="Times New Roman" w:hAnsi="Times New Roman" w:cs="Times New Roman"/>
          <w:sz w:val="24"/>
          <w:szCs w:val="24"/>
        </w:rPr>
        <w:t>patterns,</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the</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basic</w:t>
      </w:r>
      <w:r w:rsidRPr="00B7121E">
        <w:rPr>
          <w:rFonts w:ascii="Times New Roman" w:hAnsi="Times New Roman" w:cs="Times New Roman"/>
          <w:spacing w:val="-7"/>
          <w:sz w:val="24"/>
          <w:szCs w:val="24"/>
        </w:rPr>
        <w:t xml:space="preserve"> </w:t>
      </w:r>
      <w:r w:rsidRPr="00B7121E">
        <w:rPr>
          <w:rFonts w:ascii="Times New Roman" w:hAnsi="Times New Roman" w:cs="Times New Roman"/>
          <w:sz w:val="24"/>
          <w:szCs w:val="24"/>
        </w:rPr>
        <w:t>units</w:t>
      </w:r>
      <w:r w:rsidRPr="00B7121E">
        <w:rPr>
          <w:rFonts w:ascii="Times New Roman" w:hAnsi="Times New Roman" w:cs="Times New Roman"/>
          <w:spacing w:val="-11"/>
          <w:sz w:val="24"/>
          <w:szCs w:val="24"/>
        </w:rPr>
        <w:t xml:space="preserve"> </w:t>
      </w:r>
      <w:r w:rsidRPr="00B7121E">
        <w:rPr>
          <w:rFonts w:ascii="Times New Roman" w:hAnsi="Times New Roman" w:cs="Times New Roman"/>
          <w:sz w:val="24"/>
          <w:szCs w:val="24"/>
        </w:rPr>
        <w:t>of</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lastRenderedPageBreak/>
        <w:t>meaning,</w:t>
      </w:r>
      <w:r w:rsidRPr="00B7121E">
        <w:rPr>
          <w:rFonts w:ascii="Times New Roman" w:hAnsi="Times New Roman" w:cs="Times New Roman"/>
          <w:spacing w:val="-9"/>
          <w:sz w:val="24"/>
          <w:szCs w:val="24"/>
        </w:rPr>
        <w:t xml:space="preserve"> </w:t>
      </w:r>
      <w:r w:rsidRPr="00B7121E">
        <w:rPr>
          <w:rFonts w:ascii="Times New Roman" w:hAnsi="Times New Roman" w:cs="Times New Roman"/>
          <w:sz w:val="24"/>
          <w:szCs w:val="24"/>
        </w:rPr>
        <w:t>such</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as</w:t>
      </w:r>
      <w:r w:rsidRPr="00B7121E">
        <w:rPr>
          <w:rFonts w:ascii="Times New Roman" w:hAnsi="Times New Roman" w:cs="Times New Roman"/>
          <w:spacing w:val="-11"/>
          <w:sz w:val="24"/>
          <w:szCs w:val="24"/>
        </w:rPr>
        <w:t xml:space="preserve"> </w:t>
      </w:r>
      <w:r w:rsidRPr="00B7121E">
        <w:rPr>
          <w:rFonts w:ascii="Times New Roman" w:hAnsi="Times New Roman" w:cs="Times New Roman"/>
          <w:sz w:val="24"/>
          <w:szCs w:val="24"/>
        </w:rPr>
        <w:t>words,</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and</w:t>
      </w:r>
      <w:r w:rsidRPr="00B7121E">
        <w:rPr>
          <w:rFonts w:ascii="Times New Roman" w:hAnsi="Times New Roman" w:cs="Times New Roman"/>
          <w:spacing w:val="-9"/>
          <w:sz w:val="24"/>
          <w:szCs w:val="24"/>
        </w:rPr>
        <w:t xml:space="preserve"> </w:t>
      </w:r>
      <w:r w:rsidRPr="00B7121E">
        <w:rPr>
          <w:rFonts w:ascii="Times New Roman" w:hAnsi="Times New Roman" w:cs="Times New Roman"/>
          <w:sz w:val="24"/>
          <w:szCs w:val="24"/>
        </w:rPr>
        <w:t>the</w:t>
      </w:r>
      <w:r w:rsidRPr="00B7121E">
        <w:rPr>
          <w:rFonts w:ascii="Times New Roman" w:hAnsi="Times New Roman" w:cs="Times New Roman"/>
          <w:spacing w:val="-7"/>
          <w:sz w:val="24"/>
          <w:szCs w:val="24"/>
        </w:rPr>
        <w:t xml:space="preserve"> </w:t>
      </w:r>
      <w:r w:rsidRPr="00B7121E">
        <w:rPr>
          <w:rFonts w:ascii="Times New Roman" w:hAnsi="Times New Roman" w:cs="Times New Roman"/>
          <w:sz w:val="24"/>
          <w:szCs w:val="24"/>
        </w:rPr>
        <w:t>rules</w:t>
      </w:r>
      <w:r w:rsidRPr="00B7121E">
        <w:rPr>
          <w:rFonts w:ascii="Times New Roman" w:hAnsi="Times New Roman" w:cs="Times New Roman"/>
          <w:spacing w:val="41"/>
          <w:sz w:val="24"/>
          <w:szCs w:val="24"/>
        </w:rPr>
        <w:t xml:space="preserve"> </w:t>
      </w:r>
      <w:r w:rsidRPr="00B7121E">
        <w:rPr>
          <w:rFonts w:ascii="Times New Roman" w:hAnsi="Times New Roman" w:cs="Times New Roman"/>
          <w:sz w:val="24"/>
          <w:szCs w:val="24"/>
        </w:rPr>
        <w:t>to</w:t>
      </w:r>
      <w:r w:rsidRPr="00B7121E">
        <w:rPr>
          <w:rFonts w:ascii="Times New Roman" w:hAnsi="Times New Roman" w:cs="Times New Roman"/>
          <w:spacing w:val="-9"/>
          <w:sz w:val="24"/>
          <w:szCs w:val="24"/>
        </w:rPr>
        <w:t xml:space="preserve"> </w:t>
      </w:r>
      <w:r w:rsidRPr="00B7121E">
        <w:rPr>
          <w:rFonts w:ascii="Times New Roman" w:hAnsi="Times New Roman" w:cs="Times New Roman"/>
          <w:sz w:val="24"/>
          <w:szCs w:val="24"/>
        </w:rPr>
        <w:t xml:space="preserve">combine them to form new sentences. Therefore, grammar is very important in speaking because if the speaker does not mastering grammar structure, </w:t>
      </w:r>
      <w:r w:rsidRPr="00B7121E">
        <w:rPr>
          <w:rFonts w:ascii="Times New Roman" w:hAnsi="Times New Roman" w:cs="Times New Roman"/>
          <w:spacing w:val="-3"/>
          <w:sz w:val="24"/>
          <w:szCs w:val="24"/>
        </w:rPr>
        <w:t xml:space="preserve">he </w:t>
      </w:r>
      <w:r w:rsidRPr="00B7121E">
        <w:rPr>
          <w:rFonts w:ascii="Times New Roman" w:hAnsi="Times New Roman" w:cs="Times New Roman"/>
          <w:sz w:val="24"/>
          <w:szCs w:val="24"/>
        </w:rPr>
        <w:t>cannot speak English</w:t>
      </w:r>
      <w:r w:rsidRPr="00B7121E">
        <w:rPr>
          <w:rFonts w:ascii="Times New Roman" w:hAnsi="Times New Roman" w:cs="Times New Roman"/>
          <w:spacing w:val="-1"/>
          <w:sz w:val="24"/>
          <w:szCs w:val="24"/>
        </w:rPr>
        <w:t xml:space="preserve"> </w:t>
      </w:r>
      <w:r w:rsidRPr="00B7121E">
        <w:rPr>
          <w:rFonts w:ascii="Times New Roman" w:hAnsi="Times New Roman" w:cs="Times New Roman"/>
          <w:sz w:val="24"/>
          <w:szCs w:val="24"/>
        </w:rPr>
        <w:t>well.</w:t>
      </w:r>
    </w:p>
    <w:p w14:paraId="321E8EC1" w14:textId="77777777" w:rsidR="00B7121E" w:rsidRPr="00B7121E" w:rsidRDefault="00C80240" w:rsidP="009E26C0">
      <w:pPr>
        <w:pStyle w:val="ListParagraph"/>
        <w:widowControl w:val="0"/>
        <w:numPr>
          <w:ilvl w:val="0"/>
          <w:numId w:val="2"/>
        </w:numPr>
        <w:tabs>
          <w:tab w:val="left" w:pos="1197"/>
        </w:tabs>
        <w:autoSpaceDE w:val="0"/>
        <w:autoSpaceDN w:val="0"/>
        <w:spacing w:after="0" w:line="480" w:lineRule="auto"/>
        <w:ind w:left="1069" w:hanging="349"/>
        <w:contextualSpacing w:val="0"/>
        <w:jc w:val="both"/>
        <w:rPr>
          <w:rFonts w:ascii="Times New Roman" w:hAnsi="Times New Roman" w:cs="Times New Roman"/>
          <w:sz w:val="24"/>
          <w:szCs w:val="24"/>
        </w:rPr>
      </w:pPr>
      <w:r w:rsidRPr="00B7121E">
        <w:rPr>
          <w:rFonts w:ascii="Times New Roman" w:hAnsi="Times New Roman" w:cs="Times New Roman"/>
          <w:sz w:val="24"/>
          <w:szCs w:val="24"/>
        </w:rPr>
        <w:t>Vocabulary</w:t>
      </w:r>
    </w:p>
    <w:p w14:paraId="0389FAD0" w14:textId="59576039" w:rsidR="00C80240" w:rsidRPr="00B7121E" w:rsidRDefault="00C80240" w:rsidP="00B7121E">
      <w:pPr>
        <w:pStyle w:val="ListParagraph"/>
        <w:widowControl w:val="0"/>
        <w:tabs>
          <w:tab w:val="left" w:pos="1197"/>
        </w:tabs>
        <w:autoSpaceDE w:val="0"/>
        <w:autoSpaceDN w:val="0"/>
        <w:spacing w:after="0" w:line="480" w:lineRule="auto"/>
        <w:ind w:left="1069"/>
        <w:contextualSpacing w:val="0"/>
        <w:jc w:val="both"/>
        <w:rPr>
          <w:rFonts w:ascii="Times New Roman" w:hAnsi="Times New Roman" w:cs="Times New Roman"/>
          <w:sz w:val="24"/>
          <w:szCs w:val="24"/>
        </w:rPr>
      </w:pPr>
      <w:r w:rsidRPr="00B7121E">
        <w:rPr>
          <w:rFonts w:ascii="Times New Roman" w:hAnsi="Times New Roman" w:cs="Times New Roman"/>
          <w:sz w:val="24"/>
          <w:szCs w:val="24"/>
        </w:rPr>
        <w:t>As</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we</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know,</w:t>
      </w:r>
      <w:r w:rsidRPr="00B7121E">
        <w:rPr>
          <w:rFonts w:ascii="Times New Roman" w:hAnsi="Times New Roman" w:cs="Times New Roman"/>
          <w:spacing w:val="-2"/>
          <w:sz w:val="24"/>
          <w:szCs w:val="24"/>
        </w:rPr>
        <w:t xml:space="preserve"> </w:t>
      </w:r>
      <w:r w:rsidRPr="00B7121E">
        <w:rPr>
          <w:rFonts w:ascii="Times New Roman" w:hAnsi="Times New Roman" w:cs="Times New Roman"/>
          <w:sz w:val="24"/>
          <w:szCs w:val="24"/>
        </w:rPr>
        <w:t>vocabulary</w:t>
      </w:r>
      <w:r w:rsidRPr="00B7121E">
        <w:rPr>
          <w:rFonts w:ascii="Times New Roman" w:hAnsi="Times New Roman" w:cs="Times New Roman"/>
          <w:spacing w:val="-13"/>
          <w:sz w:val="24"/>
          <w:szCs w:val="24"/>
        </w:rPr>
        <w:t xml:space="preserve"> </w:t>
      </w:r>
      <w:r w:rsidRPr="00B7121E">
        <w:rPr>
          <w:rFonts w:ascii="Times New Roman" w:hAnsi="Times New Roman" w:cs="Times New Roman"/>
          <w:sz w:val="24"/>
          <w:szCs w:val="24"/>
        </w:rPr>
        <w:t>is</w:t>
      </w:r>
      <w:r w:rsidRPr="00B7121E">
        <w:rPr>
          <w:rFonts w:ascii="Times New Roman" w:hAnsi="Times New Roman" w:cs="Times New Roman"/>
          <w:spacing w:val="-8"/>
          <w:sz w:val="24"/>
          <w:szCs w:val="24"/>
        </w:rPr>
        <w:t xml:space="preserve"> </w:t>
      </w:r>
      <w:r w:rsidRPr="00B7121E">
        <w:rPr>
          <w:rFonts w:ascii="Times New Roman" w:hAnsi="Times New Roman" w:cs="Times New Roman"/>
          <w:sz w:val="24"/>
          <w:szCs w:val="24"/>
        </w:rPr>
        <w:t>a</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basic</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element</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in</w:t>
      </w:r>
      <w:r w:rsidRPr="00B7121E">
        <w:rPr>
          <w:rFonts w:ascii="Times New Roman" w:hAnsi="Times New Roman" w:cs="Times New Roman"/>
          <w:spacing w:val="-6"/>
          <w:sz w:val="24"/>
          <w:szCs w:val="24"/>
        </w:rPr>
        <w:t xml:space="preserve"> </w:t>
      </w:r>
      <w:r w:rsidRPr="00B7121E">
        <w:rPr>
          <w:rFonts w:ascii="Times New Roman" w:hAnsi="Times New Roman" w:cs="Times New Roman"/>
          <w:sz w:val="24"/>
          <w:szCs w:val="24"/>
        </w:rPr>
        <w:t>language.</w:t>
      </w:r>
      <w:r w:rsidRPr="00B7121E">
        <w:rPr>
          <w:rFonts w:ascii="Times New Roman" w:hAnsi="Times New Roman" w:cs="Times New Roman"/>
          <w:spacing w:val="-7"/>
          <w:sz w:val="24"/>
          <w:szCs w:val="24"/>
        </w:rPr>
        <w:t xml:space="preserve"> </w:t>
      </w:r>
      <w:r w:rsidRPr="00B7121E">
        <w:rPr>
          <w:rFonts w:ascii="Times New Roman" w:hAnsi="Times New Roman" w:cs="Times New Roman"/>
          <w:sz w:val="24"/>
          <w:szCs w:val="24"/>
        </w:rPr>
        <w:t>Vocabulary</w:t>
      </w:r>
      <w:r w:rsidRPr="00B7121E">
        <w:rPr>
          <w:rFonts w:ascii="Times New Roman" w:hAnsi="Times New Roman" w:cs="Times New Roman"/>
          <w:spacing w:val="-13"/>
          <w:sz w:val="24"/>
          <w:szCs w:val="24"/>
        </w:rPr>
        <w:t xml:space="preserve"> </w:t>
      </w:r>
      <w:r w:rsidRPr="00B7121E">
        <w:rPr>
          <w:rFonts w:ascii="Times New Roman" w:hAnsi="Times New Roman" w:cs="Times New Roman"/>
          <w:sz w:val="24"/>
          <w:szCs w:val="24"/>
        </w:rPr>
        <w:t>is</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 xml:space="preserve">single words, set phrases, variable phrases, phrasal verbs, and idioms. </w:t>
      </w:r>
      <w:r w:rsidRPr="00B7121E">
        <w:rPr>
          <w:rFonts w:ascii="Times New Roman" w:hAnsi="Times New Roman" w:cs="Times New Roman"/>
          <w:spacing w:val="-4"/>
          <w:sz w:val="24"/>
          <w:szCs w:val="24"/>
        </w:rPr>
        <w:t xml:space="preserve">It </w:t>
      </w:r>
      <w:r w:rsidRPr="00B7121E">
        <w:rPr>
          <w:rFonts w:ascii="Times New Roman" w:hAnsi="Times New Roman" w:cs="Times New Roman"/>
          <w:sz w:val="24"/>
          <w:szCs w:val="24"/>
        </w:rPr>
        <w:t xml:space="preserve">is clear that limited vocabulary </w:t>
      </w:r>
      <w:r w:rsidRPr="00B7121E">
        <w:rPr>
          <w:rFonts w:ascii="Times New Roman" w:hAnsi="Times New Roman" w:cs="Times New Roman"/>
          <w:position w:val="1"/>
          <w:sz w:val="24"/>
          <w:szCs w:val="24"/>
        </w:rPr>
        <w:t xml:space="preserve">mastery makes </w:t>
      </w:r>
      <w:r w:rsidRPr="00B7121E">
        <w:rPr>
          <w:rFonts w:ascii="Times New Roman" w:hAnsi="Times New Roman" w:cs="Times New Roman"/>
          <w:sz w:val="24"/>
          <w:szCs w:val="24"/>
        </w:rPr>
        <w:t>conversation virtually</w:t>
      </w:r>
      <w:r w:rsidRPr="00B7121E">
        <w:rPr>
          <w:rFonts w:ascii="Times New Roman" w:hAnsi="Times New Roman" w:cs="Times New Roman"/>
          <w:spacing w:val="-18"/>
          <w:sz w:val="24"/>
          <w:szCs w:val="24"/>
        </w:rPr>
        <w:t xml:space="preserve"> </w:t>
      </w:r>
      <w:r w:rsidRPr="00B7121E">
        <w:rPr>
          <w:rFonts w:ascii="Times New Roman" w:hAnsi="Times New Roman" w:cs="Times New Roman"/>
          <w:sz w:val="24"/>
          <w:szCs w:val="24"/>
        </w:rPr>
        <w:t>impossible.</w:t>
      </w:r>
    </w:p>
    <w:p w14:paraId="67F88509" w14:textId="77777777" w:rsidR="00B7121E" w:rsidRPr="00B7121E" w:rsidRDefault="00C80240" w:rsidP="009E26C0">
      <w:pPr>
        <w:pStyle w:val="ListParagraph"/>
        <w:widowControl w:val="0"/>
        <w:numPr>
          <w:ilvl w:val="0"/>
          <w:numId w:val="2"/>
        </w:numPr>
        <w:tabs>
          <w:tab w:val="left" w:pos="1197"/>
        </w:tabs>
        <w:autoSpaceDE w:val="0"/>
        <w:autoSpaceDN w:val="0"/>
        <w:spacing w:after="0" w:line="480" w:lineRule="auto"/>
        <w:ind w:left="1069" w:hanging="349"/>
        <w:contextualSpacing w:val="0"/>
        <w:jc w:val="both"/>
        <w:rPr>
          <w:rFonts w:ascii="Times New Roman" w:hAnsi="Times New Roman" w:cs="Times New Roman"/>
          <w:sz w:val="24"/>
          <w:szCs w:val="24"/>
        </w:rPr>
      </w:pPr>
      <w:r w:rsidRPr="00B7121E">
        <w:rPr>
          <w:rFonts w:ascii="Times New Roman" w:hAnsi="Times New Roman" w:cs="Times New Roman"/>
          <w:sz w:val="24"/>
          <w:szCs w:val="24"/>
        </w:rPr>
        <w:t>Fluency</w:t>
      </w:r>
    </w:p>
    <w:p w14:paraId="28A656CE" w14:textId="4414A36E" w:rsidR="00C80240" w:rsidRPr="00B7121E" w:rsidRDefault="00C80240" w:rsidP="00B7121E">
      <w:pPr>
        <w:pStyle w:val="ListParagraph"/>
        <w:widowControl w:val="0"/>
        <w:tabs>
          <w:tab w:val="left" w:pos="1197"/>
        </w:tabs>
        <w:autoSpaceDE w:val="0"/>
        <w:autoSpaceDN w:val="0"/>
        <w:spacing w:after="0" w:line="480" w:lineRule="auto"/>
        <w:ind w:left="1069"/>
        <w:contextualSpacing w:val="0"/>
        <w:jc w:val="both"/>
        <w:rPr>
          <w:rFonts w:ascii="Times New Roman" w:hAnsi="Times New Roman" w:cs="Times New Roman"/>
          <w:sz w:val="24"/>
          <w:szCs w:val="24"/>
        </w:rPr>
      </w:pPr>
      <w:r w:rsidRPr="00B7121E">
        <w:rPr>
          <w:rFonts w:ascii="Times New Roman" w:hAnsi="Times New Roman" w:cs="Times New Roman"/>
          <w:sz w:val="24"/>
          <w:szCs w:val="24"/>
        </w:rPr>
        <w:t xml:space="preserve">In simple terms, fluency is the ability </w:t>
      </w:r>
      <w:r w:rsidRPr="00B7121E">
        <w:rPr>
          <w:rFonts w:ascii="Times New Roman" w:hAnsi="Times New Roman" w:cs="Times New Roman"/>
          <w:spacing w:val="2"/>
          <w:sz w:val="24"/>
          <w:szCs w:val="24"/>
        </w:rPr>
        <w:t xml:space="preserve">to </w:t>
      </w:r>
      <w:r w:rsidRPr="00B7121E">
        <w:rPr>
          <w:rFonts w:ascii="Times New Roman" w:hAnsi="Times New Roman" w:cs="Times New Roman"/>
          <w:sz w:val="24"/>
          <w:szCs w:val="24"/>
        </w:rPr>
        <w:t>talk freely without too much stopping or hesitating. Meanwhile, according to Gower et al (2005:8), fluency can be</w:t>
      </w:r>
      <w:r w:rsidRPr="00B7121E">
        <w:rPr>
          <w:rFonts w:ascii="Times New Roman" w:hAnsi="Times New Roman" w:cs="Times New Roman"/>
          <w:spacing w:val="24"/>
          <w:sz w:val="24"/>
          <w:szCs w:val="24"/>
        </w:rPr>
        <w:t xml:space="preserve"> </w:t>
      </w:r>
      <w:r w:rsidRPr="00B7121E">
        <w:rPr>
          <w:rFonts w:ascii="Times New Roman" w:hAnsi="Times New Roman" w:cs="Times New Roman"/>
          <w:spacing w:val="1"/>
          <w:sz w:val="24"/>
          <w:szCs w:val="24"/>
        </w:rPr>
        <w:t>t</w:t>
      </w:r>
      <w:r w:rsidRPr="00B7121E">
        <w:rPr>
          <w:rFonts w:ascii="Times New Roman" w:hAnsi="Times New Roman" w:cs="Times New Roman"/>
          <w:sz w:val="24"/>
          <w:szCs w:val="24"/>
        </w:rPr>
        <w:t>hou</w:t>
      </w:r>
      <w:r w:rsidRPr="00B7121E">
        <w:rPr>
          <w:rFonts w:ascii="Times New Roman" w:hAnsi="Times New Roman" w:cs="Times New Roman"/>
          <w:spacing w:val="-5"/>
          <w:sz w:val="24"/>
          <w:szCs w:val="24"/>
        </w:rPr>
        <w:t>g</w:t>
      </w:r>
      <w:r w:rsidRPr="00B7121E">
        <w:rPr>
          <w:rFonts w:ascii="Times New Roman" w:hAnsi="Times New Roman" w:cs="Times New Roman"/>
          <w:sz w:val="24"/>
          <w:szCs w:val="24"/>
        </w:rPr>
        <w:t>ht</w:t>
      </w:r>
      <w:r w:rsidRPr="00B7121E">
        <w:rPr>
          <w:rFonts w:ascii="Times New Roman" w:hAnsi="Times New Roman" w:cs="Times New Roman"/>
          <w:spacing w:val="24"/>
          <w:sz w:val="24"/>
          <w:szCs w:val="24"/>
        </w:rPr>
        <w:t xml:space="preserve"> </w:t>
      </w:r>
      <w:r w:rsidRPr="00B7121E">
        <w:rPr>
          <w:rFonts w:ascii="Times New Roman" w:hAnsi="Times New Roman" w:cs="Times New Roman"/>
          <w:sz w:val="24"/>
          <w:szCs w:val="24"/>
        </w:rPr>
        <w:t>of</w:t>
      </w:r>
      <w:r w:rsidRPr="00B7121E">
        <w:rPr>
          <w:rFonts w:ascii="Times New Roman" w:hAnsi="Times New Roman" w:cs="Times New Roman"/>
          <w:spacing w:val="23"/>
          <w:sz w:val="24"/>
          <w:szCs w:val="24"/>
        </w:rPr>
        <w:t xml:space="preserve"> </w:t>
      </w:r>
      <w:r w:rsidRPr="00B7121E">
        <w:rPr>
          <w:rFonts w:ascii="Times New Roman" w:hAnsi="Times New Roman" w:cs="Times New Roman"/>
          <w:spacing w:val="1"/>
          <w:sz w:val="24"/>
          <w:szCs w:val="24"/>
        </w:rPr>
        <w:t>a</w:t>
      </w:r>
      <w:r w:rsidRPr="00B7121E">
        <w:rPr>
          <w:rFonts w:ascii="Times New Roman" w:hAnsi="Times New Roman" w:cs="Times New Roman"/>
          <w:sz w:val="24"/>
          <w:szCs w:val="24"/>
        </w:rPr>
        <w:t>s</w:t>
      </w:r>
      <w:r w:rsidRPr="00B7121E">
        <w:rPr>
          <w:rFonts w:ascii="Times New Roman" w:hAnsi="Times New Roman" w:cs="Times New Roman"/>
          <w:spacing w:val="22"/>
          <w:sz w:val="24"/>
          <w:szCs w:val="24"/>
        </w:rPr>
        <w:t xml:space="preserve"> </w:t>
      </w:r>
      <w:r w:rsidRPr="00B7121E">
        <w:rPr>
          <w:rFonts w:ascii="Times New Roman" w:hAnsi="Times New Roman" w:cs="Times New Roman"/>
          <w:spacing w:val="5"/>
          <w:sz w:val="24"/>
          <w:szCs w:val="24"/>
        </w:rPr>
        <w:t>“</w:t>
      </w:r>
      <w:r w:rsidRPr="00B7121E">
        <w:rPr>
          <w:rFonts w:ascii="Times New Roman" w:hAnsi="Times New Roman" w:cs="Times New Roman"/>
          <w:sz w:val="24"/>
          <w:szCs w:val="24"/>
        </w:rPr>
        <w:t>the</w:t>
      </w:r>
      <w:r w:rsidRPr="00B7121E">
        <w:rPr>
          <w:rFonts w:ascii="Times New Roman" w:hAnsi="Times New Roman" w:cs="Times New Roman"/>
          <w:spacing w:val="24"/>
          <w:sz w:val="24"/>
          <w:szCs w:val="24"/>
        </w:rPr>
        <w:t xml:space="preserve"> </w:t>
      </w:r>
      <w:r w:rsidRPr="00B7121E">
        <w:rPr>
          <w:rFonts w:ascii="Times New Roman" w:hAnsi="Times New Roman" w:cs="Times New Roman"/>
          <w:spacing w:val="1"/>
          <w:sz w:val="24"/>
          <w:szCs w:val="24"/>
        </w:rPr>
        <w:t>a</w:t>
      </w:r>
      <w:r w:rsidRPr="00B7121E">
        <w:rPr>
          <w:rFonts w:ascii="Times New Roman" w:hAnsi="Times New Roman" w:cs="Times New Roman"/>
          <w:sz w:val="24"/>
          <w:szCs w:val="24"/>
        </w:rPr>
        <w:t>bility</w:t>
      </w:r>
      <w:r w:rsidRPr="00B7121E">
        <w:rPr>
          <w:rFonts w:ascii="Times New Roman" w:hAnsi="Times New Roman" w:cs="Times New Roman"/>
          <w:spacing w:val="15"/>
          <w:sz w:val="24"/>
          <w:szCs w:val="24"/>
        </w:rPr>
        <w:t xml:space="preserve"> </w:t>
      </w:r>
      <w:r w:rsidRPr="00B7121E">
        <w:rPr>
          <w:rFonts w:ascii="Times New Roman" w:hAnsi="Times New Roman" w:cs="Times New Roman"/>
          <w:sz w:val="24"/>
          <w:szCs w:val="24"/>
        </w:rPr>
        <w:t>to</w:t>
      </w:r>
      <w:r w:rsidRPr="00B7121E">
        <w:rPr>
          <w:rFonts w:ascii="Times New Roman" w:hAnsi="Times New Roman" w:cs="Times New Roman"/>
          <w:spacing w:val="23"/>
          <w:sz w:val="24"/>
          <w:szCs w:val="24"/>
        </w:rPr>
        <w:t xml:space="preserve"> </w:t>
      </w:r>
      <w:proofErr w:type="gramStart"/>
      <w:r w:rsidRPr="00B7121E">
        <w:rPr>
          <w:rFonts w:ascii="Times New Roman" w:hAnsi="Times New Roman" w:cs="Times New Roman"/>
          <w:sz w:val="24"/>
          <w:szCs w:val="24"/>
        </w:rPr>
        <w:t>k</w:t>
      </w:r>
      <w:r w:rsidRPr="00B7121E">
        <w:rPr>
          <w:rFonts w:ascii="Times New Roman" w:hAnsi="Times New Roman" w:cs="Times New Roman"/>
          <w:spacing w:val="1"/>
          <w:sz w:val="24"/>
          <w:szCs w:val="24"/>
        </w:rPr>
        <w:t>ee</w:t>
      </w:r>
      <w:r w:rsidRPr="00B7121E">
        <w:rPr>
          <w:rFonts w:ascii="Times New Roman" w:hAnsi="Times New Roman" w:cs="Times New Roman"/>
          <w:sz w:val="24"/>
          <w:szCs w:val="24"/>
        </w:rPr>
        <w:t xml:space="preserve">p </w:t>
      </w:r>
      <w:r w:rsidRPr="00B7121E">
        <w:rPr>
          <w:rFonts w:ascii="Times New Roman" w:hAnsi="Times New Roman" w:cs="Times New Roman"/>
          <w:spacing w:val="-28"/>
          <w:sz w:val="24"/>
          <w:szCs w:val="24"/>
        </w:rPr>
        <w:t xml:space="preserve"> </w:t>
      </w:r>
      <w:r w:rsidRPr="00B7121E">
        <w:rPr>
          <w:rFonts w:ascii="Times New Roman" w:hAnsi="Times New Roman" w:cs="Times New Roman"/>
          <w:spacing w:val="-12"/>
          <w:sz w:val="24"/>
          <w:szCs w:val="24"/>
        </w:rPr>
        <w:t>g</w:t>
      </w:r>
      <w:r w:rsidRPr="00B7121E">
        <w:rPr>
          <w:rFonts w:ascii="Times New Roman" w:hAnsi="Times New Roman" w:cs="Times New Roman"/>
          <w:spacing w:val="4"/>
          <w:sz w:val="24"/>
          <w:szCs w:val="24"/>
        </w:rPr>
        <w:t>o</w:t>
      </w:r>
      <w:r w:rsidRPr="00B7121E">
        <w:rPr>
          <w:rFonts w:ascii="Times New Roman" w:hAnsi="Times New Roman" w:cs="Times New Roman"/>
          <w:spacing w:val="1"/>
          <w:sz w:val="24"/>
          <w:szCs w:val="24"/>
        </w:rPr>
        <w:t>i</w:t>
      </w:r>
      <w:r w:rsidRPr="00B7121E">
        <w:rPr>
          <w:rFonts w:ascii="Times New Roman" w:hAnsi="Times New Roman" w:cs="Times New Roman"/>
          <w:spacing w:val="8"/>
          <w:sz w:val="24"/>
          <w:szCs w:val="24"/>
        </w:rPr>
        <w:t>n</w:t>
      </w:r>
      <w:r w:rsidRPr="00B7121E">
        <w:rPr>
          <w:rFonts w:ascii="Times New Roman" w:hAnsi="Times New Roman" w:cs="Times New Roman"/>
          <w:sz w:val="24"/>
          <w:szCs w:val="24"/>
        </w:rPr>
        <w:t>g</w:t>
      </w:r>
      <w:proofErr w:type="gramEnd"/>
      <w:r w:rsidRPr="00B7121E">
        <w:rPr>
          <w:rFonts w:ascii="Times New Roman" w:hAnsi="Times New Roman" w:cs="Times New Roman"/>
          <w:spacing w:val="24"/>
          <w:sz w:val="24"/>
          <w:szCs w:val="24"/>
        </w:rPr>
        <w:t xml:space="preserve"> </w:t>
      </w:r>
      <w:r w:rsidRPr="00B7121E">
        <w:rPr>
          <w:rFonts w:ascii="Times New Roman" w:hAnsi="Times New Roman" w:cs="Times New Roman"/>
          <w:spacing w:val="1"/>
          <w:w w:val="95"/>
          <w:sz w:val="24"/>
          <w:szCs w:val="24"/>
        </w:rPr>
        <w:t>w</w:t>
      </w:r>
      <w:r w:rsidRPr="00B7121E">
        <w:rPr>
          <w:rFonts w:ascii="Times New Roman" w:hAnsi="Times New Roman" w:cs="Times New Roman"/>
          <w:spacing w:val="-3"/>
          <w:w w:val="95"/>
          <w:sz w:val="24"/>
          <w:szCs w:val="24"/>
        </w:rPr>
        <w:t>h</w:t>
      </w:r>
      <w:r w:rsidRPr="00B7121E">
        <w:rPr>
          <w:rFonts w:ascii="Times New Roman" w:hAnsi="Times New Roman" w:cs="Times New Roman"/>
          <w:spacing w:val="5"/>
          <w:sz w:val="24"/>
          <w:szCs w:val="24"/>
        </w:rPr>
        <w:t>e</w:t>
      </w:r>
      <w:r w:rsidRPr="00B7121E">
        <w:rPr>
          <w:rFonts w:ascii="Times New Roman" w:hAnsi="Times New Roman" w:cs="Times New Roman"/>
          <w:sz w:val="24"/>
          <w:szCs w:val="24"/>
        </w:rPr>
        <w:t xml:space="preserve">n </w:t>
      </w:r>
      <w:r w:rsidRPr="00B7121E">
        <w:rPr>
          <w:rFonts w:ascii="Times New Roman" w:hAnsi="Times New Roman" w:cs="Times New Roman"/>
          <w:spacing w:val="-28"/>
          <w:sz w:val="24"/>
          <w:szCs w:val="24"/>
        </w:rPr>
        <w:t xml:space="preserve"> </w:t>
      </w:r>
      <w:r w:rsidRPr="00B7121E">
        <w:rPr>
          <w:rFonts w:ascii="Times New Roman" w:hAnsi="Times New Roman" w:cs="Times New Roman"/>
          <w:spacing w:val="-6"/>
          <w:w w:val="95"/>
          <w:sz w:val="24"/>
          <w:szCs w:val="24"/>
        </w:rPr>
        <w:t>s</w:t>
      </w:r>
      <w:r w:rsidRPr="00B7121E">
        <w:rPr>
          <w:rFonts w:ascii="Times New Roman" w:hAnsi="Times New Roman" w:cs="Times New Roman"/>
          <w:spacing w:val="4"/>
          <w:w w:val="95"/>
          <w:sz w:val="24"/>
          <w:szCs w:val="24"/>
        </w:rPr>
        <w:t>p</w:t>
      </w:r>
      <w:r w:rsidRPr="00B7121E">
        <w:rPr>
          <w:rFonts w:ascii="Times New Roman" w:hAnsi="Times New Roman" w:cs="Times New Roman"/>
          <w:spacing w:val="9"/>
          <w:sz w:val="24"/>
          <w:szCs w:val="24"/>
        </w:rPr>
        <w:t>ea</w:t>
      </w:r>
      <w:r w:rsidRPr="00B7121E">
        <w:rPr>
          <w:rFonts w:ascii="Times New Roman" w:hAnsi="Times New Roman" w:cs="Times New Roman"/>
          <w:sz w:val="24"/>
          <w:szCs w:val="24"/>
        </w:rPr>
        <w:t>k</w:t>
      </w:r>
      <w:r w:rsidRPr="00B7121E">
        <w:rPr>
          <w:rFonts w:ascii="Times New Roman" w:hAnsi="Times New Roman" w:cs="Times New Roman"/>
          <w:spacing w:val="5"/>
          <w:sz w:val="24"/>
          <w:szCs w:val="24"/>
        </w:rPr>
        <w:t>i</w:t>
      </w:r>
      <w:r w:rsidRPr="00B7121E">
        <w:rPr>
          <w:rFonts w:ascii="Times New Roman" w:hAnsi="Times New Roman" w:cs="Times New Roman"/>
          <w:sz w:val="24"/>
          <w:szCs w:val="24"/>
        </w:rPr>
        <w:t>ng</w:t>
      </w:r>
      <w:r w:rsidRPr="00B7121E">
        <w:rPr>
          <w:rFonts w:ascii="Times New Roman" w:hAnsi="Times New Roman" w:cs="Times New Roman"/>
          <w:spacing w:val="24"/>
          <w:sz w:val="24"/>
          <w:szCs w:val="24"/>
        </w:rPr>
        <w:t xml:space="preserve"> </w:t>
      </w:r>
      <w:r w:rsidRPr="00B7121E">
        <w:rPr>
          <w:rFonts w:ascii="Times New Roman" w:hAnsi="Times New Roman" w:cs="Times New Roman"/>
          <w:spacing w:val="-2"/>
          <w:w w:val="95"/>
          <w:sz w:val="24"/>
          <w:szCs w:val="24"/>
        </w:rPr>
        <w:t>s</w:t>
      </w:r>
      <w:r w:rsidRPr="00B7121E">
        <w:rPr>
          <w:rFonts w:ascii="Times New Roman" w:hAnsi="Times New Roman" w:cs="Times New Roman"/>
          <w:sz w:val="24"/>
          <w:szCs w:val="24"/>
        </w:rPr>
        <w:t>pon</w:t>
      </w:r>
      <w:r w:rsidRPr="00B7121E">
        <w:rPr>
          <w:rFonts w:ascii="Times New Roman" w:hAnsi="Times New Roman" w:cs="Times New Roman"/>
          <w:spacing w:val="-3"/>
          <w:sz w:val="24"/>
          <w:szCs w:val="24"/>
        </w:rPr>
        <w:t>t</w:t>
      </w:r>
      <w:r w:rsidRPr="00B7121E">
        <w:rPr>
          <w:rFonts w:ascii="Times New Roman" w:hAnsi="Times New Roman" w:cs="Times New Roman"/>
          <w:spacing w:val="10"/>
          <w:sz w:val="24"/>
          <w:szCs w:val="24"/>
        </w:rPr>
        <w:t>a</w:t>
      </w:r>
      <w:r w:rsidRPr="00B7121E">
        <w:rPr>
          <w:rFonts w:ascii="Times New Roman" w:hAnsi="Times New Roman" w:cs="Times New Roman"/>
          <w:spacing w:val="-8"/>
          <w:sz w:val="24"/>
          <w:szCs w:val="24"/>
        </w:rPr>
        <w:t>n</w:t>
      </w:r>
      <w:r w:rsidRPr="00B7121E">
        <w:rPr>
          <w:rFonts w:ascii="Times New Roman" w:hAnsi="Times New Roman" w:cs="Times New Roman"/>
          <w:spacing w:val="5"/>
          <w:sz w:val="24"/>
          <w:szCs w:val="24"/>
        </w:rPr>
        <w:t>e</w:t>
      </w:r>
      <w:r w:rsidRPr="00B7121E">
        <w:rPr>
          <w:rFonts w:ascii="Times New Roman" w:hAnsi="Times New Roman" w:cs="Times New Roman"/>
          <w:sz w:val="24"/>
          <w:szCs w:val="24"/>
        </w:rPr>
        <w:t>o</w:t>
      </w:r>
      <w:r w:rsidRPr="00B7121E">
        <w:rPr>
          <w:rFonts w:ascii="Times New Roman" w:hAnsi="Times New Roman" w:cs="Times New Roman"/>
          <w:spacing w:val="-4"/>
          <w:sz w:val="24"/>
          <w:szCs w:val="24"/>
        </w:rPr>
        <w:t>u</w:t>
      </w:r>
      <w:r w:rsidRPr="00B7121E">
        <w:rPr>
          <w:rFonts w:ascii="Times New Roman" w:hAnsi="Times New Roman" w:cs="Times New Roman"/>
          <w:spacing w:val="2"/>
          <w:w w:val="95"/>
          <w:sz w:val="24"/>
          <w:szCs w:val="24"/>
        </w:rPr>
        <w:t>s</w:t>
      </w:r>
      <w:r w:rsidRPr="00B7121E">
        <w:rPr>
          <w:rFonts w:ascii="Times New Roman" w:hAnsi="Times New Roman" w:cs="Times New Roman"/>
          <w:spacing w:val="9"/>
          <w:sz w:val="24"/>
          <w:szCs w:val="24"/>
        </w:rPr>
        <w:t>l</w:t>
      </w:r>
      <w:r w:rsidRPr="00B7121E">
        <w:rPr>
          <w:rFonts w:ascii="Times New Roman" w:hAnsi="Times New Roman" w:cs="Times New Roman"/>
          <w:spacing w:val="-12"/>
          <w:sz w:val="24"/>
          <w:szCs w:val="24"/>
        </w:rPr>
        <w:t>y</w:t>
      </w:r>
      <w:r w:rsidRPr="00B7121E">
        <w:rPr>
          <w:rFonts w:ascii="Times New Roman" w:hAnsi="Times New Roman" w:cs="Times New Roman"/>
          <w:spacing w:val="-5"/>
          <w:w w:val="41"/>
          <w:sz w:val="24"/>
          <w:szCs w:val="24"/>
        </w:rPr>
        <w:t>”</w:t>
      </w:r>
      <w:r w:rsidRPr="00B7121E">
        <w:rPr>
          <w:rFonts w:ascii="Times New Roman" w:hAnsi="Times New Roman" w:cs="Times New Roman"/>
          <w:spacing w:val="12"/>
          <w:sz w:val="24"/>
          <w:szCs w:val="24"/>
        </w:rPr>
        <w:t>.</w:t>
      </w:r>
      <w:r w:rsidR="006B49CE" w:rsidRPr="00B7121E">
        <w:rPr>
          <w:rFonts w:ascii="Times New Roman" w:hAnsi="Times New Roman" w:cs="Times New Roman"/>
          <w:spacing w:val="12"/>
          <w:sz w:val="24"/>
          <w:szCs w:val="24"/>
        </w:rPr>
        <w:t xml:space="preserve"> </w:t>
      </w:r>
      <w:r w:rsidRPr="00B7121E">
        <w:rPr>
          <w:rFonts w:ascii="Times New Roman" w:hAnsi="Times New Roman" w:cs="Times New Roman"/>
          <w:spacing w:val="1"/>
          <w:sz w:val="24"/>
          <w:szCs w:val="24"/>
        </w:rPr>
        <w:t>W</w:t>
      </w:r>
      <w:r w:rsidRPr="00B7121E">
        <w:rPr>
          <w:rFonts w:ascii="Times New Roman" w:hAnsi="Times New Roman" w:cs="Times New Roman"/>
          <w:spacing w:val="-4"/>
          <w:sz w:val="24"/>
          <w:szCs w:val="24"/>
        </w:rPr>
        <w:t>h</w:t>
      </w:r>
      <w:r w:rsidRPr="00B7121E">
        <w:rPr>
          <w:rFonts w:ascii="Times New Roman" w:hAnsi="Times New Roman" w:cs="Times New Roman"/>
          <w:spacing w:val="5"/>
          <w:sz w:val="24"/>
          <w:szCs w:val="24"/>
        </w:rPr>
        <w:t>e</w:t>
      </w:r>
      <w:r w:rsidRPr="00B7121E">
        <w:rPr>
          <w:rFonts w:ascii="Times New Roman" w:hAnsi="Times New Roman" w:cs="Times New Roman"/>
          <w:sz w:val="24"/>
          <w:szCs w:val="24"/>
        </w:rPr>
        <w:t>n speaking fluently students should be able to get the message across with whatever resources</w:t>
      </w:r>
      <w:r w:rsidRPr="00B7121E">
        <w:rPr>
          <w:rFonts w:ascii="Times New Roman" w:hAnsi="Times New Roman" w:cs="Times New Roman"/>
          <w:spacing w:val="-10"/>
          <w:sz w:val="24"/>
          <w:szCs w:val="24"/>
        </w:rPr>
        <w:t xml:space="preserve"> </w:t>
      </w:r>
      <w:r w:rsidRPr="00B7121E">
        <w:rPr>
          <w:rFonts w:ascii="Times New Roman" w:hAnsi="Times New Roman" w:cs="Times New Roman"/>
          <w:sz w:val="24"/>
          <w:szCs w:val="24"/>
        </w:rPr>
        <w:t>and</w:t>
      </w:r>
      <w:r w:rsidRPr="00B7121E">
        <w:rPr>
          <w:rFonts w:ascii="Times New Roman" w:hAnsi="Times New Roman" w:cs="Times New Roman"/>
          <w:spacing w:val="-9"/>
          <w:sz w:val="24"/>
          <w:szCs w:val="24"/>
        </w:rPr>
        <w:t xml:space="preserve"> </w:t>
      </w:r>
      <w:r w:rsidRPr="00B7121E">
        <w:rPr>
          <w:rFonts w:ascii="Times New Roman" w:hAnsi="Times New Roman" w:cs="Times New Roman"/>
          <w:sz w:val="24"/>
          <w:szCs w:val="24"/>
        </w:rPr>
        <w:t>abilities</w:t>
      </w:r>
      <w:r w:rsidRPr="00B7121E">
        <w:rPr>
          <w:rFonts w:ascii="Times New Roman" w:hAnsi="Times New Roman" w:cs="Times New Roman"/>
          <w:spacing w:val="-12"/>
          <w:sz w:val="24"/>
          <w:szCs w:val="24"/>
        </w:rPr>
        <w:t xml:space="preserve"> </w:t>
      </w:r>
      <w:r w:rsidRPr="00B7121E">
        <w:rPr>
          <w:rFonts w:ascii="Times New Roman" w:hAnsi="Times New Roman" w:cs="Times New Roman"/>
          <w:sz w:val="24"/>
          <w:szCs w:val="24"/>
        </w:rPr>
        <w:t>they</w:t>
      </w:r>
      <w:r w:rsidRPr="00B7121E">
        <w:rPr>
          <w:rFonts w:ascii="Times New Roman" w:hAnsi="Times New Roman" w:cs="Times New Roman"/>
          <w:spacing w:val="-17"/>
          <w:sz w:val="24"/>
          <w:szCs w:val="24"/>
        </w:rPr>
        <w:t xml:space="preserve"> </w:t>
      </w:r>
      <w:r w:rsidRPr="00B7121E">
        <w:rPr>
          <w:rFonts w:ascii="Times New Roman" w:hAnsi="Times New Roman" w:cs="Times New Roman"/>
          <w:sz w:val="24"/>
          <w:szCs w:val="24"/>
        </w:rPr>
        <w:t>have</w:t>
      </w:r>
      <w:r w:rsidRPr="00B7121E">
        <w:rPr>
          <w:rFonts w:ascii="Times New Roman" w:hAnsi="Times New Roman" w:cs="Times New Roman"/>
          <w:spacing w:val="-5"/>
          <w:sz w:val="24"/>
          <w:szCs w:val="24"/>
        </w:rPr>
        <w:t xml:space="preserve"> </w:t>
      </w:r>
      <w:r w:rsidRPr="00B7121E">
        <w:rPr>
          <w:rFonts w:ascii="Times New Roman" w:hAnsi="Times New Roman" w:cs="Times New Roman"/>
          <w:sz w:val="24"/>
          <w:szCs w:val="24"/>
        </w:rPr>
        <w:t>got,</w:t>
      </w:r>
      <w:r w:rsidRPr="00B7121E">
        <w:rPr>
          <w:rFonts w:ascii="Times New Roman" w:hAnsi="Times New Roman" w:cs="Times New Roman"/>
          <w:spacing w:val="-9"/>
          <w:sz w:val="24"/>
          <w:szCs w:val="24"/>
        </w:rPr>
        <w:t xml:space="preserve"> </w:t>
      </w:r>
      <w:r w:rsidRPr="00B7121E">
        <w:rPr>
          <w:rFonts w:ascii="Times New Roman" w:hAnsi="Times New Roman" w:cs="Times New Roman"/>
          <w:sz w:val="24"/>
          <w:szCs w:val="24"/>
        </w:rPr>
        <w:t>regardless</w:t>
      </w:r>
      <w:r w:rsidRPr="00B7121E">
        <w:rPr>
          <w:rFonts w:ascii="Times New Roman" w:hAnsi="Times New Roman" w:cs="Times New Roman"/>
          <w:spacing w:val="-12"/>
          <w:sz w:val="24"/>
          <w:szCs w:val="24"/>
        </w:rPr>
        <w:t xml:space="preserve"> </w:t>
      </w:r>
      <w:r w:rsidRPr="00B7121E">
        <w:rPr>
          <w:rFonts w:ascii="Times New Roman" w:hAnsi="Times New Roman" w:cs="Times New Roman"/>
          <w:sz w:val="24"/>
          <w:szCs w:val="24"/>
        </w:rPr>
        <w:t>of</w:t>
      </w:r>
      <w:r w:rsidRPr="00B7121E">
        <w:rPr>
          <w:rFonts w:ascii="Times New Roman" w:hAnsi="Times New Roman" w:cs="Times New Roman"/>
          <w:spacing w:val="-4"/>
          <w:sz w:val="24"/>
          <w:szCs w:val="24"/>
        </w:rPr>
        <w:t xml:space="preserve"> </w:t>
      </w:r>
      <w:r w:rsidRPr="00B7121E">
        <w:rPr>
          <w:rFonts w:ascii="Times New Roman" w:hAnsi="Times New Roman" w:cs="Times New Roman"/>
          <w:sz w:val="24"/>
          <w:szCs w:val="24"/>
        </w:rPr>
        <w:t>grammatical</w:t>
      </w:r>
      <w:r w:rsidRPr="00B7121E">
        <w:rPr>
          <w:rFonts w:ascii="Times New Roman" w:hAnsi="Times New Roman" w:cs="Times New Roman"/>
          <w:spacing w:val="-6"/>
          <w:sz w:val="24"/>
          <w:szCs w:val="24"/>
        </w:rPr>
        <w:t xml:space="preserve"> </w:t>
      </w:r>
      <w:r w:rsidRPr="00B7121E">
        <w:rPr>
          <w:rFonts w:ascii="Times New Roman" w:hAnsi="Times New Roman" w:cs="Times New Roman"/>
          <w:sz w:val="24"/>
          <w:szCs w:val="24"/>
        </w:rPr>
        <w:t>and</w:t>
      </w:r>
      <w:r w:rsidRPr="00B7121E">
        <w:rPr>
          <w:rFonts w:ascii="Times New Roman" w:hAnsi="Times New Roman" w:cs="Times New Roman"/>
          <w:spacing w:val="-9"/>
          <w:sz w:val="24"/>
          <w:szCs w:val="24"/>
        </w:rPr>
        <w:t xml:space="preserve"> </w:t>
      </w:r>
      <w:r w:rsidRPr="00B7121E">
        <w:rPr>
          <w:rFonts w:ascii="Times New Roman" w:hAnsi="Times New Roman" w:cs="Times New Roman"/>
          <w:sz w:val="24"/>
          <w:szCs w:val="24"/>
        </w:rPr>
        <w:t>other</w:t>
      </w:r>
      <w:r w:rsidRPr="00B7121E">
        <w:rPr>
          <w:rFonts w:ascii="Times New Roman" w:hAnsi="Times New Roman" w:cs="Times New Roman"/>
          <w:spacing w:val="-13"/>
          <w:sz w:val="24"/>
          <w:szCs w:val="24"/>
        </w:rPr>
        <w:t xml:space="preserve"> </w:t>
      </w:r>
      <w:r w:rsidRPr="00B7121E">
        <w:rPr>
          <w:rFonts w:ascii="Times New Roman" w:hAnsi="Times New Roman" w:cs="Times New Roman"/>
          <w:sz w:val="24"/>
          <w:szCs w:val="24"/>
        </w:rPr>
        <w:t>mistakes.</w:t>
      </w:r>
    </w:p>
    <w:p w14:paraId="7F60D300" w14:textId="77777777" w:rsidR="00B7121E" w:rsidRPr="00B7121E" w:rsidRDefault="00C80240" w:rsidP="009E26C0">
      <w:pPr>
        <w:pStyle w:val="ListParagraph"/>
        <w:widowControl w:val="0"/>
        <w:numPr>
          <w:ilvl w:val="0"/>
          <w:numId w:val="2"/>
        </w:numPr>
        <w:tabs>
          <w:tab w:val="left" w:pos="1197"/>
        </w:tabs>
        <w:autoSpaceDE w:val="0"/>
        <w:autoSpaceDN w:val="0"/>
        <w:spacing w:after="0" w:line="480" w:lineRule="auto"/>
        <w:ind w:left="1069" w:hanging="349"/>
        <w:contextualSpacing w:val="0"/>
        <w:jc w:val="both"/>
        <w:rPr>
          <w:rFonts w:ascii="Times New Roman" w:hAnsi="Times New Roman" w:cs="Times New Roman"/>
          <w:sz w:val="24"/>
          <w:szCs w:val="24"/>
        </w:rPr>
      </w:pPr>
      <w:r w:rsidRPr="00B7121E">
        <w:rPr>
          <w:rFonts w:ascii="Times New Roman" w:hAnsi="Times New Roman" w:cs="Times New Roman"/>
          <w:sz w:val="24"/>
          <w:szCs w:val="24"/>
        </w:rPr>
        <w:t xml:space="preserve">Comprehension </w:t>
      </w:r>
    </w:p>
    <w:p w14:paraId="580BAC8E" w14:textId="408B99B7" w:rsidR="00C80240" w:rsidRPr="00B7121E" w:rsidRDefault="00C80240" w:rsidP="00B7121E">
      <w:pPr>
        <w:pStyle w:val="ListParagraph"/>
        <w:widowControl w:val="0"/>
        <w:tabs>
          <w:tab w:val="left" w:pos="1197"/>
        </w:tabs>
        <w:autoSpaceDE w:val="0"/>
        <w:autoSpaceDN w:val="0"/>
        <w:spacing w:after="0" w:line="480" w:lineRule="auto"/>
        <w:ind w:left="1069"/>
        <w:contextualSpacing w:val="0"/>
        <w:jc w:val="both"/>
        <w:rPr>
          <w:rFonts w:ascii="Times New Roman" w:hAnsi="Times New Roman" w:cs="Times New Roman"/>
          <w:sz w:val="24"/>
          <w:szCs w:val="24"/>
        </w:rPr>
      </w:pPr>
      <w:r w:rsidRPr="00B7121E">
        <w:rPr>
          <w:rFonts w:ascii="Times New Roman" w:hAnsi="Times New Roman" w:cs="Times New Roman"/>
          <w:sz w:val="24"/>
          <w:szCs w:val="24"/>
        </w:rPr>
        <w:t>The last speaking element is comprehension. Comprehension is</w:t>
      </w:r>
      <w:r w:rsidRPr="00B7121E">
        <w:rPr>
          <w:rFonts w:ascii="Times New Roman" w:hAnsi="Times New Roman" w:cs="Times New Roman"/>
          <w:spacing w:val="-43"/>
          <w:sz w:val="24"/>
          <w:szCs w:val="24"/>
        </w:rPr>
        <w:t xml:space="preserve"> </w:t>
      </w:r>
      <w:r w:rsidRPr="00B7121E">
        <w:rPr>
          <w:rFonts w:ascii="Times New Roman" w:hAnsi="Times New Roman" w:cs="Times New Roman"/>
          <w:sz w:val="24"/>
          <w:szCs w:val="24"/>
        </w:rPr>
        <w:t>discussed by both</w:t>
      </w:r>
      <w:r w:rsidRPr="00B7121E">
        <w:rPr>
          <w:rFonts w:ascii="Times New Roman" w:hAnsi="Times New Roman" w:cs="Times New Roman"/>
          <w:spacing w:val="-15"/>
          <w:sz w:val="24"/>
          <w:szCs w:val="24"/>
        </w:rPr>
        <w:t xml:space="preserve"> </w:t>
      </w:r>
      <w:r w:rsidRPr="00B7121E">
        <w:rPr>
          <w:rFonts w:ascii="Times New Roman" w:hAnsi="Times New Roman" w:cs="Times New Roman"/>
          <w:sz w:val="24"/>
          <w:szCs w:val="24"/>
        </w:rPr>
        <w:t>speakers</w:t>
      </w:r>
      <w:r w:rsidRPr="00B7121E">
        <w:rPr>
          <w:rFonts w:ascii="Times New Roman" w:hAnsi="Times New Roman" w:cs="Times New Roman"/>
          <w:spacing w:val="-16"/>
          <w:sz w:val="24"/>
          <w:szCs w:val="24"/>
        </w:rPr>
        <w:t xml:space="preserve"> </w:t>
      </w:r>
      <w:r w:rsidRPr="00B7121E">
        <w:rPr>
          <w:rFonts w:ascii="Times New Roman" w:hAnsi="Times New Roman" w:cs="Times New Roman"/>
          <w:sz w:val="24"/>
          <w:szCs w:val="24"/>
        </w:rPr>
        <w:t>because</w:t>
      </w:r>
      <w:r w:rsidRPr="00B7121E">
        <w:rPr>
          <w:rFonts w:ascii="Times New Roman" w:hAnsi="Times New Roman" w:cs="Times New Roman"/>
          <w:spacing w:val="-17"/>
          <w:sz w:val="24"/>
          <w:szCs w:val="24"/>
        </w:rPr>
        <w:t xml:space="preserve"> </w:t>
      </w:r>
      <w:r w:rsidRPr="00B7121E">
        <w:rPr>
          <w:rFonts w:ascii="Times New Roman" w:hAnsi="Times New Roman" w:cs="Times New Roman"/>
          <w:sz w:val="24"/>
          <w:szCs w:val="24"/>
        </w:rPr>
        <w:t>comprehension</w:t>
      </w:r>
      <w:r w:rsidRPr="00B7121E">
        <w:rPr>
          <w:rFonts w:ascii="Times New Roman" w:hAnsi="Times New Roman" w:cs="Times New Roman"/>
          <w:spacing w:val="-19"/>
          <w:sz w:val="24"/>
          <w:szCs w:val="24"/>
        </w:rPr>
        <w:t xml:space="preserve"> </w:t>
      </w:r>
      <w:r w:rsidRPr="00B7121E">
        <w:rPr>
          <w:rFonts w:ascii="Times New Roman" w:hAnsi="Times New Roman" w:cs="Times New Roman"/>
          <w:sz w:val="24"/>
          <w:szCs w:val="24"/>
        </w:rPr>
        <w:t>can</w:t>
      </w:r>
      <w:r w:rsidRPr="00B7121E">
        <w:rPr>
          <w:rFonts w:ascii="Times New Roman" w:hAnsi="Times New Roman" w:cs="Times New Roman"/>
          <w:spacing w:val="-19"/>
          <w:sz w:val="24"/>
          <w:szCs w:val="24"/>
        </w:rPr>
        <w:t xml:space="preserve"> </w:t>
      </w:r>
      <w:r w:rsidRPr="00B7121E">
        <w:rPr>
          <w:rFonts w:ascii="Times New Roman" w:hAnsi="Times New Roman" w:cs="Times New Roman"/>
          <w:sz w:val="24"/>
          <w:szCs w:val="24"/>
        </w:rPr>
        <w:t>make</w:t>
      </w:r>
      <w:r w:rsidRPr="00B7121E">
        <w:rPr>
          <w:rFonts w:ascii="Times New Roman" w:hAnsi="Times New Roman" w:cs="Times New Roman"/>
          <w:spacing w:val="-17"/>
          <w:sz w:val="24"/>
          <w:szCs w:val="24"/>
        </w:rPr>
        <w:t xml:space="preserve"> </w:t>
      </w:r>
      <w:r w:rsidRPr="00B7121E">
        <w:rPr>
          <w:rFonts w:ascii="Times New Roman" w:hAnsi="Times New Roman" w:cs="Times New Roman"/>
          <w:sz w:val="24"/>
          <w:szCs w:val="24"/>
        </w:rPr>
        <w:t>people</w:t>
      </w:r>
      <w:r w:rsidRPr="00B7121E">
        <w:rPr>
          <w:rFonts w:ascii="Times New Roman" w:hAnsi="Times New Roman" w:cs="Times New Roman"/>
          <w:spacing w:val="-13"/>
          <w:sz w:val="24"/>
          <w:szCs w:val="24"/>
        </w:rPr>
        <w:t xml:space="preserve"> </w:t>
      </w:r>
      <w:r w:rsidRPr="00B7121E">
        <w:rPr>
          <w:rFonts w:ascii="Times New Roman" w:hAnsi="Times New Roman" w:cs="Times New Roman"/>
          <w:sz w:val="24"/>
          <w:szCs w:val="24"/>
        </w:rPr>
        <w:t>getting</w:t>
      </w:r>
      <w:r w:rsidRPr="00B7121E">
        <w:rPr>
          <w:rFonts w:ascii="Times New Roman" w:hAnsi="Times New Roman" w:cs="Times New Roman"/>
          <w:spacing w:val="-19"/>
          <w:sz w:val="24"/>
          <w:szCs w:val="24"/>
        </w:rPr>
        <w:t xml:space="preserve"> </w:t>
      </w:r>
      <w:r w:rsidRPr="00B7121E">
        <w:rPr>
          <w:rFonts w:ascii="Times New Roman" w:hAnsi="Times New Roman" w:cs="Times New Roman"/>
          <w:sz w:val="24"/>
          <w:szCs w:val="24"/>
        </w:rPr>
        <w:t>the</w:t>
      </w:r>
      <w:r w:rsidRPr="00B7121E">
        <w:rPr>
          <w:rFonts w:ascii="Times New Roman" w:hAnsi="Times New Roman" w:cs="Times New Roman"/>
          <w:spacing w:val="-13"/>
          <w:sz w:val="24"/>
          <w:szCs w:val="24"/>
        </w:rPr>
        <w:t xml:space="preserve"> </w:t>
      </w:r>
      <w:r w:rsidRPr="00B7121E">
        <w:rPr>
          <w:rFonts w:ascii="Times New Roman" w:hAnsi="Times New Roman" w:cs="Times New Roman"/>
          <w:sz w:val="24"/>
          <w:szCs w:val="24"/>
        </w:rPr>
        <w:t>information</w:t>
      </w:r>
      <w:r w:rsidRPr="00B7121E">
        <w:rPr>
          <w:rFonts w:ascii="Times New Roman" w:hAnsi="Times New Roman" w:cs="Times New Roman"/>
          <w:spacing w:val="-19"/>
          <w:sz w:val="24"/>
          <w:szCs w:val="24"/>
        </w:rPr>
        <w:t xml:space="preserve"> </w:t>
      </w:r>
      <w:r w:rsidRPr="00B7121E">
        <w:rPr>
          <w:rFonts w:ascii="Times New Roman" w:hAnsi="Times New Roman" w:cs="Times New Roman"/>
          <w:sz w:val="24"/>
          <w:szCs w:val="24"/>
        </w:rPr>
        <w:t>they want. Comprehension is defined as the ability to understand something by</w:t>
      </w:r>
      <w:r w:rsidRPr="00B7121E">
        <w:rPr>
          <w:rFonts w:ascii="Times New Roman" w:hAnsi="Times New Roman" w:cs="Times New Roman"/>
          <w:spacing w:val="29"/>
          <w:sz w:val="24"/>
          <w:szCs w:val="24"/>
        </w:rPr>
        <w:t xml:space="preserve"> </w:t>
      </w:r>
      <w:r w:rsidRPr="00B7121E">
        <w:rPr>
          <w:rFonts w:ascii="Times New Roman" w:hAnsi="Times New Roman" w:cs="Times New Roman"/>
          <w:sz w:val="24"/>
          <w:szCs w:val="24"/>
        </w:rPr>
        <w:t xml:space="preserve">a reasonable comprehension of the subject </w:t>
      </w:r>
      <w:r w:rsidRPr="00B7121E">
        <w:rPr>
          <w:rFonts w:ascii="Times New Roman" w:hAnsi="Times New Roman" w:cs="Times New Roman"/>
          <w:spacing w:val="-3"/>
          <w:sz w:val="24"/>
          <w:szCs w:val="24"/>
        </w:rPr>
        <w:t xml:space="preserve">or </w:t>
      </w:r>
      <w:r w:rsidRPr="00B7121E">
        <w:rPr>
          <w:rFonts w:ascii="Times New Roman" w:hAnsi="Times New Roman" w:cs="Times New Roman"/>
          <w:sz w:val="24"/>
          <w:szCs w:val="24"/>
        </w:rPr>
        <w:t>as the knowledge of what a situation is really like.</w:t>
      </w:r>
    </w:p>
    <w:p w14:paraId="52E7A943" w14:textId="77777777" w:rsidR="00C80240" w:rsidRPr="0095451E" w:rsidRDefault="00C80240" w:rsidP="0095451E">
      <w:pPr>
        <w:pStyle w:val="BodyText"/>
        <w:spacing w:line="480" w:lineRule="auto"/>
        <w:ind w:right="117" w:firstLine="567"/>
        <w:jc w:val="both"/>
      </w:pPr>
    </w:p>
    <w:p w14:paraId="5838A441" w14:textId="2581BC5B" w:rsidR="00B7121E" w:rsidRPr="0022600C" w:rsidRDefault="00D71C9D" w:rsidP="00B7121E">
      <w:pPr>
        <w:pStyle w:val="BodyText"/>
        <w:tabs>
          <w:tab w:val="left" w:pos="1134"/>
        </w:tabs>
        <w:spacing w:line="480" w:lineRule="auto"/>
        <w:ind w:right="114" w:firstLine="426"/>
        <w:jc w:val="both"/>
        <w:rPr>
          <w:b/>
        </w:rPr>
      </w:pPr>
      <w:r w:rsidRPr="0022600C">
        <w:rPr>
          <w:b/>
        </w:rPr>
        <w:lastRenderedPageBreak/>
        <w:t>2.1.3</w:t>
      </w:r>
      <w:r w:rsidR="00B7121E" w:rsidRPr="0022600C">
        <w:rPr>
          <w:b/>
        </w:rPr>
        <w:tab/>
      </w:r>
      <w:r w:rsidR="00C80240" w:rsidRPr="0022600C">
        <w:rPr>
          <w:b/>
        </w:rPr>
        <w:t>Points to Consider about</w:t>
      </w:r>
      <w:r w:rsidR="00C80240" w:rsidRPr="0022600C">
        <w:rPr>
          <w:b/>
          <w:spacing w:val="-4"/>
        </w:rPr>
        <w:t xml:space="preserve"> </w:t>
      </w:r>
      <w:r w:rsidR="00C80240" w:rsidRPr="0022600C">
        <w:rPr>
          <w:b/>
        </w:rPr>
        <w:t>Speaking</w:t>
      </w:r>
    </w:p>
    <w:p w14:paraId="11B0FB2F" w14:textId="10022503" w:rsidR="00C80240" w:rsidRPr="0022600C" w:rsidRDefault="00C80240" w:rsidP="00B7121E">
      <w:pPr>
        <w:pStyle w:val="BodyText"/>
        <w:spacing w:line="480" w:lineRule="auto"/>
        <w:ind w:left="426" w:right="114" w:firstLine="720"/>
        <w:jc w:val="both"/>
        <w:rPr>
          <w:b/>
        </w:rPr>
      </w:pPr>
      <w:r w:rsidRPr="0022600C">
        <w:t>Speaking is a form of communication, so it is important that you say is conveyed in the most effective way. How you say something can be as important as what you say in getting your meaning across. Jones (1996:67) stated that there are some points to consider about speaking. They are:</w:t>
      </w:r>
    </w:p>
    <w:p w14:paraId="0D9B65FD" w14:textId="77777777" w:rsidR="0022600C" w:rsidRPr="0022600C" w:rsidRDefault="00C80240" w:rsidP="009E26C0">
      <w:pPr>
        <w:pStyle w:val="ListParagraph"/>
        <w:widowControl w:val="0"/>
        <w:numPr>
          <w:ilvl w:val="0"/>
          <w:numId w:val="3"/>
        </w:numPr>
        <w:tabs>
          <w:tab w:val="left" w:pos="1157"/>
        </w:tabs>
        <w:autoSpaceDE w:val="0"/>
        <w:autoSpaceDN w:val="0"/>
        <w:spacing w:after="0" w:line="480" w:lineRule="auto"/>
        <w:ind w:left="1081" w:hanging="361"/>
        <w:contextualSpacing w:val="0"/>
        <w:jc w:val="both"/>
        <w:rPr>
          <w:rFonts w:ascii="Times New Roman" w:hAnsi="Times New Roman" w:cs="Times New Roman"/>
          <w:sz w:val="24"/>
          <w:szCs w:val="24"/>
        </w:rPr>
      </w:pPr>
      <w:r w:rsidRPr="0022600C">
        <w:rPr>
          <w:rFonts w:ascii="Times New Roman" w:hAnsi="Times New Roman" w:cs="Times New Roman"/>
          <w:position w:val="1"/>
          <w:sz w:val="24"/>
          <w:szCs w:val="24"/>
        </w:rPr>
        <w:t>Clarity</w:t>
      </w:r>
    </w:p>
    <w:p w14:paraId="33279BFD" w14:textId="1DA45B33" w:rsidR="00C80240" w:rsidRPr="0022600C" w:rsidRDefault="00C80240" w:rsidP="0022600C">
      <w:pPr>
        <w:pStyle w:val="ListParagraph"/>
        <w:widowControl w:val="0"/>
        <w:tabs>
          <w:tab w:val="left" w:pos="1157"/>
        </w:tabs>
        <w:autoSpaceDE w:val="0"/>
        <w:autoSpaceDN w:val="0"/>
        <w:spacing w:after="0" w:line="480" w:lineRule="auto"/>
        <w:ind w:left="1081"/>
        <w:contextualSpacing w:val="0"/>
        <w:jc w:val="both"/>
        <w:rPr>
          <w:rFonts w:ascii="Times New Roman" w:hAnsi="Times New Roman" w:cs="Times New Roman"/>
          <w:sz w:val="24"/>
          <w:szCs w:val="24"/>
        </w:rPr>
      </w:pPr>
      <w:r w:rsidRPr="0022600C">
        <w:rPr>
          <w:rFonts w:ascii="Times New Roman" w:hAnsi="Times New Roman" w:cs="Times New Roman"/>
          <w:sz w:val="24"/>
          <w:szCs w:val="24"/>
        </w:rPr>
        <w:t xml:space="preserve">The words you speak </w:t>
      </w:r>
      <w:proofErr w:type="gramStart"/>
      <w:r w:rsidRPr="0022600C">
        <w:rPr>
          <w:rFonts w:ascii="Times New Roman" w:hAnsi="Times New Roman" w:cs="Times New Roman"/>
          <w:sz w:val="24"/>
          <w:szCs w:val="24"/>
        </w:rPr>
        <w:t>must  be</w:t>
      </w:r>
      <w:proofErr w:type="gramEnd"/>
      <w:r w:rsidRPr="0022600C">
        <w:rPr>
          <w:rFonts w:ascii="Times New Roman" w:hAnsi="Times New Roman" w:cs="Times New Roman"/>
          <w:sz w:val="24"/>
          <w:szCs w:val="24"/>
        </w:rPr>
        <w:t xml:space="preserve">  clear  if  listeners  understand what you say. This means speaking your words distinctly and separately, not running them together, and slurring</w:t>
      </w:r>
      <w:r w:rsidRPr="0022600C">
        <w:rPr>
          <w:rFonts w:ascii="Times New Roman" w:hAnsi="Times New Roman" w:cs="Times New Roman"/>
          <w:spacing w:val="-7"/>
          <w:sz w:val="24"/>
          <w:szCs w:val="24"/>
        </w:rPr>
        <w:t xml:space="preserve"> </w:t>
      </w:r>
      <w:r w:rsidRPr="0022600C">
        <w:rPr>
          <w:rFonts w:ascii="Times New Roman" w:hAnsi="Times New Roman" w:cs="Times New Roman"/>
          <w:sz w:val="24"/>
          <w:szCs w:val="24"/>
        </w:rPr>
        <w:t>them.</w:t>
      </w:r>
    </w:p>
    <w:p w14:paraId="2FDFFA95" w14:textId="77777777" w:rsidR="0022600C" w:rsidRPr="0022600C" w:rsidRDefault="00C80240" w:rsidP="009E26C0">
      <w:pPr>
        <w:pStyle w:val="ListParagraph"/>
        <w:widowControl w:val="0"/>
        <w:numPr>
          <w:ilvl w:val="0"/>
          <w:numId w:val="3"/>
        </w:numPr>
        <w:tabs>
          <w:tab w:val="left" w:pos="1157"/>
        </w:tabs>
        <w:autoSpaceDE w:val="0"/>
        <w:autoSpaceDN w:val="0"/>
        <w:spacing w:after="0" w:line="480" w:lineRule="auto"/>
        <w:ind w:left="1081" w:hanging="361"/>
        <w:contextualSpacing w:val="0"/>
        <w:jc w:val="both"/>
        <w:rPr>
          <w:rFonts w:ascii="Times New Roman" w:hAnsi="Times New Roman" w:cs="Times New Roman"/>
          <w:sz w:val="24"/>
          <w:szCs w:val="24"/>
        </w:rPr>
      </w:pPr>
      <w:r w:rsidRPr="0022600C">
        <w:rPr>
          <w:rFonts w:ascii="Times New Roman" w:hAnsi="Times New Roman" w:cs="Times New Roman"/>
          <w:sz w:val="24"/>
          <w:szCs w:val="24"/>
        </w:rPr>
        <w:t>Variety</w:t>
      </w:r>
    </w:p>
    <w:p w14:paraId="10C9904C" w14:textId="3E9CEF7C" w:rsidR="00C80240" w:rsidRPr="0022600C" w:rsidRDefault="00C80240" w:rsidP="0022600C">
      <w:pPr>
        <w:pStyle w:val="ListParagraph"/>
        <w:widowControl w:val="0"/>
        <w:tabs>
          <w:tab w:val="left" w:pos="1157"/>
        </w:tabs>
        <w:autoSpaceDE w:val="0"/>
        <w:autoSpaceDN w:val="0"/>
        <w:spacing w:after="0" w:line="480" w:lineRule="auto"/>
        <w:ind w:left="1081"/>
        <w:contextualSpacing w:val="0"/>
        <w:jc w:val="both"/>
        <w:rPr>
          <w:rFonts w:ascii="Times New Roman" w:hAnsi="Times New Roman" w:cs="Times New Roman"/>
          <w:sz w:val="24"/>
          <w:szCs w:val="24"/>
        </w:rPr>
      </w:pPr>
      <w:r w:rsidRPr="0022600C">
        <w:rPr>
          <w:rFonts w:ascii="Times New Roman" w:hAnsi="Times New Roman" w:cs="Times New Roman"/>
          <w:sz w:val="24"/>
          <w:szCs w:val="24"/>
        </w:rPr>
        <w:t>Speech has its own rhythms and tunes. The voice usually rises, for instance, to</w:t>
      </w:r>
      <w:r w:rsidRPr="0022600C">
        <w:rPr>
          <w:rFonts w:ascii="Times New Roman" w:hAnsi="Times New Roman" w:cs="Times New Roman"/>
          <w:spacing w:val="-10"/>
          <w:sz w:val="24"/>
          <w:szCs w:val="24"/>
        </w:rPr>
        <w:t xml:space="preserve"> </w:t>
      </w:r>
      <w:r w:rsidRPr="0022600C">
        <w:rPr>
          <w:rFonts w:ascii="Times New Roman" w:hAnsi="Times New Roman" w:cs="Times New Roman"/>
          <w:sz w:val="24"/>
          <w:szCs w:val="24"/>
        </w:rPr>
        <w:t>indicate</w:t>
      </w:r>
      <w:r w:rsidRPr="0022600C">
        <w:rPr>
          <w:rFonts w:ascii="Times New Roman" w:hAnsi="Times New Roman" w:cs="Times New Roman"/>
          <w:spacing w:val="-8"/>
          <w:sz w:val="24"/>
          <w:szCs w:val="24"/>
        </w:rPr>
        <w:t xml:space="preserve"> </w:t>
      </w:r>
      <w:r w:rsidRPr="0022600C">
        <w:rPr>
          <w:rFonts w:ascii="Times New Roman" w:hAnsi="Times New Roman" w:cs="Times New Roman"/>
          <w:sz w:val="24"/>
          <w:szCs w:val="24"/>
        </w:rPr>
        <w:t>a</w:t>
      </w:r>
      <w:r w:rsidRPr="0022600C">
        <w:rPr>
          <w:rFonts w:ascii="Times New Roman" w:hAnsi="Times New Roman" w:cs="Times New Roman"/>
          <w:spacing w:val="-8"/>
          <w:sz w:val="24"/>
          <w:szCs w:val="24"/>
        </w:rPr>
        <w:t xml:space="preserve"> </w:t>
      </w:r>
      <w:r w:rsidRPr="0022600C">
        <w:rPr>
          <w:rFonts w:ascii="Times New Roman" w:hAnsi="Times New Roman" w:cs="Times New Roman"/>
          <w:sz w:val="24"/>
          <w:szCs w:val="24"/>
        </w:rPr>
        <w:t>question.</w:t>
      </w:r>
      <w:r w:rsidRPr="0022600C">
        <w:rPr>
          <w:rFonts w:ascii="Times New Roman" w:hAnsi="Times New Roman" w:cs="Times New Roman"/>
          <w:spacing w:val="-9"/>
          <w:sz w:val="24"/>
          <w:szCs w:val="24"/>
        </w:rPr>
        <w:t xml:space="preserve"> </w:t>
      </w:r>
      <w:r w:rsidRPr="0022600C">
        <w:rPr>
          <w:rFonts w:ascii="Times New Roman" w:hAnsi="Times New Roman" w:cs="Times New Roman"/>
          <w:sz w:val="24"/>
          <w:szCs w:val="24"/>
        </w:rPr>
        <w:t>Some</w:t>
      </w:r>
      <w:r w:rsidRPr="0022600C">
        <w:rPr>
          <w:rFonts w:ascii="Times New Roman" w:hAnsi="Times New Roman" w:cs="Times New Roman"/>
          <w:spacing w:val="-8"/>
          <w:sz w:val="24"/>
          <w:szCs w:val="24"/>
        </w:rPr>
        <w:t xml:space="preserve"> </w:t>
      </w:r>
      <w:r w:rsidRPr="0022600C">
        <w:rPr>
          <w:rFonts w:ascii="Times New Roman" w:hAnsi="Times New Roman" w:cs="Times New Roman"/>
          <w:sz w:val="24"/>
          <w:szCs w:val="24"/>
        </w:rPr>
        <w:t>words</w:t>
      </w:r>
      <w:r w:rsidRPr="0022600C">
        <w:rPr>
          <w:rFonts w:ascii="Times New Roman" w:hAnsi="Times New Roman" w:cs="Times New Roman"/>
          <w:spacing w:val="-11"/>
          <w:sz w:val="24"/>
          <w:szCs w:val="24"/>
        </w:rPr>
        <w:t xml:space="preserve"> </w:t>
      </w:r>
      <w:r w:rsidRPr="0022600C">
        <w:rPr>
          <w:rFonts w:ascii="Times New Roman" w:hAnsi="Times New Roman" w:cs="Times New Roman"/>
          <w:sz w:val="24"/>
          <w:szCs w:val="24"/>
        </w:rPr>
        <w:t>in</w:t>
      </w:r>
      <w:r w:rsidRPr="0022600C">
        <w:rPr>
          <w:rFonts w:ascii="Times New Roman" w:hAnsi="Times New Roman" w:cs="Times New Roman"/>
          <w:spacing w:val="-6"/>
          <w:sz w:val="24"/>
          <w:szCs w:val="24"/>
        </w:rPr>
        <w:t xml:space="preserve"> </w:t>
      </w:r>
      <w:r w:rsidRPr="0022600C">
        <w:rPr>
          <w:rFonts w:ascii="Times New Roman" w:hAnsi="Times New Roman" w:cs="Times New Roman"/>
          <w:sz w:val="24"/>
          <w:szCs w:val="24"/>
        </w:rPr>
        <w:t>a</w:t>
      </w:r>
      <w:r w:rsidRPr="0022600C">
        <w:rPr>
          <w:rFonts w:ascii="Times New Roman" w:hAnsi="Times New Roman" w:cs="Times New Roman"/>
          <w:spacing w:val="-8"/>
          <w:sz w:val="24"/>
          <w:szCs w:val="24"/>
        </w:rPr>
        <w:t xml:space="preserve"> </w:t>
      </w:r>
      <w:r w:rsidRPr="0022600C">
        <w:rPr>
          <w:rFonts w:ascii="Times New Roman" w:hAnsi="Times New Roman" w:cs="Times New Roman"/>
          <w:sz w:val="24"/>
          <w:szCs w:val="24"/>
        </w:rPr>
        <w:t>sentence</w:t>
      </w:r>
      <w:r w:rsidRPr="0022600C">
        <w:rPr>
          <w:rFonts w:ascii="Times New Roman" w:hAnsi="Times New Roman" w:cs="Times New Roman"/>
          <w:spacing w:val="-9"/>
          <w:sz w:val="24"/>
          <w:szCs w:val="24"/>
        </w:rPr>
        <w:t xml:space="preserve"> </w:t>
      </w:r>
      <w:r w:rsidRPr="0022600C">
        <w:rPr>
          <w:rFonts w:ascii="Times New Roman" w:hAnsi="Times New Roman" w:cs="Times New Roman"/>
          <w:sz w:val="24"/>
          <w:szCs w:val="24"/>
        </w:rPr>
        <w:t>require</w:t>
      </w:r>
      <w:r w:rsidRPr="0022600C">
        <w:rPr>
          <w:rFonts w:ascii="Times New Roman" w:hAnsi="Times New Roman" w:cs="Times New Roman"/>
          <w:spacing w:val="-8"/>
          <w:sz w:val="24"/>
          <w:szCs w:val="24"/>
        </w:rPr>
        <w:t xml:space="preserve"> </w:t>
      </w:r>
      <w:r w:rsidRPr="0022600C">
        <w:rPr>
          <w:rFonts w:ascii="Times New Roman" w:hAnsi="Times New Roman" w:cs="Times New Roman"/>
          <w:sz w:val="24"/>
          <w:szCs w:val="24"/>
        </w:rPr>
        <w:t>more</w:t>
      </w:r>
      <w:r w:rsidRPr="0022600C">
        <w:rPr>
          <w:rFonts w:ascii="Times New Roman" w:hAnsi="Times New Roman" w:cs="Times New Roman"/>
          <w:spacing w:val="-8"/>
          <w:sz w:val="24"/>
          <w:szCs w:val="24"/>
        </w:rPr>
        <w:t xml:space="preserve"> </w:t>
      </w:r>
      <w:r w:rsidRPr="0022600C">
        <w:rPr>
          <w:rFonts w:ascii="Times New Roman" w:hAnsi="Times New Roman" w:cs="Times New Roman"/>
          <w:sz w:val="24"/>
          <w:szCs w:val="24"/>
        </w:rPr>
        <w:t>emphasis</w:t>
      </w:r>
      <w:r w:rsidRPr="0022600C">
        <w:rPr>
          <w:rFonts w:ascii="Times New Roman" w:hAnsi="Times New Roman" w:cs="Times New Roman"/>
          <w:spacing w:val="-11"/>
          <w:sz w:val="24"/>
          <w:szCs w:val="24"/>
        </w:rPr>
        <w:t xml:space="preserve"> </w:t>
      </w:r>
      <w:r w:rsidRPr="0022600C">
        <w:rPr>
          <w:rFonts w:ascii="Times New Roman" w:hAnsi="Times New Roman" w:cs="Times New Roman"/>
          <w:sz w:val="24"/>
          <w:szCs w:val="24"/>
        </w:rPr>
        <w:t>than</w:t>
      </w:r>
      <w:r w:rsidRPr="0022600C">
        <w:rPr>
          <w:rFonts w:ascii="Times New Roman" w:hAnsi="Times New Roman" w:cs="Times New Roman"/>
          <w:spacing w:val="-9"/>
          <w:sz w:val="24"/>
          <w:szCs w:val="24"/>
        </w:rPr>
        <w:t xml:space="preserve"> </w:t>
      </w:r>
      <w:r w:rsidRPr="0022600C">
        <w:rPr>
          <w:rFonts w:ascii="Times New Roman" w:hAnsi="Times New Roman" w:cs="Times New Roman"/>
          <w:sz w:val="24"/>
          <w:szCs w:val="24"/>
        </w:rPr>
        <w:t xml:space="preserve">others if the meaning is to be clear. Unimportant words tend to </w:t>
      </w:r>
      <w:r w:rsidRPr="0022600C">
        <w:rPr>
          <w:rFonts w:ascii="Times New Roman" w:hAnsi="Times New Roman" w:cs="Times New Roman"/>
          <w:spacing w:val="-3"/>
          <w:sz w:val="24"/>
          <w:szCs w:val="24"/>
        </w:rPr>
        <w:t xml:space="preserve">be </w:t>
      </w:r>
      <w:r w:rsidRPr="0022600C">
        <w:rPr>
          <w:rFonts w:ascii="Times New Roman" w:hAnsi="Times New Roman" w:cs="Times New Roman"/>
          <w:sz w:val="24"/>
          <w:szCs w:val="24"/>
        </w:rPr>
        <w:t>spoken more quickly than important ones. Consider things like pitch, emphasis, speed, variations in volume, pauses.</w:t>
      </w:r>
    </w:p>
    <w:p w14:paraId="109F636E" w14:textId="77777777" w:rsidR="0022600C" w:rsidRPr="0022600C" w:rsidRDefault="00C80240" w:rsidP="009E26C0">
      <w:pPr>
        <w:pStyle w:val="ListParagraph"/>
        <w:widowControl w:val="0"/>
        <w:numPr>
          <w:ilvl w:val="0"/>
          <w:numId w:val="3"/>
        </w:numPr>
        <w:tabs>
          <w:tab w:val="left" w:pos="1157"/>
        </w:tabs>
        <w:autoSpaceDE w:val="0"/>
        <w:autoSpaceDN w:val="0"/>
        <w:spacing w:after="0" w:line="480" w:lineRule="auto"/>
        <w:ind w:left="1081" w:hanging="361"/>
        <w:contextualSpacing w:val="0"/>
        <w:jc w:val="both"/>
        <w:rPr>
          <w:rFonts w:ascii="Times New Roman" w:hAnsi="Times New Roman" w:cs="Times New Roman"/>
          <w:sz w:val="24"/>
          <w:szCs w:val="24"/>
        </w:rPr>
      </w:pPr>
      <w:r w:rsidRPr="0022600C">
        <w:rPr>
          <w:rFonts w:ascii="Times New Roman" w:hAnsi="Times New Roman" w:cs="Times New Roman"/>
          <w:sz w:val="24"/>
          <w:szCs w:val="24"/>
        </w:rPr>
        <w:t xml:space="preserve">Audience </w:t>
      </w:r>
      <w:r w:rsidRPr="0022600C">
        <w:rPr>
          <w:rFonts w:ascii="Times New Roman" w:hAnsi="Times New Roman" w:cs="Times New Roman"/>
          <w:spacing w:val="8"/>
          <w:sz w:val="24"/>
          <w:szCs w:val="24"/>
        </w:rPr>
        <w:t>and</w:t>
      </w:r>
      <w:r w:rsidRPr="0022600C">
        <w:rPr>
          <w:rFonts w:ascii="Times New Roman" w:hAnsi="Times New Roman" w:cs="Times New Roman"/>
          <w:spacing w:val="26"/>
          <w:sz w:val="24"/>
          <w:szCs w:val="24"/>
        </w:rPr>
        <w:t xml:space="preserve"> </w:t>
      </w:r>
      <w:r w:rsidRPr="0022600C">
        <w:rPr>
          <w:rFonts w:ascii="Times New Roman" w:hAnsi="Times New Roman" w:cs="Times New Roman"/>
          <w:sz w:val="24"/>
          <w:szCs w:val="24"/>
        </w:rPr>
        <w:t>tone</w:t>
      </w:r>
    </w:p>
    <w:p w14:paraId="6AC61E03" w14:textId="4DB63DF7" w:rsidR="00C80240" w:rsidRPr="0022600C" w:rsidRDefault="00C80240" w:rsidP="0022600C">
      <w:pPr>
        <w:pStyle w:val="ListParagraph"/>
        <w:widowControl w:val="0"/>
        <w:tabs>
          <w:tab w:val="left" w:pos="1157"/>
        </w:tabs>
        <w:autoSpaceDE w:val="0"/>
        <w:autoSpaceDN w:val="0"/>
        <w:spacing w:after="0" w:line="480" w:lineRule="auto"/>
        <w:ind w:left="1081"/>
        <w:contextualSpacing w:val="0"/>
        <w:jc w:val="both"/>
        <w:rPr>
          <w:rFonts w:ascii="Times New Roman" w:hAnsi="Times New Roman" w:cs="Times New Roman"/>
          <w:sz w:val="24"/>
          <w:szCs w:val="24"/>
        </w:rPr>
      </w:pPr>
      <w:r w:rsidRPr="0022600C">
        <w:rPr>
          <w:rFonts w:ascii="Times New Roman" w:hAnsi="Times New Roman" w:cs="Times New Roman"/>
          <w:sz w:val="24"/>
          <w:szCs w:val="24"/>
        </w:rPr>
        <w:t>The way you speak and the tone you use will be affected by the audience to whom you are speaking. In short, in speaking, speakers must consider the three points above so that they can convey meaning as effectively as possible.</w:t>
      </w:r>
    </w:p>
    <w:p w14:paraId="4D7A4283" w14:textId="303786DD" w:rsidR="00C80240" w:rsidRPr="0022600C" w:rsidRDefault="00D71C9D" w:rsidP="00877510">
      <w:pPr>
        <w:pStyle w:val="BodyText"/>
        <w:tabs>
          <w:tab w:val="left" w:pos="1134"/>
        </w:tabs>
        <w:spacing w:line="480" w:lineRule="auto"/>
        <w:ind w:left="426" w:right="114"/>
        <w:jc w:val="both"/>
        <w:rPr>
          <w:b/>
        </w:rPr>
      </w:pPr>
      <w:r w:rsidRPr="0022600C">
        <w:rPr>
          <w:b/>
        </w:rPr>
        <w:t xml:space="preserve">2.1.4 </w:t>
      </w:r>
      <w:r w:rsidR="00877510">
        <w:rPr>
          <w:b/>
        </w:rPr>
        <w:tab/>
      </w:r>
      <w:r w:rsidR="00C80240" w:rsidRPr="0022600C">
        <w:rPr>
          <w:b/>
        </w:rPr>
        <w:t xml:space="preserve">Types </w:t>
      </w:r>
      <w:r w:rsidR="00C80240" w:rsidRPr="0022600C">
        <w:rPr>
          <w:b/>
          <w:spacing w:val="-4"/>
        </w:rPr>
        <w:t xml:space="preserve">of </w:t>
      </w:r>
      <w:r w:rsidR="00C80240" w:rsidRPr="0022600C">
        <w:rPr>
          <w:b/>
        </w:rPr>
        <w:t>Speaking</w:t>
      </w:r>
      <w:r w:rsidR="00C80240" w:rsidRPr="0022600C">
        <w:rPr>
          <w:b/>
          <w:spacing w:val="-1"/>
        </w:rPr>
        <w:t xml:space="preserve"> </w:t>
      </w:r>
      <w:r w:rsidR="00C80240" w:rsidRPr="0022600C">
        <w:rPr>
          <w:b/>
        </w:rPr>
        <w:t>Activities</w:t>
      </w:r>
    </w:p>
    <w:p w14:paraId="6F6A5ADC" w14:textId="77777777" w:rsidR="00877510" w:rsidRDefault="00C80240" w:rsidP="00877510">
      <w:pPr>
        <w:pStyle w:val="BodyText"/>
        <w:spacing w:line="480" w:lineRule="auto"/>
        <w:ind w:left="426" w:right="112" w:firstLine="720"/>
        <w:jc w:val="both"/>
      </w:pPr>
      <w:r w:rsidRPr="0022600C">
        <w:t>The most important feature of speaking activity is to provide an</w:t>
      </w:r>
      <w:r w:rsidRPr="0095451E">
        <w:t xml:space="preserve"> opportunity for the students to get individual meanings across and utilize </w:t>
      </w:r>
      <w:r w:rsidRPr="0095451E">
        <w:lastRenderedPageBreak/>
        <w:t xml:space="preserve">every area of knowledge they have. According to </w:t>
      </w:r>
      <w:proofErr w:type="spellStart"/>
      <w:r w:rsidRPr="0095451E">
        <w:t>Riddel</w:t>
      </w:r>
      <w:proofErr w:type="spellEnd"/>
      <w:r w:rsidRPr="0095451E">
        <w:t xml:space="preserve"> (2001:89), there are the various kinds of activities that can be implemented by teachers in order to stimulate students to speak. Those activities are ranking, debates, describing visuals, role-plays, students’ talks, and discussion. In this research, the researcher </w:t>
      </w:r>
      <w:r w:rsidRPr="0095451E">
        <w:rPr>
          <w:spacing w:val="-4"/>
        </w:rPr>
        <w:t xml:space="preserve">chooses </w:t>
      </w:r>
      <w:r w:rsidRPr="0095451E">
        <w:t xml:space="preserve">role play </w:t>
      </w:r>
      <w:r w:rsidRPr="0095451E">
        <w:rPr>
          <w:spacing w:val="2"/>
        </w:rPr>
        <w:t xml:space="preserve">as </w:t>
      </w:r>
      <w:r w:rsidRPr="0095451E">
        <w:t xml:space="preserve">a technique to improve the students’ speaking skill because it can work with any levels. With lower levels, give them a realistic context (especially if in </w:t>
      </w:r>
      <w:r w:rsidRPr="0095451E">
        <w:rPr>
          <w:spacing w:val="2"/>
        </w:rPr>
        <w:t xml:space="preserve">an </w:t>
      </w:r>
      <w:r w:rsidRPr="0095451E">
        <w:t>English- speaking</w:t>
      </w:r>
      <w:r w:rsidRPr="0095451E">
        <w:rPr>
          <w:spacing w:val="-14"/>
        </w:rPr>
        <w:t xml:space="preserve"> </w:t>
      </w:r>
      <w:r w:rsidRPr="0095451E">
        <w:t>country)</w:t>
      </w:r>
      <w:r w:rsidRPr="0095451E">
        <w:rPr>
          <w:spacing w:val="-10"/>
        </w:rPr>
        <w:t xml:space="preserve"> </w:t>
      </w:r>
      <w:r w:rsidRPr="0095451E">
        <w:t>like</w:t>
      </w:r>
      <w:r w:rsidRPr="0095451E">
        <w:rPr>
          <w:spacing w:val="-9"/>
        </w:rPr>
        <w:t xml:space="preserve"> </w:t>
      </w:r>
      <w:r w:rsidRPr="0095451E">
        <w:t>shopping,</w:t>
      </w:r>
      <w:r w:rsidRPr="0095451E">
        <w:rPr>
          <w:spacing w:val="-10"/>
        </w:rPr>
        <w:t xml:space="preserve"> </w:t>
      </w:r>
      <w:r w:rsidRPr="0095451E">
        <w:t>and</w:t>
      </w:r>
      <w:r w:rsidRPr="0095451E">
        <w:rPr>
          <w:spacing w:val="-9"/>
        </w:rPr>
        <w:t xml:space="preserve"> </w:t>
      </w:r>
      <w:r w:rsidRPr="0095451E">
        <w:t>a</w:t>
      </w:r>
      <w:r w:rsidRPr="0095451E">
        <w:rPr>
          <w:spacing w:val="-9"/>
        </w:rPr>
        <w:t xml:space="preserve"> </w:t>
      </w:r>
      <w:r w:rsidRPr="0095451E">
        <w:t>realistic</w:t>
      </w:r>
      <w:r w:rsidRPr="0095451E">
        <w:rPr>
          <w:spacing w:val="-9"/>
        </w:rPr>
        <w:t xml:space="preserve"> </w:t>
      </w:r>
      <w:r w:rsidRPr="0095451E">
        <w:t>role</w:t>
      </w:r>
      <w:r w:rsidRPr="0095451E">
        <w:rPr>
          <w:spacing w:val="-9"/>
        </w:rPr>
        <w:t xml:space="preserve"> </w:t>
      </w:r>
      <w:r w:rsidRPr="0095451E">
        <w:t>(i.e.</w:t>
      </w:r>
      <w:r w:rsidRPr="0095451E">
        <w:rPr>
          <w:spacing w:val="-13"/>
        </w:rPr>
        <w:t xml:space="preserve"> </w:t>
      </w:r>
      <w:r w:rsidRPr="0095451E">
        <w:t>the</w:t>
      </w:r>
      <w:r w:rsidRPr="0095451E">
        <w:rPr>
          <w:spacing w:val="-13"/>
        </w:rPr>
        <w:t xml:space="preserve"> </w:t>
      </w:r>
      <w:r w:rsidRPr="0095451E">
        <w:t>customer,</w:t>
      </w:r>
      <w:r w:rsidRPr="0095451E">
        <w:rPr>
          <w:spacing w:val="-10"/>
        </w:rPr>
        <w:t xml:space="preserve"> </w:t>
      </w:r>
      <w:r w:rsidRPr="0095451E">
        <w:t>not</w:t>
      </w:r>
      <w:r w:rsidRPr="0095451E">
        <w:rPr>
          <w:spacing w:val="-9"/>
        </w:rPr>
        <w:t xml:space="preserve"> </w:t>
      </w:r>
      <w:r w:rsidRPr="0095451E">
        <w:t>the</w:t>
      </w:r>
      <w:r w:rsidRPr="0095451E">
        <w:rPr>
          <w:spacing w:val="42"/>
        </w:rPr>
        <w:t xml:space="preserve"> </w:t>
      </w:r>
      <w:r w:rsidRPr="0095451E">
        <w:t>shop assistant).</w:t>
      </w:r>
      <w:bookmarkStart w:id="2" w:name="_Toc35805439"/>
    </w:p>
    <w:p w14:paraId="7AAB2998" w14:textId="77777777" w:rsidR="00877510" w:rsidRDefault="00D71C9D" w:rsidP="00877510">
      <w:pPr>
        <w:pStyle w:val="BodyText"/>
        <w:tabs>
          <w:tab w:val="left" w:pos="1134"/>
        </w:tabs>
        <w:spacing w:line="480" w:lineRule="auto"/>
        <w:ind w:right="112" w:firstLine="426"/>
        <w:jc w:val="both"/>
        <w:rPr>
          <w:b/>
        </w:rPr>
      </w:pPr>
      <w:r w:rsidRPr="00877510">
        <w:rPr>
          <w:b/>
        </w:rPr>
        <w:t>2.1.5</w:t>
      </w:r>
      <w:r w:rsidR="00C80240" w:rsidRPr="00877510">
        <w:rPr>
          <w:b/>
        </w:rPr>
        <w:t xml:space="preserve"> </w:t>
      </w:r>
      <w:r w:rsidR="00877510">
        <w:rPr>
          <w:b/>
        </w:rPr>
        <w:tab/>
      </w:r>
      <w:r w:rsidR="00C80240" w:rsidRPr="00877510">
        <w:rPr>
          <w:b/>
        </w:rPr>
        <w:t>Teaching Speaking</w:t>
      </w:r>
      <w:bookmarkStart w:id="3" w:name="_Toc35805440"/>
      <w:bookmarkEnd w:id="2"/>
    </w:p>
    <w:p w14:paraId="1650F1F6" w14:textId="136798CB" w:rsidR="00C80240" w:rsidRPr="00877510" w:rsidRDefault="00D71C9D" w:rsidP="00877510">
      <w:pPr>
        <w:pStyle w:val="BodyText"/>
        <w:spacing w:line="480" w:lineRule="auto"/>
        <w:ind w:right="112" w:firstLine="426"/>
        <w:jc w:val="both"/>
        <w:rPr>
          <w:b/>
        </w:rPr>
      </w:pPr>
      <w:r w:rsidRPr="00877510">
        <w:rPr>
          <w:b/>
        </w:rPr>
        <w:t xml:space="preserve">2.1.5.1 </w:t>
      </w:r>
      <w:r w:rsidR="00C80240" w:rsidRPr="00877510">
        <w:rPr>
          <w:b/>
        </w:rPr>
        <w:t>The Definition of Teaching Speaking</w:t>
      </w:r>
      <w:bookmarkEnd w:id="3"/>
    </w:p>
    <w:p w14:paraId="54335D64" w14:textId="77777777" w:rsidR="00877510" w:rsidRDefault="00C80240" w:rsidP="00877510">
      <w:pPr>
        <w:pStyle w:val="BodyText"/>
        <w:spacing w:line="480" w:lineRule="auto"/>
        <w:ind w:left="426" w:right="42" w:firstLine="720"/>
        <w:jc w:val="both"/>
      </w:pPr>
      <w:r w:rsidRPr="0095451E">
        <w:t xml:space="preserve">What is meant by teaching speaking according to </w:t>
      </w:r>
      <w:proofErr w:type="spellStart"/>
      <w:r w:rsidRPr="0095451E">
        <w:t>Kayi</w:t>
      </w:r>
      <w:proofErr w:type="spellEnd"/>
      <w:r w:rsidRPr="0095451E">
        <w:t xml:space="preserve"> (2006:75) in activities to promote speaking in a second language is to teach English language learners to:</w:t>
      </w:r>
    </w:p>
    <w:p w14:paraId="2A482F6D" w14:textId="77777777" w:rsidR="00877510" w:rsidRDefault="00877510" w:rsidP="009E26C0">
      <w:pPr>
        <w:pStyle w:val="BodyText"/>
        <w:numPr>
          <w:ilvl w:val="0"/>
          <w:numId w:val="18"/>
        </w:numPr>
        <w:spacing w:line="480" w:lineRule="auto"/>
        <w:ind w:right="42"/>
        <w:jc w:val="both"/>
      </w:pPr>
      <w:r w:rsidRPr="00877510">
        <w:t>Produce the English speech sounds and sound patterns.</w:t>
      </w:r>
    </w:p>
    <w:p w14:paraId="2E50254A" w14:textId="77777777" w:rsidR="00877510" w:rsidRDefault="00877510" w:rsidP="009E26C0">
      <w:pPr>
        <w:pStyle w:val="BodyText"/>
        <w:numPr>
          <w:ilvl w:val="0"/>
          <w:numId w:val="18"/>
        </w:numPr>
        <w:spacing w:line="480" w:lineRule="auto"/>
        <w:ind w:right="42"/>
        <w:jc w:val="both"/>
      </w:pPr>
      <w:r w:rsidRPr="00877510">
        <w:t>Use</w:t>
      </w:r>
      <w:r w:rsidRPr="00877510">
        <w:rPr>
          <w:spacing w:val="-5"/>
        </w:rPr>
        <w:t xml:space="preserve"> </w:t>
      </w:r>
      <w:r w:rsidRPr="00877510">
        <w:t>word</w:t>
      </w:r>
      <w:r w:rsidRPr="00877510">
        <w:rPr>
          <w:spacing w:val="-6"/>
        </w:rPr>
        <w:t xml:space="preserve"> </w:t>
      </w:r>
      <w:r w:rsidRPr="00877510">
        <w:t>and</w:t>
      </w:r>
      <w:r w:rsidRPr="00877510">
        <w:rPr>
          <w:spacing w:val="-7"/>
        </w:rPr>
        <w:t xml:space="preserve"> </w:t>
      </w:r>
      <w:r w:rsidRPr="00877510">
        <w:t>sentence</w:t>
      </w:r>
      <w:r w:rsidRPr="00877510">
        <w:rPr>
          <w:spacing w:val="-9"/>
        </w:rPr>
        <w:t xml:space="preserve"> </w:t>
      </w:r>
      <w:r w:rsidRPr="00877510">
        <w:t>stress,</w:t>
      </w:r>
      <w:r w:rsidRPr="00877510">
        <w:rPr>
          <w:spacing w:val="-7"/>
        </w:rPr>
        <w:t xml:space="preserve"> </w:t>
      </w:r>
      <w:r w:rsidRPr="00877510">
        <w:t>intonation</w:t>
      </w:r>
      <w:r w:rsidRPr="00877510">
        <w:rPr>
          <w:spacing w:val="-7"/>
        </w:rPr>
        <w:t xml:space="preserve"> </w:t>
      </w:r>
      <w:r w:rsidRPr="00877510">
        <w:t>patterns</w:t>
      </w:r>
      <w:r w:rsidRPr="00877510">
        <w:rPr>
          <w:spacing w:val="-12"/>
        </w:rPr>
        <w:t xml:space="preserve"> </w:t>
      </w:r>
      <w:r w:rsidRPr="00877510">
        <w:t>and</w:t>
      </w:r>
      <w:r w:rsidRPr="00877510">
        <w:rPr>
          <w:spacing w:val="-7"/>
        </w:rPr>
        <w:t xml:space="preserve"> </w:t>
      </w:r>
      <w:r w:rsidRPr="00877510">
        <w:t>the</w:t>
      </w:r>
      <w:r w:rsidRPr="00877510">
        <w:rPr>
          <w:spacing w:val="-5"/>
        </w:rPr>
        <w:t xml:space="preserve"> </w:t>
      </w:r>
      <w:r w:rsidRPr="00877510">
        <w:t>rhythm</w:t>
      </w:r>
      <w:r w:rsidRPr="00877510">
        <w:rPr>
          <w:spacing w:val="-6"/>
        </w:rPr>
        <w:t xml:space="preserve"> </w:t>
      </w:r>
      <w:r w:rsidRPr="00877510">
        <w:t>of</w:t>
      </w:r>
      <w:r w:rsidRPr="00877510">
        <w:rPr>
          <w:spacing w:val="-6"/>
        </w:rPr>
        <w:t xml:space="preserve"> </w:t>
      </w:r>
      <w:r w:rsidRPr="00877510">
        <w:t>the second language.</w:t>
      </w:r>
    </w:p>
    <w:p w14:paraId="53B366AB" w14:textId="77777777" w:rsidR="00877510" w:rsidRDefault="00877510" w:rsidP="009E26C0">
      <w:pPr>
        <w:pStyle w:val="BodyText"/>
        <w:numPr>
          <w:ilvl w:val="0"/>
          <w:numId w:val="18"/>
        </w:numPr>
        <w:spacing w:line="480" w:lineRule="auto"/>
        <w:ind w:right="42"/>
        <w:jc w:val="both"/>
      </w:pPr>
      <w:r w:rsidRPr="00877510">
        <w:t xml:space="preserve">Select appropriate words and sentences according to </w:t>
      </w:r>
      <w:r w:rsidRPr="00877510">
        <w:rPr>
          <w:spacing w:val="-3"/>
        </w:rPr>
        <w:t xml:space="preserve">the </w:t>
      </w:r>
      <w:r w:rsidRPr="00877510">
        <w:t xml:space="preserve">proper </w:t>
      </w:r>
      <w:proofErr w:type="spellStart"/>
      <w:r w:rsidRPr="00877510">
        <w:t>socal</w:t>
      </w:r>
      <w:proofErr w:type="spellEnd"/>
      <w:r w:rsidRPr="00877510">
        <w:t xml:space="preserve"> setting, audience, situation and subject</w:t>
      </w:r>
      <w:r w:rsidRPr="00877510">
        <w:rPr>
          <w:spacing w:val="-7"/>
        </w:rPr>
        <w:t xml:space="preserve"> </w:t>
      </w:r>
      <w:r w:rsidRPr="00877510">
        <w:t>matter.</w:t>
      </w:r>
    </w:p>
    <w:p w14:paraId="24767F58" w14:textId="77777777" w:rsidR="00877510" w:rsidRDefault="00877510" w:rsidP="009E26C0">
      <w:pPr>
        <w:pStyle w:val="BodyText"/>
        <w:numPr>
          <w:ilvl w:val="0"/>
          <w:numId w:val="18"/>
        </w:numPr>
        <w:spacing w:line="480" w:lineRule="auto"/>
        <w:ind w:right="42"/>
        <w:jc w:val="both"/>
      </w:pPr>
      <w:r w:rsidRPr="00877510">
        <w:t>Organize their thoughts in a meaningful and logical</w:t>
      </w:r>
      <w:r w:rsidRPr="00877510">
        <w:rPr>
          <w:spacing w:val="-7"/>
        </w:rPr>
        <w:t xml:space="preserve"> </w:t>
      </w:r>
      <w:r w:rsidRPr="00877510">
        <w:t>sequence.</w:t>
      </w:r>
    </w:p>
    <w:p w14:paraId="710028E9" w14:textId="77777777" w:rsidR="00877510" w:rsidRDefault="00877510" w:rsidP="009E26C0">
      <w:pPr>
        <w:pStyle w:val="BodyText"/>
        <w:numPr>
          <w:ilvl w:val="0"/>
          <w:numId w:val="18"/>
        </w:numPr>
        <w:spacing w:line="480" w:lineRule="auto"/>
        <w:ind w:right="42"/>
        <w:jc w:val="both"/>
      </w:pPr>
      <w:r w:rsidRPr="00877510">
        <w:t>Use language as a means of expressing values and</w:t>
      </w:r>
      <w:r w:rsidRPr="00877510">
        <w:rPr>
          <w:spacing w:val="-14"/>
        </w:rPr>
        <w:t xml:space="preserve"> </w:t>
      </w:r>
      <w:r w:rsidRPr="00877510">
        <w:t>judgments.</w:t>
      </w:r>
    </w:p>
    <w:p w14:paraId="2E2E5999" w14:textId="77777777" w:rsidR="00877510" w:rsidRPr="00877510" w:rsidRDefault="00877510" w:rsidP="009E26C0">
      <w:pPr>
        <w:pStyle w:val="BodyText"/>
        <w:numPr>
          <w:ilvl w:val="0"/>
          <w:numId w:val="18"/>
        </w:numPr>
        <w:spacing w:line="480" w:lineRule="auto"/>
        <w:ind w:right="42"/>
        <w:jc w:val="both"/>
      </w:pPr>
      <w:r w:rsidRPr="00877510">
        <w:t>Use the language quickly and confidently with few unnatural pauses, which is called as</w:t>
      </w:r>
      <w:r w:rsidRPr="00877510">
        <w:rPr>
          <w:spacing w:val="-5"/>
        </w:rPr>
        <w:t xml:space="preserve"> </w:t>
      </w:r>
      <w:r w:rsidRPr="00877510">
        <w:t>fluency.</w:t>
      </w:r>
    </w:p>
    <w:p w14:paraId="570DED1F" w14:textId="77777777" w:rsidR="00877510" w:rsidRDefault="00C80240" w:rsidP="00877510">
      <w:pPr>
        <w:pStyle w:val="BodyText"/>
        <w:spacing w:line="480" w:lineRule="auto"/>
        <w:ind w:left="426" w:right="42" w:firstLine="720"/>
        <w:jc w:val="both"/>
      </w:pPr>
      <w:r w:rsidRPr="0095451E">
        <w:lastRenderedPageBreak/>
        <w:t>In</w:t>
      </w:r>
      <w:r w:rsidRPr="0095451E">
        <w:rPr>
          <w:spacing w:val="-7"/>
        </w:rPr>
        <w:t xml:space="preserve"> </w:t>
      </w:r>
      <w:r w:rsidRPr="0095451E">
        <w:t>those</w:t>
      </w:r>
      <w:r w:rsidRPr="0095451E">
        <w:rPr>
          <w:spacing w:val="-5"/>
        </w:rPr>
        <w:t xml:space="preserve"> </w:t>
      </w:r>
      <w:r w:rsidRPr="0095451E">
        <w:t>meanings</w:t>
      </w:r>
      <w:r w:rsidRPr="0095451E">
        <w:rPr>
          <w:spacing w:val="-7"/>
        </w:rPr>
        <w:t xml:space="preserve"> </w:t>
      </w:r>
      <w:r w:rsidRPr="0095451E">
        <w:t>of</w:t>
      </w:r>
      <w:r w:rsidRPr="0095451E">
        <w:rPr>
          <w:spacing w:val="-6"/>
        </w:rPr>
        <w:t xml:space="preserve"> </w:t>
      </w:r>
      <w:r w:rsidRPr="0095451E">
        <w:t>teaching</w:t>
      </w:r>
      <w:r w:rsidRPr="0095451E">
        <w:rPr>
          <w:spacing w:val="-10"/>
        </w:rPr>
        <w:t xml:space="preserve"> </w:t>
      </w:r>
      <w:r w:rsidRPr="0095451E">
        <w:t>speaking</w:t>
      </w:r>
      <w:r w:rsidRPr="0095451E">
        <w:rPr>
          <w:spacing w:val="-11"/>
        </w:rPr>
        <w:t xml:space="preserve"> </w:t>
      </w:r>
      <w:r w:rsidRPr="0095451E">
        <w:t>above,</w:t>
      </w:r>
      <w:r w:rsidRPr="0095451E">
        <w:rPr>
          <w:spacing w:val="-2"/>
        </w:rPr>
        <w:t xml:space="preserve"> </w:t>
      </w:r>
      <w:r w:rsidRPr="0095451E">
        <w:t>the</w:t>
      </w:r>
      <w:r w:rsidRPr="0095451E">
        <w:rPr>
          <w:spacing w:val="-4"/>
        </w:rPr>
        <w:t xml:space="preserve"> </w:t>
      </w:r>
      <w:r w:rsidRPr="0095451E">
        <w:t>teacher</w:t>
      </w:r>
      <w:r w:rsidRPr="0095451E">
        <w:rPr>
          <w:spacing w:val="-10"/>
        </w:rPr>
        <w:t xml:space="preserve"> </w:t>
      </w:r>
      <w:r w:rsidRPr="0095451E">
        <w:t>must</w:t>
      </w:r>
      <w:r w:rsidRPr="0095451E">
        <w:rPr>
          <w:spacing w:val="-5"/>
        </w:rPr>
        <w:t xml:space="preserve"> </w:t>
      </w:r>
      <w:r w:rsidRPr="0095451E">
        <w:t>pay</w:t>
      </w:r>
      <w:r w:rsidRPr="0095451E">
        <w:rPr>
          <w:spacing w:val="-14"/>
        </w:rPr>
        <w:t xml:space="preserve"> </w:t>
      </w:r>
      <w:r w:rsidRPr="0095451E">
        <w:t xml:space="preserve">attention of some important aspects include producing sentences, intonation, rhythm and stress. Those sound productions must </w:t>
      </w:r>
      <w:r w:rsidRPr="0095451E">
        <w:rPr>
          <w:spacing w:val="-3"/>
        </w:rPr>
        <w:t xml:space="preserve">be </w:t>
      </w:r>
      <w:r w:rsidRPr="0095451E">
        <w:t xml:space="preserve">meaningful because it must </w:t>
      </w:r>
      <w:r w:rsidRPr="0095451E">
        <w:rPr>
          <w:spacing w:val="-3"/>
        </w:rPr>
        <w:t xml:space="preserve">be </w:t>
      </w:r>
      <w:r w:rsidRPr="0095451E">
        <w:t>produced logically from</w:t>
      </w:r>
      <w:r w:rsidRPr="0095451E">
        <w:rPr>
          <w:spacing w:val="-6"/>
        </w:rPr>
        <w:t xml:space="preserve"> </w:t>
      </w:r>
      <w:r w:rsidRPr="0095451E">
        <w:t>thoughts.</w:t>
      </w:r>
      <w:bookmarkStart w:id="4" w:name="_Toc35805441"/>
    </w:p>
    <w:p w14:paraId="083A9FAA" w14:textId="608096FC" w:rsidR="00877510" w:rsidRPr="00877510" w:rsidRDefault="00D71C9D" w:rsidP="00877510">
      <w:pPr>
        <w:pStyle w:val="BodyText"/>
        <w:spacing w:line="480" w:lineRule="auto"/>
        <w:ind w:right="42" w:firstLine="426"/>
        <w:jc w:val="both"/>
        <w:rPr>
          <w:b/>
        </w:rPr>
      </w:pPr>
      <w:r w:rsidRPr="00877510">
        <w:rPr>
          <w:b/>
        </w:rPr>
        <w:t>2.1.5.2</w:t>
      </w:r>
      <w:r w:rsidR="00877510">
        <w:rPr>
          <w:b/>
        </w:rPr>
        <w:t xml:space="preserve"> </w:t>
      </w:r>
      <w:r w:rsidR="00C80240" w:rsidRPr="00877510">
        <w:rPr>
          <w:b/>
        </w:rPr>
        <w:t>Reason for Teaching Speaking</w:t>
      </w:r>
      <w:bookmarkEnd w:id="4"/>
    </w:p>
    <w:p w14:paraId="57E1A4AC" w14:textId="77777777" w:rsidR="00877510" w:rsidRDefault="00C80240" w:rsidP="00877510">
      <w:pPr>
        <w:pStyle w:val="BodyText"/>
        <w:spacing w:line="480" w:lineRule="auto"/>
        <w:ind w:left="426" w:right="42" w:firstLine="720"/>
        <w:jc w:val="both"/>
      </w:pPr>
      <w:r w:rsidRPr="0095451E">
        <w:t>Harmer (2003:199) stated that there are three main reasons for getting students to speak in the classroom:</w:t>
      </w:r>
    </w:p>
    <w:p w14:paraId="60E274D0" w14:textId="77777777" w:rsidR="00877510" w:rsidRPr="0095451E" w:rsidRDefault="00877510" w:rsidP="009E26C0">
      <w:pPr>
        <w:pStyle w:val="ListParagraph"/>
        <w:widowControl w:val="0"/>
        <w:numPr>
          <w:ilvl w:val="0"/>
          <w:numId w:val="19"/>
        </w:numPr>
        <w:tabs>
          <w:tab w:val="left" w:pos="1721"/>
        </w:tabs>
        <w:autoSpaceDE w:val="0"/>
        <w:autoSpaceDN w:val="0"/>
        <w:spacing w:after="0" w:line="480" w:lineRule="auto"/>
        <w:ind w:right="129"/>
        <w:jc w:val="both"/>
        <w:rPr>
          <w:rFonts w:ascii="Times New Roman" w:hAnsi="Times New Roman" w:cs="Times New Roman"/>
          <w:sz w:val="24"/>
          <w:szCs w:val="24"/>
        </w:rPr>
      </w:pPr>
      <w:r w:rsidRPr="0095451E">
        <w:rPr>
          <w:rFonts w:ascii="Times New Roman" w:hAnsi="Times New Roman" w:cs="Times New Roman"/>
          <w:sz w:val="24"/>
          <w:szCs w:val="24"/>
        </w:rPr>
        <w:t>Speaking activities provide rehearsal opportunities changes to practice real life speaking in the safety of the</w:t>
      </w:r>
      <w:r w:rsidRPr="0095451E">
        <w:rPr>
          <w:rFonts w:ascii="Times New Roman" w:hAnsi="Times New Roman" w:cs="Times New Roman"/>
          <w:spacing w:val="-16"/>
          <w:sz w:val="24"/>
          <w:szCs w:val="24"/>
        </w:rPr>
        <w:t xml:space="preserve"> </w:t>
      </w:r>
      <w:r w:rsidRPr="0095451E">
        <w:rPr>
          <w:rFonts w:ascii="Times New Roman" w:hAnsi="Times New Roman" w:cs="Times New Roman"/>
          <w:sz w:val="24"/>
          <w:szCs w:val="24"/>
        </w:rPr>
        <w:t>classroom.</w:t>
      </w:r>
    </w:p>
    <w:p w14:paraId="6AA84BCB" w14:textId="77777777" w:rsidR="00877510" w:rsidRPr="0095451E" w:rsidRDefault="00877510" w:rsidP="009E26C0">
      <w:pPr>
        <w:pStyle w:val="ListParagraph"/>
        <w:widowControl w:val="0"/>
        <w:numPr>
          <w:ilvl w:val="0"/>
          <w:numId w:val="19"/>
        </w:numPr>
        <w:tabs>
          <w:tab w:val="left" w:pos="1721"/>
        </w:tabs>
        <w:autoSpaceDE w:val="0"/>
        <w:autoSpaceDN w:val="0"/>
        <w:spacing w:after="0" w:line="480" w:lineRule="auto"/>
        <w:ind w:right="129"/>
        <w:jc w:val="both"/>
        <w:rPr>
          <w:rFonts w:ascii="Times New Roman" w:hAnsi="Times New Roman" w:cs="Times New Roman"/>
          <w:sz w:val="24"/>
          <w:szCs w:val="24"/>
        </w:rPr>
      </w:pPr>
      <w:r w:rsidRPr="0095451E">
        <w:rPr>
          <w:rFonts w:ascii="Times New Roman" w:hAnsi="Times New Roman" w:cs="Times New Roman"/>
          <w:sz w:val="24"/>
          <w:szCs w:val="24"/>
        </w:rPr>
        <w:t>Speaking tasks in which students try to use any or all of language they know provide feedback for both teacher and students. Everyone can see how well they are doing: both how successful they are and what language problems they are</w:t>
      </w:r>
      <w:r w:rsidRPr="0095451E">
        <w:rPr>
          <w:rFonts w:ascii="Times New Roman" w:hAnsi="Times New Roman" w:cs="Times New Roman"/>
          <w:spacing w:val="-5"/>
          <w:sz w:val="24"/>
          <w:szCs w:val="24"/>
        </w:rPr>
        <w:t xml:space="preserve"> </w:t>
      </w:r>
      <w:r w:rsidRPr="0095451E">
        <w:rPr>
          <w:rFonts w:ascii="Times New Roman" w:hAnsi="Times New Roman" w:cs="Times New Roman"/>
          <w:sz w:val="24"/>
          <w:szCs w:val="24"/>
        </w:rPr>
        <w:t>experiencing.</w:t>
      </w:r>
    </w:p>
    <w:p w14:paraId="55708ABA" w14:textId="77777777" w:rsidR="00877510" w:rsidRPr="0095451E" w:rsidRDefault="00877510" w:rsidP="009E26C0">
      <w:pPr>
        <w:pStyle w:val="ListParagraph"/>
        <w:widowControl w:val="0"/>
        <w:numPr>
          <w:ilvl w:val="0"/>
          <w:numId w:val="19"/>
        </w:numPr>
        <w:tabs>
          <w:tab w:val="left" w:pos="1721"/>
        </w:tabs>
        <w:autoSpaceDE w:val="0"/>
        <w:autoSpaceDN w:val="0"/>
        <w:spacing w:after="0" w:line="480" w:lineRule="auto"/>
        <w:ind w:right="129"/>
        <w:jc w:val="both"/>
        <w:rPr>
          <w:rFonts w:ascii="Times New Roman" w:hAnsi="Times New Roman" w:cs="Times New Roman"/>
          <w:sz w:val="24"/>
          <w:szCs w:val="24"/>
        </w:rPr>
      </w:pPr>
      <w:r w:rsidRPr="0095451E">
        <w:rPr>
          <w:rFonts w:ascii="Times New Roman" w:hAnsi="Times New Roman" w:cs="Times New Roman"/>
          <w:spacing w:val="-4"/>
          <w:sz w:val="24"/>
          <w:szCs w:val="24"/>
        </w:rPr>
        <w:t xml:space="preserve">In </w:t>
      </w:r>
      <w:r w:rsidRPr="0095451E">
        <w:rPr>
          <w:rFonts w:ascii="Times New Roman" w:hAnsi="Times New Roman" w:cs="Times New Roman"/>
          <w:sz w:val="24"/>
          <w:szCs w:val="24"/>
        </w:rPr>
        <w:t xml:space="preserve">speaking, students have opportunities to activate the various elements of language they have stored in their brains, the more automatic their use of these elements become. </w:t>
      </w:r>
      <w:r w:rsidRPr="0095451E">
        <w:rPr>
          <w:rFonts w:ascii="Times New Roman" w:hAnsi="Times New Roman" w:cs="Times New Roman"/>
          <w:spacing w:val="-3"/>
          <w:sz w:val="24"/>
          <w:szCs w:val="24"/>
        </w:rPr>
        <w:t xml:space="preserve">As </w:t>
      </w:r>
      <w:r w:rsidRPr="0095451E">
        <w:rPr>
          <w:rFonts w:ascii="Times New Roman" w:hAnsi="Times New Roman" w:cs="Times New Roman"/>
          <w:sz w:val="24"/>
          <w:szCs w:val="24"/>
        </w:rPr>
        <w:t xml:space="preserve">a result, students gradually become autonomous language users. This means that they will be able to use words and phrases fluently without very </w:t>
      </w:r>
      <w:r w:rsidRPr="0095451E">
        <w:rPr>
          <w:rFonts w:ascii="Times New Roman" w:hAnsi="Times New Roman" w:cs="Times New Roman"/>
          <w:position w:val="1"/>
          <w:sz w:val="24"/>
          <w:szCs w:val="24"/>
        </w:rPr>
        <w:t>much</w:t>
      </w:r>
      <w:r w:rsidRPr="0095451E">
        <w:rPr>
          <w:rFonts w:ascii="Times New Roman" w:hAnsi="Times New Roman" w:cs="Times New Roman"/>
          <w:sz w:val="24"/>
          <w:szCs w:val="24"/>
        </w:rPr>
        <w:t xml:space="preserve"> conscious</w:t>
      </w:r>
      <w:r w:rsidRPr="0095451E">
        <w:rPr>
          <w:rFonts w:ascii="Times New Roman" w:hAnsi="Times New Roman" w:cs="Times New Roman"/>
          <w:spacing w:val="-1"/>
          <w:sz w:val="24"/>
          <w:szCs w:val="24"/>
        </w:rPr>
        <w:t xml:space="preserve"> </w:t>
      </w:r>
      <w:r w:rsidRPr="0095451E">
        <w:rPr>
          <w:rFonts w:ascii="Times New Roman" w:hAnsi="Times New Roman" w:cs="Times New Roman"/>
          <w:sz w:val="24"/>
          <w:szCs w:val="24"/>
        </w:rPr>
        <w:t>thought.</w:t>
      </w:r>
    </w:p>
    <w:p w14:paraId="05CCAB6F" w14:textId="77777777" w:rsidR="00877510" w:rsidRDefault="00C80240" w:rsidP="00877510">
      <w:pPr>
        <w:pStyle w:val="BodyText"/>
        <w:spacing w:line="480" w:lineRule="auto"/>
        <w:ind w:left="426" w:right="42" w:firstLine="720"/>
        <w:jc w:val="both"/>
      </w:pPr>
      <w:r w:rsidRPr="0095451E">
        <w:t>Seen how speaking activities provide activities provide opportunities for rehearsal</w:t>
      </w:r>
      <w:r w:rsidRPr="0095451E">
        <w:rPr>
          <w:spacing w:val="-9"/>
        </w:rPr>
        <w:t xml:space="preserve"> </w:t>
      </w:r>
      <w:r w:rsidRPr="0095451E">
        <w:rPr>
          <w:spacing w:val="-3"/>
        </w:rPr>
        <w:t>give</w:t>
      </w:r>
      <w:r w:rsidRPr="0095451E">
        <w:rPr>
          <w:spacing w:val="-4"/>
        </w:rPr>
        <w:t xml:space="preserve"> </w:t>
      </w:r>
      <w:r w:rsidRPr="0095451E">
        <w:t>both</w:t>
      </w:r>
      <w:r w:rsidRPr="0095451E">
        <w:rPr>
          <w:spacing w:val="-7"/>
        </w:rPr>
        <w:t xml:space="preserve"> </w:t>
      </w:r>
      <w:r w:rsidRPr="0095451E">
        <w:t>teacher</w:t>
      </w:r>
      <w:r w:rsidRPr="0095451E">
        <w:rPr>
          <w:spacing w:val="-5"/>
        </w:rPr>
        <w:t xml:space="preserve"> </w:t>
      </w:r>
      <w:r w:rsidRPr="0095451E">
        <w:t>and</w:t>
      </w:r>
      <w:r w:rsidRPr="0095451E">
        <w:rPr>
          <w:spacing w:val="-11"/>
        </w:rPr>
        <w:t xml:space="preserve"> </w:t>
      </w:r>
      <w:r w:rsidRPr="0095451E">
        <w:t>students</w:t>
      </w:r>
      <w:r w:rsidRPr="0095451E">
        <w:rPr>
          <w:spacing w:val="-7"/>
        </w:rPr>
        <w:t xml:space="preserve"> </w:t>
      </w:r>
      <w:r w:rsidRPr="0095451E">
        <w:t>feedback</w:t>
      </w:r>
      <w:r w:rsidRPr="0095451E">
        <w:rPr>
          <w:spacing w:val="-10"/>
        </w:rPr>
        <w:t xml:space="preserve"> </w:t>
      </w:r>
      <w:r w:rsidRPr="0095451E">
        <w:t>and</w:t>
      </w:r>
      <w:r w:rsidRPr="0095451E">
        <w:rPr>
          <w:spacing w:val="-6"/>
        </w:rPr>
        <w:t xml:space="preserve"> </w:t>
      </w:r>
      <w:r w:rsidRPr="0095451E">
        <w:t>motivate</w:t>
      </w:r>
      <w:r w:rsidRPr="0095451E">
        <w:rPr>
          <w:spacing w:val="-5"/>
        </w:rPr>
        <w:t xml:space="preserve"> </w:t>
      </w:r>
      <w:r w:rsidRPr="0095451E">
        <w:t>students</w:t>
      </w:r>
      <w:r w:rsidRPr="0095451E">
        <w:rPr>
          <w:spacing w:val="-7"/>
        </w:rPr>
        <w:t xml:space="preserve"> </w:t>
      </w:r>
      <w:r w:rsidRPr="0095451E">
        <w:t>because</w:t>
      </w:r>
      <w:r w:rsidRPr="0095451E">
        <w:rPr>
          <w:spacing w:val="-5"/>
        </w:rPr>
        <w:t xml:space="preserve"> </w:t>
      </w:r>
      <w:r w:rsidRPr="0095451E">
        <w:t>of their engaging qualities. Above all, they help students to be able to produce language automatically.</w:t>
      </w:r>
      <w:bookmarkStart w:id="5" w:name="_Toc35805442"/>
    </w:p>
    <w:p w14:paraId="6A8304C6" w14:textId="77777777" w:rsidR="00877510" w:rsidRPr="00877510" w:rsidRDefault="00D71C9D" w:rsidP="00877510">
      <w:pPr>
        <w:pStyle w:val="BodyText"/>
        <w:spacing w:line="480" w:lineRule="auto"/>
        <w:ind w:right="42" w:firstLine="426"/>
        <w:jc w:val="both"/>
        <w:rPr>
          <w:b/>
        </w:rPr>
      </w:pPr>
      <w:r w:rsidRPr="00877510">
        <w:rPr>
          <w:b/>
        </w:rPr>
        <w:lastRenderedPageBreak/>
        <w:t xml:space="preserve">2.1.5.3 </w:t>
      </w:r>
      <w:r w:rsidR="00C80240" w:rsidRPr="00877510">
        <w:rPr>
          <w:b/>
        </w:rPr>
        <w:t>The Goal of Teaching Speaking</w:t>
      </w:r>
      <w:bookmarkEnd w:id="5"/>
    </w:p>
    <w:p w14:paraId="7F269BB2" w14:textId="77777777" w:rsidR="00877510" w:rsidRDefault="00C80240" w:rsidP="00877510">
      <w:pPr>
        <w:pStyle w:val="BodyText"/>
        <w:spacing w:line="480" w:lineRule="auto"/>
        <w:ind w:left="426" w:right="42" w:firstLine="720"/>
        <w:jc w:val="both"/>
      </w:pPr>
      <w:r w:rsidRPr="0095451E">
        <w:t xml:space="preserve">The goal of teaching speaking skills is communicative efficiency. </w:t>
      </w:r>
      <w:r w:rsidRPr="0095451E">
        <w:rPr>
          <w:spacing w:val="-4"/>
        </w:rPr>
        <w:t xml:space="preserve">It </w:t>
      </w:r>
      <w:r w:rsidRPr="0095451E">
        <w:t>means learners should be able to make themselves understood, using their current proficiency</w:t>
      </w:r>
      <w:r w:rsidRPr="0095451E">
        <w:rPr>
          <w:spacing w:val="-10"/>
        </w:rPr>
        <w:t xml:space="preserve"> </w:t>
      </w:r>
      <w:r w:rsidRPr="0095451E">
        <w:t>to</w:t>
      </w:r>
      <w:r w:rsidRPr="0095451E">
        <w:rPr>
          <w:spacing w:val="-2"/>
        </w:rPr>
        <w:t xml:space="preserve"> </w:t>
      </w:r>
      <w:r w:rsidRPr="0095451E">
        <w:t>the</w:t>
      </w:r>
      <w:r w:rsidRPr="0095451E">
        <w:rPr>
          <w:spacing w:val="-1"/>
        </w:rPr>
        <w:t xml:space="preserve"> </w:t>
      </w:r>
      <w:r w:rsidRPr="0095451E">
        <w:t>fullest.</w:t>
      </w:r>
      <w:r w:rsidRPr="0095451E">
        <w:rPr>
          <w:spacing w:val="-7"/>
        </w:rPr>
        <w:t xml:space="preserve"> </w:t>
      </w:r>
      <w:r w:rsidRPr="0095451E">
        <w:t>They</w:t>
      </w:r>
      <w:r w:rsidRPr="0095451E">
        <w:rPr>
          <w:spacing w:val="-9"/>
        </w:rPr>
        <w:t xml:space="preserve"> </w:t>
      </w:r>
      <w:r w:rsidRPr="0095451E">
        <w:t>should</w:t>
      </w:r>
      <w:r w:rsidRPr="0095451E">
        <w:rPr>
          <w:spacing w:val="-2"/>
        </w:rPr>
        <w:t xml:space="preserve"> </w:t>
      </w:r>
      <w:r w:rsidRPr="0095451E">
        <w:t>try</w:t>
      </w:r>
      <w:r w:rsidRPr="0095451E">
        <w:rPr>
          <w:spacing w:val="-7"/>
        </w:rPr>
        <w:t xml:space="preserve"> </w:t>
      </w:r>
      <w:r w:rsidRPr="0095451E">
        <w:t>to</w:t>
      </w:r>
      <w:r w:rsidRPr="0095451E">
        <w:rPr>
          <w:spacing w:val="-2"/>
        </w:rPr>
        <w:t xml:space="preserve"> </w:t>
      </w:r>
      <w:r w:rsidRPr="0095451E">
        <w:t>avoid</w:t>
      </w:r>
      <w:r w:rsidRPr="0095451E">
        <w:rPr>
          <w:spacing w:val="-1"/>
        </w:rPr>
        <w:t xml:space="preserve"> </w:t>
      </w:r>
      <w:r w:rsidRPr="0095451E">
        <w:t>confusion</w:t>
      </w:r>
      <w:r w:rsidRPr="0095451E">
        <w:rPr>
          <w:spacing w:val="-7"/>
        </w:rPr>
        <w:t xml:space="preserve"> </w:t>
      </w:r>
      <w:r w:rsidRPr="0095451E">
        <w:t>in</w:t>
      </w:r>
      <w:r w:rsidRPr="0095451E">
        <w:rPr>
          <w:spacing w:val="-7"/>
        </w:rPr>
        <w:t xml:space="preserve"> </w:t>
      </w:r>
      <w:r w:rsidRPr="0095451E">
        <w:t>the</w:t>
      </w:r>
      <w:r w:rsidRPr="0095451E">
        <w:rPr>
          <w:spacing w:val="-5"/>
        </w:rPr>
        <w:t xml:space="preserve"> </w:t>
      </w:r>
      <w:r w:rsidRPr="0095451E">
        <w:t>message due</w:t>
      </w:r>
      <w:r w:rsidRPr="0095451E">
        <w:rPr>
          <w:spacing w:val="-1"/>
        </w:rPr>
        <w:t xml:space="preserve"> </w:t>
      </w:r>
      <w:r w:rsidRPr="0095451E">
        <w:t>to faulty pronunciation, grammar, or vocabulary, and to observe the social and cultural rules that apply in each communication</w:t>
      </w:r>
      <w:r w:rsidRPr="0095451E">
        <w:rPr>
          <w:spacing w:val="-8"/>
        </w:rPr>
        <w:t xml:space="preserve"> </w:t>
      </w:r>
      <w:r w:rsidRPr="0095451E">
        <w:t>situation.</w:t>
      </w:r>
      <w:bookmarkStart w:id="6" w:name="_Toc35805443"/>
    </w:p>
    <w:p w14:paraId="71B295DF" w14:textId="77777777" w:rsidR="00877510" w:rsidRPr="00877510" w:rsidRDefault="0095451E" w:rsidP="00877510">
      <w:pPr>
        <w:pStyle w:val="BodyText"/>
        <w:spacing w:line="480" w:lineRule="auto"/>
        <w:ind w:right="42" w:firstLine="426"/>
        <w:jc w:val="both"/>
        <w:rPr>
          <w:b/>
        </w:rPr>
      </w:pPr>
      <w:r w:rsidRPr="00877510">
        <w:rPr>
          <w:b/>
        </w:rPr>
        <w:t xml:space="preserve">2.1.5.4 </w:t>
      </w:r>
      <w:r w:rsidR="00C80240" w:rsidRPr="00877510">
        <w:rPr>
          <w:b/>
        </w:rPr>
        <w:t>Types of Classroom Speaking Perfo</w:t>
      </w:r>
      <w:r w:rsidR="00A67FC7" w:rsidRPr="00877510">
        <w:rPr>
          <w:b/>
        </w:rPr>
        <w:t>r</w:t>
      </w:r>
      <w:r w:rsidR="00C80240" w:rsidRPr="00877510">
        <w:rPr>
          <w:b/>
        </w:rPr>
        <w:t>mance</w:t>
      </w:r>
      <w:bookmarkEnd w:id="6"/>
    </w:p>
    <w:p w14:paraId="07C20ADD" w14:textId="77777777" w:rsidR="00877510" w:rsidRDefault="00C80240" w:rsidP="00877510">
      <w:pPr>
        <w:pStyle w:val="BodyText"/>
        <w:spacing w:line="480" w:lineRule="auto"/>
        <w:ind w:left="426" w:right="42" w:firstLine="720"/>
        <w:jc w:val="both"/>
      </w:pPr>
      <w:r w:rsidRPr="0095451E">
        <w:t xml:space="preserve">Brown and George (1983:47) offered six similar categories apply to the kinds of oral production that students are expected to carry out in the </w:t>
      </w:r>
      <w:r w:rsidRPr="00877510">
        <w:t>classroom:</w:t>
      </w:r>
    </w:p>
    <w:p w14:paraId="66ED4F20" w14:textId="77777777" w:rsidR="00877510" w:rsidRPr="00877510" w:rsidRDefault="00877510" w:rsidP="009E26C0">
      <w:pPr>
        <w:pStyle w:val="ListParagraph"/>
        <w:widowControl w:val="0"/>
        <w:numPr>
          <w:ilvl w:val="0"/>
          <w:numId w:val="5"/>
        </w:numPr>
        <w:autoSpaceDE w:val="0"/>
        <w:autoSpaceDN w:val="0"/>
        <w:spacing w:after="0" w:line="480" w:lineRule="auto"/>
        <w:contextualSpacing w:val="0"/>
        <w:jc w:val="both"/>
        <w:rPr>
          <w:rFonts w:ascii="Times New Roman" w:hAnsi="Times New Roman" w:cs="Times New Roman"/>
          <w:sz w:val="24"/>
          <w:szCs w:val="24"/>
        </w:rPr>
      </w:pPr>
      <w:r w:rsidRPr="00877510">
        <w:rPr>
          <w:rFonts w:ascii="Times New Roman" w:hAnsi="Times New Roman" w:cs="Times New Roman"/>
          <w:sz w:val="24"/>
          <w:szCs w:val="24"/>
        </w:rPr>
        <w:t>Imitative</w:t>
      </w:r>
    </w:p>
    <w:p w14:paraId="390172C4" w14:textId="77777777" w:rsidR="00877510" w:rsidRPr="00877510" w:rsidRDefault="00877510" w:rsidP="00877510">
      <w:pPr>
        <w:pStyle w:val="ListParagraph"/>
        <w:widowControl w:val="0"/>
        <w:autoSpaceDE w:val="0"/>
        <w:autoSpaceDN w:val="0"/>
        <w:spacing w:after="0" w:line="480" w:lineRule="auto"/>
        <w:ind w:left="851"/>
        <w:contextualSpacing w:val="0"/>
        <w:jc w:val="both"/>
        <w:rPr>
          <w:rFonts w:ascii="Times New Roman" w:hAnsi="Times New Roman" w:cs="Times New Roman"/>
          <w:sz w:val="24"/>
          <w:szCs w:val="24"/>
        </w:rPr>
      </w:pPr>
      <w:r w:rsidRPr="00877510">
        <w:rPr>
          <w:rFonts w:ascii="Times New Roman" w:hAnsi="Times New Roman" w:cs="Times New Roman"/>
          <w:sz w:val="24"/>
          <w:szCs w:val="24"/>
        </w:rPr>
        <w:t>A</w:t>
      </w:r>
      <w:r w:rsidRPr="00877510">
        <w:rPr>
          <w:rFonts w:ascii="Times New Roman" w:hAnsi="Times New Roman" w:cs="Times New Roman"/>
          <w:spacing w:val="-3"/>
          <w:sz w:val="24"/>
          <w:szCs w:val="24"/>
        </w:rPr>
        <w:t xml:space="preserve"> </w:t>
      </w:r>
      <w:r w:rsidRPr="00877510">
        <w:rPr>
          <w:rFonts w:ascii="Times New Roman" w:hAnsi="Times New Roman" w:cs="Times New Roman"/>
          <w:sz w:val="24"/>
          <w:szCs w:val="24"/>
        </w:rPr>
        <w:t>very</w:t>
      </w:r>
      <w:r w:rsidRPr="00877510">
        <w:rPr>
          <w:rFonts w:ascii="Times New Roman" w:hAnsi="Times New Roman" w:cs="Times New Roman"/>
          <w:spacing w:val="-9"/>
          <w:sz w:val="24"/>
          <w:szCs w:val="24"/>
        </w:rPr>
        <w:t xml:space="preserve"> </w:t>
      </w:r>
      <w:r w:rsidRPr="00877510">
        <w:rPr>
          <w:rFonts w:ascii="Times New Roman" w:hAnsi="Times New Roman" w:cs="Times New Roman"/>
          <w:sz w:val="24"/>
          <w:szCs w:val="24"/>
        </w:rPr>
        <w:t>limited</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portion</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of</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classroom</w:t>
      </w:r>
      <w:r w:rsidRPr="00877510">
        <w:rPr>
          <w:rFonts w:ascii="Times New Roman" w:hAnsi="Times New Roman" w:cs="Times New Roman"/>
          <w:spacing w:val="-3"/>
          <w:sz w:val="24"/>
          <w:szCs w:val="24"/>
        </w:rPr>
        <w:t xml:space="preserve"> </w:t>
      </w:r>
      <w:r w:rsidRPr="00877510">
        <w:rPr>
          <w:rFonts w:ascii="Times New Roman" w:hAnsi="Times New Roman" w:cs="Times New Roman"/>
          <w:sz w:val="24"/>
          <w:szCs w:val="24"/>
        </w:rPr>
        <w:t>speaking</w:t>
      </w:r>
      <w:r w:rsidRPr="00877510">
        <w:rPr>
          <w:rFonts w:ascii="Times New Roman" w:hAnsi="Times New Roman" w:cs="Times New Roman"/>
          <w:spacing w:val="-9"/>
          <w:sz w:val="24"/>
          <w:szCs w:val="24"/>
        </w:rPr>
        <w:t xml:space="preserve"> </w:t>
      </w:r>
      <w:r w:rsidRPr="00877510">
        <w:rPr>
          <w:rFonts w:ascii="Times New Roman" w:hAnsi="Times New Roman" w:cs="Times New Roman"/>
          <w:sz w:val="24"/>
          <w:szCs w:val="24"/>
        </w:rPr>
        <w:t>time</w:t>
      </w:r>
      <w:r w:rsidRPr="00877510">
        <w:rPr>
          <w:rFonts w:ascii="Times New Roman" w:hAnsi="Times New Roman" w:cs="Times New Roman"/>
          <w:spacing w:val="-1"/>
          <w:sz w:val="24"/>
          <w:szCs w:val="24"/>
        </w:rPr>
        <w:t xml:space="preserve"> </w:t>
      </w:r>
      <w:r w:rsidRPr="00877510">
        <w:rPr>
          <w:rFonts w:ascii="Times New Roman" w:hAnsi="Times New Roman" w:cs="Times New Roman"/>
          <w:spacing w:val="3"/>
          <w:sz w:val="24"/>
          <w:szCs w:val="24"/>
        </w:rPr>
        <w:t>may</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legitimately</w:t>
      </w:r>
      <w:r w:rsidRPr="00877510">
        <w:rPr>
          <w:rFonts w:ascii="Times New Roman" w:hAnsi="Times New Roman" w:cs="Times New Roman"/>
          <w:spacing w:val="-10"/>
          <w:sz w:val="24"/>
          <w:szCs w:val="24"/>
        </w:rPr>
        <w:t xml:space="preserve"> </w:t>
      </w:r>
      <w:r w:rsidRPr="00877510">
        <w:rPr>
          <w:rFonts w:ascii="Times New Roman" w:hAnsi="Times New Roman" w:cs="Times New Roman"/>
          <w:sz w:val="24"/>
          <w:szCs w:val="24"/>
        </w:rPr>
        <w:t>be</w:t>
      </w:r>
      <w:r w:rsidRPr="00877510">
        <w:rPr>
          <w:rFonts w:ascii="Times New Roman" w:hAnsi="Times New Roman" w:cs="Times New Roman"/>
          <w:spacing w:val="-3"/>
          <w:sz w:val="24"/>
          <w:szCs w:val="24"/>
        </w:rPr>
        <w:t xml:space="preserve"> </w:t>
      </w:r>
      <w:r w:rsidRPr="00877510">
        <w:rPr>
          <w:rFonts w:ascii="Times New Roman" w:hAnsi="Times New Roman" w:cs="Times New Roman"/>
          <w:sz w:val="24"/>
          <w:szCs w:val="24"/>
        </w:rPr>
        <w:t>spent generating “human tape recorder” speech, where, for example, learners practice an intonation</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contour</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or</w:t>
      </w:r>
      <w:r w:rsidRPr="00877510">
        <w:rPr>
          <w:rFonts w:ascii="Times New Roman" w:hAnsi="Times New Roman" w:cs="Times New Roman"/>
          <w:spacing w:val="-9"/>
          <w:sz w:val="24"/>
          <w:szCs w:val="24"/>
        </w:rPr>
        <w:t xml:space="preserve"> </w:t>
      </w:r>
      <w:r w:rsidRPr="00877510">
        <w:rPr>
          <w:rFonts w:ascii="Times New Roman" w:hAnsi="Times New Roman" w:cs="Times New Roman"/>
          <w:sz w:val="24"/>
          <w:szCs w:val="24"/>
        </w:rPr>
        <w:t>try</w:t>
      </w:r>
      <w:r w:rsidRPr="00877510">
        <w:rPr>
          <w:rFonts w:ascii="Times New Roman" w:hAnsi="Times New Roman" w:cs="Times New Roman"/>
          <w:spacing w:val="-13"/>
          <w:sz w:val="24"/>
          <w:szCs w:val="24"/>
        </w:rPr>
        <w:t xml:space="preserve"> </w:t>
      </w:r>
      <w:r w:rsidRPr="00877510">
        <w:rPr>
          <w:rFonts w:ascii="Times New Roman" w:hAnsi="Times New Roman" w:cs="Times New Roman"/>
          <w:sz w:val="24"/>
          <w:szCs w:val="24"/>
        </w:rPr>
        <w:t>to</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pinpoint</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a</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certain</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vowel</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sound.</w:t>
      </w:r>
      <w:r w:rsidRPr="00877510">
        <w:rPr>
          <w:rFonts w:ascii="Times New Roman" w:hAnsi="Times New Roman" w:cs="Times New Roman"/>
          <w:spacing w:val="3"/>
          <w:sz w:val="24"/>
          <w:szCs w:val="24"/>
        </w:rPr>
        <w:t xml:space="preserve"> </w:t>
      </w:r>
      <w:r w:rsidRPr="00877510">
        <w:rPr>
          <w:rFonts w:ascii="Times New Roman" w:hAnsi="Times New Roman" w:cs="Times New Roman"/>
          <w:sz w:val="24"/>
          <w:szCs w:val="24"/>
        </w:rPr>
        <w:t>Imitation</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of</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this</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kind</w:t>
      </w:r>
      <w:r w:rsidRPr="00877510">
        <w:rPr>
          <w:rFonts w:ascii="Times New Roman" w:hAnsi="Times New Roman" w:cs="Times New Roman"/>
          <w:spacing w:val="-9"/>
          <w:sz w:val="24"/>
          <w:szCs w:val="24"/>
        </w:rPr>
        <w:t xml:space="preserve"> </w:t>
      </w:r>
      <w:r w:rsidRPr="00877510">
        <w:rPr>
          <w:rFonts w:ascii="Times New Roman" w:hAnsi="Times New Roman" w:cs="Times New Roman"/>
          <w:sz w:val="24"/>
          <w:szCs w:val="24"/>
        </w:rPr>
        <w:t>is carried out not for the purpose of meaningful interaction, but for focusing on some particular element of language</w:t>
      </w:r>
      <w:r w:rsidRPr="00877510">
        <w:rPr>
          <w:rFonts w:ascii="Times New Roman" w:hAnsi="Times New Roman" w:cs="Times New Roman"/>
          <w:spacing w:val="-3"/>
          <w:sz w:val="24"/>
          <w:szCs w:val="24"/>
        </w:rPr>
        <w:t xml:space="preserve"> </w:t>
      </w:r>
      <w:r w:rsidRPr="00877510">
        <w:rPr>
          <w:rFonts w:ascii="Times New Roman" w:hAnsi="Times New Roman" w:cs="Times New Roman"/>
          <w:sz w:val="24"/>
          <w:szCs w:val="24"/>
        </w:rPr>
        <w:t>form.</w:t>
      </w:r>
    </w:p>
    <w:p w14:paraId="079C9183" w14:textId="77777777" w:rsidR="00877510" w:rsidRPr="00877510" w:rsidRDefault="00877510" w:rsidP="009E26C0">
      <w:pPr>
        <w:pStyle w:val="ListParagraph"/>
        <w:widowControl w:val="0"/>
        <w:numPr>
          <w:ilvl w:val="0"/>
          <w:numId w:val="5"/>
        </w:numPr>
        <w:tabs>
          <w:tab w:val="left" w:pos="1157"/>
        </w:tabs>
        <w:autoSpaceDE w:val="0"/>
        <w:autoSpaceDN w:val="0"/>
        <w:spacing w:after="0" w:line="480" w:lineRule="auto"/>
        <w:contextualSpacing w:val="0"/>
        <w:jc w:val="both"/>
        <w:rPr>
          <w:rFonts w:ascii="Times New Roman" w:hAnsi="Times New Roman" w:cs="Times New Roman"/>
          <w:sz w:val="24"/>
          <w:szCs w:val="24"/>
        </w:rPr>
      </w:pPr>
      <w:r w:rsidRPr="00877510">
        <w:rPr>
          <w:rFonts w:ascii="Times New Roman" w:hAnsi="Times New Roman" w:cs="Times New Roman"/>
          <w:sz w:val="24"/>
          <w:szCs w:val="24"/>
        </w:rPr>
        <w:t>Intensive</w:t>
      </w:r>
    </w:p>
    <w:p w14:paraId="1C870CEF" w14:textId="77777777" w:rsidR="00877510" w:rsidRPr="00877510" w:rsidRDefault="00877510" w:rsidP="00877510">
      <w:pPr>
        <w:pStyle w:val="ListParagraph"/>
        <w:widowControl w:val="0"/>
        <w:tabs>
          <w:tab w:val="left" w:pos="1157"/>
        </w:tabs>
        <w:autoSpaceDE w:val="0"/>
        <w:autoSpaceDN w:val="0"/>
        <w:spacing w:after="0" w:line="480" w:lineRule="auto"/>
        <w:ind w:left="851"/>
        <w:contextualSpacing w:val="0"/>
        <w:jc w:val="both"/>
        <w:rPr>
          <w:rFonts w:ascii="Times New Roman" w:hAnsi="Times New Roman" w:cs="Times New Roman"/>
          <w:sz w:val="24"/>
          <w:szCs w:val="24"/>
        </w:rPr>
      </w:pPr>
      <w:r w:rsidRPr="00877510">
        <w:rPr>
          <w:rFonts w:ascii="Times New Roman" w:hAnsi="Times New Roman" w:cs="Times New Roman"/>
          <w:sz w:val="24"/>
          <w:szCs w:val="24"/>
        </w:rPr>
        <w:t xml:space="preserve">Intensive speaking goes one step beyond imitative to include </w:t>
      </w:r>
      <w:r w:rsidRPr="00877510">
        <w:rPr>
          <w:rFonts w:ascii="Times New Roman" w:hAnsi="Times New Roman" w:cs="Times New Roman"/>
          <w:spacing w:val="2"/>
          <w:sz w:val="24"/>
          <w:szCs w:val="24"/>
        </w:rPr>
        <w:t xml:space="preserve">any </w:t>
      </w:r>
      <w:r w:rsidRPr="00877510">
        <w:rPr>
          <w:rFonts w:ascii="Times New Roman" w:hAnsi="Times New Roman" w:cs="Times New Roman"/>
          <w:sz w:val="24"/>
          <w:szCs w:val="24"/>
        </w:rPr>
        <w:t xml:space="preserve">speaking performance that is designed to practice some phonological </w:t>
      </w:r>
      <w:proofErr w:type="gramStart"/>
      <w:r w:rsidRPr="00877510">
        <w:rPr>
          <w:rFonts w:ascii="Times New Roman" w:hAnsi="Times New Roman" w:cs="Times New Roman"/>
          <w:sz w:val="24"/>
          <w:szCs w:val="24"/>
        </w:rPr>
        <w:t>or  grammatical</w:t>
      </w:r>
      <w:proofErr w:type="gramEnd"/>
      <w:r w:rsidRPr="00877510">
        <w:rPr>
          <w:rFonts w:ascii="Times New Roman" w:hAnsi="Times New Roman" w:cs="Times New Roman"/>
          <w:sz w:val="24"/>
          <w:szCs w:val="24"/>
        </w:rPr>
        <w:t xml:space="preserve">  aspect of language. Intensive speaking can be self- initiated or it can even form part of some pair activity, where learners are “going over” certain forms </w:t>
      </w:r>
      <w:r w:rsidRPr="00877510">
        <w:rPr>
          <w:rFonts w:ascii="Times New Roman" w:hAnsi="Times New Roman" w:cs="Times New Roman"/>
          <w:spacing w:val="-4"/>
          <w:sz w:val="24"/>
          <w:szCs w:val="24"/>
        </w:rPr>
        <w:t xml:space="preserve">of </w:t>
      </w:r>
      <w:r w:rsidRPr="00877510">
        <w:rPr>
          <w:rFonts w:ascii="Times New Roman" w:hAnsi="Times New Roman" w:cs="Times New Roman"/>
          <w:sz w:val="24"/>
          <w:szCs w:val="24"/>
        </w:rPr>
        <w:t>language.</w:t>
      </w:r>
    </w:p>
    <w:p w14:paraId="0407E519" w14:textId="77777777" w:rsidR="00877510" w:rsidRPr="00877510" w:rsidRDefault="00877510" w:rsidP="009E26C0">
      <w:pPr>
        <w:pStyle w:val="ListParagraph"/>
        <w:widowControl w:val="0"/>
        <w:numPr>
          <w:ilvl w:val="0"/>
          <w:numId w:val="5"/>
        </w:numPr>
        <w:tabs>
          <w:tab w:val="left" w:pos="1157"/>
        </w:tabs>
        <w:autoSpaceDE w:val="0"/>
        <w:autoSpaceDN w:val="0"/>
        <w:spacing w:after="0" w:line="480" w:lineRule="auto"/>
        <w:contextualSpacing w:val="0"/>
        <w:jc w:val="both"/>
        <w:rPr>
          <w:rFonts w:ascii="Times New Roman" w:hAnsi="Times New Roman" w:cs="Times New Roman"/>
          <w:sz w:val="24"/>
          <w:szCs w:val="24"/>
        </w:rPr>
      </w:pPr>
      <w:r w:rsidRPr="00877510">
        <w:rPr>
          <w:rFonts w:ascii="Times New Roman" w:hAnsi="Times New Roman" w:cs="Times New Roman"/>
          <w:sz w:val="24"/>
          <w:szCs w:val="24"/>
        </w:rPr>
        <w:lastRenderedPageBreak/>
        <w:t>Responsive</w:t>
      </w:r>
    </w:p>
    <w:p w14:paraId="3DECB35E" w14:textId="77777777" w:rsidR="00877510" w:rsidRPr="00877510" w:rsidRDefault="00877510" w:rsidP="00877510">
      <w:pPr>
        <w:pStyle w:val="ListParagraph"/>
        <w:widowControl w:val="0"/>
        <w:tabs>
          <w:tab w:val="left" w:pos="1157"/>
        </w:tabs>
        <w:autoSpaceDE w:val="0"/>
        <w:autoSpaceDN w:val="0"/>
        <w:spacing w:after="0" w:line="480" w:lineRule="auto"/>
        <w:ind w:left="851"/>
        <w:contextualSpacing w:val="0"/>
        <w:jc w:val="both"/>
        <w:rPr>
          <w:rFonts w:ascii="Times New Roman" w:hAnsi="Times New Roman" w:cs="Times New Roman"/>
          <w:sz w:val="24"/>
          <w:szCs w:val="24"/>
        </w:rPr>
      </w:pPr>
      <w:r w:rsidRPr="00877510">
        <w:rPr>
          <w:rFonts w:ascii="Times New Roman" w:hAnsi="Times New Roman" w:cs="Times New Roman"/>
          <w:sz w:val="24"/>
          <w:szCs w:val="24"/>
        </w:rPr>
        <w:t>A</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good</w:t>
      </w:r>
      <w:r w:rsidRPr="00877510">
        <w:rPr>
          <w:rFonts w:ascii="Times New Roman" w:hAnsi="Times New Roman" w:cs="Times New Roman"/>
          <w:spacing w:val="-2"/>
          <w:sz w:val="24"/>
          <w:szCs w:val="24"/>
        </w:rPr>
        <w:t xml:space="preserve"> </w:t>
      </w:r>
      <w:r w:rsidRPr="00877510">
        <w:rPr>
          <w:rFonts w:ascii="Times New Roman" w:hAnsi="Times New Roman" w:cs="Times New Roman"/>
          <w:sz w:val="24"/>
          <w:szCs w:val="24"/>
        </w:rPr>
        <w:t>deal</w:t>
      </w:r>
      <w:r w:rsidRPr="00877510">
        <w:rPr>
          <w:rFonts w:ascii="Times New Roman" w:hAnsi="Times New Roman" w:cs="Times New Roman"/>
          <w:spacing w:val="-2"/>
          <w:sz w:val="24"/>
          <w:szCs w:val="24"/>
        </w:rPr>
        <w:t xml:space="preserve"> </w:t>
      </w:r>
      <w:r w:rsidRPr="00877510">
        <w:rPr>
          <w:rFonts w:ascii="Times New Roman" w:hAnsi="Times New Roman" w:cs="Times New Roman"/>
          <w:sz w:val="24"/>
          <w:szCs w:val="24"/>
        </w:rPr>
        <w:t>of</w:t>
      </w:r>
      <w:r w:rsidRPr="00877510">
        <w:rPr>
          <w:rFonts w:ascii="Times New Roman" w:hAnsi="Times New Roman" w:cs="Times New Roman"/>
          <w:spacing w:val="-2"/>
          <w:sz w:val="24"/>
          <w:szCs w:val="24"/>
        </w:rPr>
        <w:t xml:space="preserve"> </w:t>
      </w:r>
      <w:r w:rsidRPr="00877510">
        <w:rPr>
          <w:rFonts w:ascii="Times New Roman" w:hAnsi="Times New Roman" w:cs="Times New Roman"/>
          <w:sz w:val="24"/>
          <w:szCs w:val="24"/>
        </w:rPr>
        <w:t>student</w:t>
      </w:r>
      <w:r w:rsidRPr="00877510">
        <w:rPr>
          <w:rFonts w:ascii="Times New Roman" w:hAnsi="Times New Roman" w:cs="Times New Roman"/>
          <w:spacing w:val="-2"/>
          <w:sz w:val="24"/>
          <w:szCs w:val="24"/>
        </w:rPr>
        <w:t xml:space="preserve"> </w:t>
      </w:r>
      <w:r w:rsidRPr="00877510">
        <w:rPr>
          <w:rFonts w:ascii="Times New Roman" w:hAnsi="Times New Roman" w:cs="Times New Roman"/>
          <w:sz w:val="24"/>
          <w:szCs w:val="24"/>
        </w:rPr>
        <w:t>speech</w:t>
      </w:r>
      <w:r w:rsidRPr="00877510">
        <w:rPr>
          <w:rFonts w:ascii="Times New Roman" w:hAnsi="Times New Roman" w:cs="Times New Roman"/>
          <w:spacing w:val="-7"/>
          <w:sz w:val="24"/>
          <w:szCs w:val="24"/>
        </w:rPr>
        <w:t xml:space="preserve"> </w:t>
      </w:r>
      <w:r w:rsidRPr="00877510">
        <w:rPr>
          <w:rFonts w:ascii="Times New Roman" w:hAnsi="Times New Roman" w:cs="Times New Roman"/>
          <w:sz w:val="24"/>
          <w:szCs w:val="24"/>
        </w:rPr>
        <w:t>in</w:t>
      </w:r>
      <w:r w:rsidRPr="00877510">
        <w:rPr>
          <w:rFonts w:ascii="Times New Roman" w:hAnsi="Times New Roman" w:cs="Times New Roman"/>
          <w:spacing w:val="-7"/>
          <w:sz w:val="24"/>
          <w:szCs w:val="24"/>
        </w:rPr>
        <w:t xml:space="preserve"> </w:t>
      </w:r>
      <w:r w:rsidRPr="00877510">
        <w:rPr>
          <w:rFonts w:ascii="Times New Roman" w:hAnsi="Times New Roman" w:cs="Times New Roman"/>
          <w:sz w:val="24"/>
          <w:szCs w:val="24"/>
        </w:rPr>
        <w:t>the</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classroom</w:t>
      </w:r>
      <w:r w:rsidRPr="00877510">
        <w:rPr>
          <w:rFonts w:ascii="Times New Roman" w:hAnsi="Times New Roman" w:cs="Times New Roman"/>
          <w:spacing w:val="-2"/>
          <w:sz w:val="24"/>
          <w:szCs w:val="24"/>
        </w:rPr>
        <w:t xml:space="preserve"> </w:t>
      </w:r>
      <w:r w:rsidRPr="00877510">
        <w:rPr>
          <w:rFonts w:ascii="Times New Roman" w:hAnsi="Times New Roman" w:cs="Times New Roman"/>
          <w:sz w:val="24"/>
          <w:szCs w:val="24"/>
        </w:rPr>
        <w:t>is</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responsive;</w:t>
      </w:r>
      <w:r w:rsidRPr="00877510">
        <w:rPr>
          <w:rFonts w:ascii="Times New Roman" w:hAnsi="Times New Roman" w:cs="Times New Roman"/>
          <w:spacing w:val="-2"/>
          <w:sz w:val="24"/>
          <w:szCs w:val="24"/>
        </w:rPr>
        <w:t xml:space="preserve"> </w:t>
      </w:r>
      <w:r w:rsidRPr="00877510">
        <w:rPr>
          <w:rFonts w:ascii="Times New Roman" w:hAnsi="Times New Roman" w:cs="Times New Roman"/>
          <w:sz w:val="24"/>
          <w:szCs w:val="24"/>
        </w:rPr>
        <w:t>short</w:t>
      </w:r>
      <w:r w:rsidRPr="00877510">
        <w:rPr>
          <w:rFonts w:ascii="Times New Roman" w:hAnsi="Times New Roman" w:cs="Times New Roman"/>
          <w:spacing w:val="-2"/>
          <w:sz w:val="24"/>
          <w:szCs w:val="24"/>
        </w:rPr>
        <w:t xml:space="preserve"> </w:t>
      </w:r>
      <w:r w:rsidRPr="00877510">
        <w:rPr>
          <w:rFonts w:ascii="Times New Roman" w:hAnsi="Times New Roman" w:cs="Times New Roman"/>
          <w:sz w:val="24"/>
          <w:szCs w:val="24"/>
        </w:rPr>
        <w:t>replies</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to teacher or student-initiated questions or</w:t>
      </w:r>
      <w:r w:rsidRPr="00877510">
        <w:rPr>
          <w:rFonts w:ascii="Times New Roman" w:hAnsi="Times New Roman" w:cs="Times New Roman"/>
          <w:spacing w:val="1"/>
          <w:sz w:val="24"/>
          <w:szCs w:val="24"/>
        </w:rPr>
        <w:t xml:space="preserve"> </w:t>
      </w:r>
      <w:r w:rsidRPr="00877510">
        <w:rPr>
          <w:rFonts w:ascii="Times New Roman" w:hAnsi="Times New Roman" w:cs="Times New Roman"/>
          <w:sz w:val="24"/>
          <w:szCs w:val="24"/>
        </w:rPr>
        <w:t>comments.</w:t>
      </w:r>
    </w:p>
    <w:p w14:paraId="3CA9FB55" w14:textId="77777777" w:rsidR="00877510" w:rsidRPr="00877510" w:rsidRDefault="00877510" w:rsidP="009E26C0">
      <w:pPr>
        <w:pStyle w:val="ListParagraph"/>
        <w:widowControl w:val="0"/>
        <w:numPr>
          <w:ilvl w:val="0"/>
          <w:numId w:val="5"/>
        </w:numPr>
        <w:tabs>
          <w:tab w:val="left" w:pos="1157"/>
        </w:tabs>
        <w:autoSpaceDE w:val="0"/>
        <w:autoSpaceDN w:val="0"/>
        <w:spacing w:after="0" w:line="480" w:lineRule="auto"/>
        <w:contextualSpacing w:val="0"/>
        <w:jc w:val="both"/>
        <w:rPr>
          <w:rFonts w:ascii="Times New Roman" w:hAnsi="Times New Roman" w:cs="Times New Roman"/>
          <w:sz w:val="24"/>
          <w:szCs w:val="24"/>
        </w:rPr>
      </w:pPr>
      <w:r w:rsidRPr="00877510">
        <w:rPr>
          <w:rFonts w:ascii="Times New Roman" w:hAnsi="Times New Roman" w:cs="Times New Roman"/>
          <w:sz w:val="24"/>
          <w:szCs w:val="24"/>
        </w:rPr>
        <w:t>Transactional</w:t>
      </w:r>
    </w:p>
    <w:p w14:paraId="601BD214" w14:textId="77777777" w:rsidR="00877510" w:rsidRPr="00877510" w:rsidRDefault="00877510" w:rsidP="00877510">
      <w:pPr>
        <w:pStyle w:val="ListParagraph"/>
        <w:widowControl w:val="0"/>
        <w:tabs>
          <w:tab w:val="left" w:pos="1157"/>
        </w:tabs>
        <w:autoSpaceDE w:val="0"/>
        <w:autoSpaceDN w:val="0"/>
        <w:spacing w:after="0" w:line="480" w:lineRule="auto"/>
        <w:ind w:left="851"/>
        <w:contextualSpacing w:val="0"/>
        <w:jc w:val="both"/>
        <w:rPr>
          <w:rFonts w:ascii="Times New Roman" w:hAnsi="Times New Roman" w:cs="Times New Roman"/>
          <w:sz w:val="24"/>
          <w:szCs w:val="24"/>
        </w:rPr>
      </w:pPr>
      <w:r w:rsidRPr="00877510">
        <w:rPr>
          <w:rFonts w:ascii="Times New Roman" w:hAnsi="Times New Roman" w:cs="Times New Roman"/>
          <w:sz w:val="24"/>
          <w:szCs w:val="24"/>
        </w:rPr>
        <w:t>Transactional language, carried out for the purpose of conveying or exchanging specific information, is an extended form of responsive language.</w:t>
      </w:r>
    </w:p>
    <w:p w14:paraId="2657402E" w14:textId="77777777" w:rsidR="00877510" w:rsidRPr="00877510" w:rsidRDefault="00877510" w:rsidP="009E26C0">
      <w:pPr>
        <w:pStyle w:val="ListParagraph"/>
        <w:widowControl w:val="0"/>
        <w:numPr>
          <w:ilvl w:val="0"/>
          <w:numId w:val="5"/>
        </w:numPr>
        <w:tabs>
          <w:tab w:val="left" w:pos="1157"/>
        </w:tabs>
        <w:autoSpaceDE w:val="0"/>
        <w:autoSpaceDN w:val="0"/>
        <w:spacing w:after="0" w:line="480" w:lineRule="auto"/>
        <w:contextualSpacing w:val="0"/>
        <w:jc w:val="both"/>
        <w:rPr>
          <w:rFonts w:ascii="Times New Roman" w:hAnsi="Times New Roman" w:cs="Times New Roman"/>
          <w:sz w:val="24"/>
          <w:szCs w:val="24"/>
        </w:rPr>
      </w:pPr>
      <w:r w:rsidRPr="00877510">
        <w:rPr>
          <w:rFonts w:ascii="Times New Roman" w:hAnsi="Times New Roman" w:cs="Times New Roman"/>
          <w:sz w:val="24"/>
          <w:szCs w:val="24"/>
        </w:rPr>
        <w:t>Interpersonal (Dialogue)</w:t>
      </w:r>
    </w:p>
    <w:p w14:paraId="7C45E24C" w14:textId="77777777" w:rsidR="00877510" w:rsidRPr="00877510" w:rsidRDefault="00877510" w:rsidP="00877510">
      <w:pPr>
        <w:pStyle w:val="ListParagraph"/>
        <w:widowControl w:val="0"/>
        <w:tabs>
          <w:tab w:val="left" w:pos="1157"/>
        </w:tabs>
        <w:autoSpaceDE w:val="0"/>
        <w:autoSpaceDN w:val="0"/>
        <w:spacing w:after="0" w:line="480" w:lineRule="auto"/>
        <w:ind w:left="851"/>
        <w:contextualSpacing w:val="0"/>
        <w:jc w:val="both"/>
        <w:rPr>
          <w:rFonts w:ascii="Times New Roman" w:hAnsi="Times New Roman" w:cs="Times New Roman"/>
          <w:sz w:val="24"/>
          <w:szCs w:val="24"/>
        </w:rPr>
      </w:pPr>
      <w:r w:rsidRPr="00877510">
        <w:rPr>
          <w:rFonts w:ascii="Times New Roman" w:hAnsi="Times New Roman" w:cs="Times New Roman"/>
          <w:sz w:val="24"/>
          <w:szCs w:val="24"/>
        </w:rPr>
        <w:t>Interpersonal</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dialogue</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carried</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out</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more</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for</w:t>
      </w:r>
      <w:r w:rsidRPr="00877510">
        <w:rPr>
          <w:rFonts w:ascii="Times New Roman" w:hAnsi="Times New Roman" w:cs="Times New Roman"/>
          <w:spacing w:val="-6"/>
          <w:sz w:val="24"/>
          <w:szCs w:val="24"/>
        </w:rPr>
        <w:t xml:space="preserve"> </w:t>
      </w:r>
      <w:r w:rsidRPr="00877510">
        <w:rPr>
          <w:rFonts w:ascii="Times New Roman" w:hAnsi="Times New Roman" w:cs="Times New Roman"/>
          <w:sz w:val="24"/>
          <w:szCs w:val="24"/>
        </w:rPr>
        <w:t>the</w:t>
      </w:r>
      <w:r w:rsidRPr="00877510">
        <w:rPr>
          <w:rFonts w:ascii="Times New Roman" w:hAnsi="Times New Roman" w:cs="Times New Roman"/>
          <w:spacing w:val="-4"/>
          <w:sz w:val="24"/>
          <w:szCs w:val="24"/>
        </w:rPr>
        <w:t xml:space="preserve"> </w:t>
      </w:r>
      <w:r w:rsidRPr="00877510">
        <w:rPr>
          <w:rFonts w:ascii="Times New Roman" w:hAnsi="Times New Roman" w:cs="Times New Roman"/>
          <w:sz w:val="24"/>
          <w:szCs w:val="24"/>
        </w:rPr>
        <w:t>purpose</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of</w:t>
      </w:r>
      <w:r w:rsidRPr="00877510">
        <w:rPr>
          <w:rFonts w:ascii="Times New Roman" w:hAnsi="Times New Roman" w:cs="Times New Roman"/>
          <w:spacing w:val="-5"/>
          <w:sz w:val="24"/>
          <w:szCs w:val="24"/>
        </w:rPr>
        <w:t xml:space="preserve"> </w:t>
      </w:r>
      <w:r w:rsidRPr="00877510">
        <w:rPr>
          <w:rFonts w:ascii="Times New Roman" w:hAnsi="Times New Roman" w:cs="Times New Roman"/>
          <w:sz w:val="24"/>
          <w:szCs w:val="24"/>
        </w:rPr>
        <w:t>maintaining</w:t>
      </w:r>
      <w:r w:rsidRPr="00877510">
        <w:rPr>
          <w:rFonts w:ascii="Times New Roman" w:hAnsi="Times New Roman" w:cs="Times New Roman"/>
          <w:spacing w:val="-11"/>
          <w:sz w:val="24"/>
          <w:szCs w:val="24"/>
        </w:rPr>
        <w:t xml:space="preserve"> </w:t>
      </w:r>
      <w:r w:rsidRPr="00877510">
        <w:rPr>
          <w:rFonts w:ascii="Times New Roman" w:hAnsi="Times New Roman" w:cs="Times New Roman"/>
          <w:sz w:val="24"/>
          <w:szCs w:val="24"/>
        </w:rPr>
        <w:t>social relationships than for the transmission of facts and</w:t>
      </w:r>
      <w:r w:rsidRPr="00877510">
        <w:rPr>
          <w:rFonts w:ascii="Times New Roman" w:hAnsi="Times New Roman" w:cs="Times New Roman"/>
          <w:spacing w:val="-8"/>
          <w:sz w:val="24"/>
          <w:szCs w:val="24"/>
        </w:rPr>
        <w:t xml:space="preserve"> </w:t>
      </w:r>
      <w:r w:rsidRPr="00877510">
        <w:rPr>
          <w:rFonts w:ascii="Times New Roman" w:hAnsi="Times New Roman" w:cs="Times New Roman"/>
          <w:sz w:val="24"/>
          <w:szCs w:val="24"/>
        </w:rPr>
        <w:t>information.</w:t>
      </w:r>
    </w:p>
    <w:p w14:paraId="200789A7" w14:textId="77777777" w:rsidR="00877510" w:rsidRPr="00877510" w:rsidRDefault="00877510" w:rsidP="009E26C0">
      <w:pPr>
        <w:pStyle w:val="ListParagraph"/>
        <w:widowControl w:val="0"/>
        <w:numPr>
          <w:ilvl w:val="0"/>
          <w:numId w:val="5"/>
        </w:numPr>
        <w:tabs>
          <w:tab w:val="left" w:pos="1157"/>
        </w:tabs>
        <w:autoSpaceDE w:val="0"/>
        <w:autoSpaceDN w:val="0"/>
        <w:spacing w:after="0" w:line="480" w:lineRule="auto"/>
        <w:contextualSpacing w:val="0"/>
        <w:jc w:val="both"/>
        <w:rPr>
          <w:rFonts w:ascii="Times New Roman" w:hAnsi="Times New Roman" w:cs="Times New Roman"/>
          <w:sz w:val="24"/>
          <w:szCs w:val="24"/>
        </w:rPr>
      </w:pPr>
      <w:r w:rsidRPr="00877510">
        <w:rPr>
          <w:rFonts w:ascii="Times New Roman" w:hAnsi="Times New Roman" w:cs="Times New Roman"/>
          <w:sz w:val="24"/>
          <w:szCs w:val="24"/>
        </w:rPr>
        <w:t>Extensive (Monologue)</w:t>
      </w:r>
    </w:p>
    <w:p w14:paraId="5C3891E0" w14:textId="77777777" w:rsidR="00877510" w:rsidRPr="00877510" w:rsidRDefault="00877510" w:rsidP="00877510">
      <w:pPr>
        <w:pStyle w:val="ListParagraph"/>
        <w:widowControl w:val="0"/>
        <w:tabs>
          <w:tab w:val="left" w:pos="1157"/>
        </w:tabs>
        <w:autoSpaceDE w:val="0"/>
        <w:autoSpaceDN w:val="0"/>
        <w:spacing w:after="0" w:line="480" w:lineRule="auto"/>
        <w:ind w:left="851"/>
        <w:contextualSpacing w:val="0"/>
        <w:jc w:val="both"/>
        <w:rPr>
          <w:rFonts w:ascii="Times New Roman" w:hAnsi="Times New Roman" w:cs="Times New Roman"/>
          <w:sz w:val="24"/>
          <w:szCs w:val="24"/>
        </w:rPr>
      </w:pPr>
      <w:r w:rsidRPr="00877510">
        <w:rPr>
          <w:rFonts w:ascii="Times New Roman" w:hAnsi="Times New Roman" w:cs="Times New Roman"/>
          <w:sz w:val="24"/>
          <w:szCs w:val="24"/>
        </w:rPr>
        <w:t xml:space="preserve">Finally, students </w:t>
      </w:r>
      <w:r w:rsidRPr="00877510">
        <w:rPr>
          <w:rFonts w:ascii="Times New Roman" w:hAnsi="Times New Roman" w:cs="Times New Roman"/>
          <w:spacing w:val="2"/>
          <w:sz w:val="24"/>
          <w:szCs w:val="24"/>
        </w:rPr>
        <w:t xml:space="preserve">at </w:t>
      </w:r>
      <w:r w:rsidRPr="00877510">
        <w:rPr>
          <w:rFonts w:ascii="Times New Roman" w:hAnsi="Times New Roman" w:cs="Times New Roman"/>
          <w:sz w:val="24"/>
          <w:szCs w:val="24"/>
        </w:rPr>
        <w:t xml:space="preserve">intermediate to advanced levels are called on to </w:t>
      </w:r>
      <w:r w:rsidRPr="00877510">
        <w:rPr>
          <w:rFonts w:ascii="Times New Roman" w:hAnsi="Times New Roman" w:cs="Times New Roman"/>
          <w:spacing w:val="-3"/>
          <w:sz w:val="24"/>
          <w:szCs w:val="24"/>
        </w:rPr>
        <w:t xml:space="preserve">give </w:t>
      </w:r>
      <w:r w:rsidRPr="00877510">
        <w:rPr>
          <w:rFonts w:ascii="Times New Roman" w:hAnsi="Times New Roman" w:cs="Times New Roman"/>
          <w:sz w:val="24"/>
          <w:szCs w:val="24"/>
        </w:rPr>
        <w:t>extended monologues in the form of oral reports, summaries, or perhaps short speeches. Here the register is more formal and deliberative. These monologues can be planned or</w:t>
      </w:r>
      <w:r w:rsidRPr="00877510">
        <w:rPr>
          <w:rFonts w:ascii="Times New Roman" w:hAnsi="Times New Roman" w:cs="Times New Roman"/>
          <w:spacing w:val="-3"/>
          <w:sz w:val="24"/>
          <w:szCs w:val="24"/>
        </w:rPr>
        <w:t xml:space="preserve"> </w:t>
      </w:r>
      <w:r w:rsidRPr="00877510">
        <w:rPr>
          <w:rFonts w:ascii="Times New Roman" w:hAnsi="Times New Roman" w:cs="Times New Roman"/>
          <w:sz w:val="24"/>
          <w:szCs w:val="24"/>
        </w:rPr>
        <w:t>impromptu.</w:t>
      </w:r>
    </w:p>
    <w:p w14:paraId="1F39D43E" w14:textId="77777777" w:rsidR="00877510" w:rsidRDefault="00C80240" w:rsidP="00877510">
      <w:pPr>
        <w:pStyle w:val="BodyText"/>
        <w:spacing w:line="480" w:lineRule="auto"/>
        <w:ind w:left="426" w:right="42" w:firstLine="720"/>
        <w:jc w:val="both"/>
      </w:pPr>
      <w:r w:rsidRPr="0095451E">
        <w:rPr>
          <w:spacing w:val="1"/>
        </w:rPr>
        <w:t>Eac</w:t>
      </w:r>
      <w:r w:rsidRPr="0095451E">
        <w:t>h</w:t>
      </w:r>
      <w:r w:rsidRPr="0095451E">
        <w:rPr>
          <w:spacing w:val="27"/>
        </w:rPr>
        <w:t xml:space="preserve"> </w:t>
      </w:r>
      <w:r w:rsidRPr="0095451E">
        <w:rPr>
          <w:spacing w:val="1"/>
        </w:rPr>
        <w:t>ca</w:t>
      </w:r>
      <w:r w:rsidRPr="0095451E">
        <w:rPr>
          <w:spacing w:val="-3"/>
        </w:rPr>
        <w:t>t</w:t>
      </w:r>
      <w:r w:rsidRPr="0095451E">
        <w:rPr>
          <w:spacing w:val="1"/>
        </w:rPr>
        <w:t>e</w:t>
      </w:r>
      <w:r w:rsidRPr="0095451E">
        <w:rPr>
          <w:spacing w:val="-5"/>
        </w:rPr>
        <w:t>g</w:t>
      </w:r>
      <w:r w:rsidRPr="0095451E">
        <w:t>o</w:t>
      </w:r>
      <w:r w:rsidRPr="0095451E">
        <w:rPr>
          <w:spacing w:val="3"/>
        </w:rPr>
        <w:t>r</w:t>
      </w:r>
      <w:r w:rsidRPr="0095451E">
        <w:t>y</w:t>
      </w:r>
      <w:r w:rsidRPr="0095451E">
        <w:rPr>
          <w:spacing w:val="23"/>
        </w:rPr>
        <w:t xml:space="preserve"> </w:t>
      </w:r>
      <w:r w:rsidRPr="0095451E">
        <w:rPr>
          <w:spacing w:val="1"/>
        </w:rPr>
        <w:t>a</w:t>
      </w:r>
      <w:r w:rsidRPr="0095451E">
        <w:t>b</w:t>
      </w:r>
      <w:r w:rsidRPr="0095451E">
        <w:rPr>
          <w:spacing w:val="3"/>
        </w:rPr>
        <w:t>o</w:t>
      </w:r>
      <w:r w:rsidRPr="0095451E">
        <w:rPr>
          <w:spacing w:val="-5"/>
        </w:rPr>
        <w:t>v</w:t>
      </w:r>
      <w:r w:rsidRPr="0095451E">
        <w:t xml:space="preserve">e </w:t>
      </w:r>
      <w:r w:rsidRPr="0095451E">
        <w:rPr>
          <w:spacing w:val="1"/>
        </w:rPr>
        <w:t>ca</w:t>
      </w:r>
      <w:r w:rsidRPr="0095451E">
        <w:t>n be</w:t>
      </w:r>
      <w:r w:rsidRPr="0095451E">
        <w:rPr>
          <w:spacing w:val="29"/>
        </w:rPr>
        <w:t xml:space="preserve"> </w:t>
      </w:r>
      <w:r w:rsidRPr="0095451E">
        <w:t>imp</w:t>
      </w:r>
      <w:r w:rsidRPr="0095451E">
        <w:rPr>
          <w:spacing w:val="-3"/>
        </w:rPr>
        <w:t>l</w:t>
      </w:r>
      <w:r w:rsidRPr="0095451E">
        <w:rPr>
          <w:spacing w:val="1"/>
        </w:rPr>
        <w:t>e</w:t>
      </w:r>
      <w:r w:rsidRPr="0095451E">
        <w:t>m</w:t>
      </w:r>
      <w:r w:rsidRPr="0095451E">
        <w:rPr>
          <w:spacing w:val="1"/>
        </w:rPr>
        <w:t>e</w:t>
      </w:r>
      <w:r w:rsidRPr="0095451E">
        <w:rPr>
          <w:spacing w:val="-5"/>
        </w:rPr>
        <w:t>n</w:t>
      </w:r>
      <w:r w:rsidRPr="0095451E">
        <w:t>t</w:t>
      </w:r>
      <w:r w:rsidRPr="0095451E">
        <w:rPr>
          <w:spacing w:val="-3"/>
        </w:rPr>
        <w:t>e</w:t>
      </w:r>
      <w:r w:rsidRPr="0095451E">
        <w:t>d b</w:t>
      </w:r>
      <w:r w:rsidRPr="0095451E">
        <w:rPr>
          <w:spacing w:val="1"/>
        </w:rPr>
        <w:t>a</w:t>
      </w:r>
      <w:r w:rsidRPr="0095451E">
        <w:rPr>
          <w:spacing w:val="-2"/>
          <w:w w:val="99"/>
        </w:rPr>
        <w:t>s</w:t>
      </w:r>
      <w:r w:rsidRPr="0095451E">
        <w:rPr>
          <w:spacing w:val="1"/>
        </w:rPr>
        <w:t>e</w:t>
      </w:r>
      <w:r w:rsidRPr="0095451E">
        <w:t xml:space="preserve">d on </w:t>
      </w:r>
      <w:r w:rsidRPr="0095451E">
        <w:rPr>
          <w:spacing w:val="-3"/>
        </w:rPr>
        <w:t>t</w:t>
      </w:r>
      <w:r w:rsidRPr="0095451E">
        <w:rPr>
          <w:spacing w:val="-5"/>
        </w:rPr>
        <w:t>h</w:t>
      </w:r>
      <w:r w:rsidRPr="0095451E">
        <w:t>e</w:t>
      </w:r>
      <w:r w:rsidRPr="0095451E">
        <w:rPr>
          <w:spacing w:val="29"/>
        </w:rPr>
        <w:t xml:space="preserve"> </w:t>
      </w:r>
      <w:r w:rsidRPr="0095451E">
        <w:rPr>
          <w:spacing w:val="-6"/>
          <w:w w:val="95"/>
        </w:rPr>
        <w:t>s</w:t>
      </w:r>
      <w:r w:rsidRPr="0095451E">
        <w:rPr>
          <w:spacing w:val="5"/>
        </w:rPr>
        <w:t>t</w:t>
      </w:r>
      <w:r w:rsidRPr="0095451E">
        <w:rPr>
          <w:spacing w:val="-4"/>
        </w:rPr>
        <w:t>u</w:t>
      </w:r>
      <w:r w:rsidRPr="0095451E">
        <w:rPr>
          <w:spacing w:val="8"/>
        </w:rPr>
        <w:t>d</w:t>
      </w:r>
      <w:r w:rsidRPr="0095451E">
        <w:rPr>
          <w:spacing w:val="9"/>
        </w:rPr>
        <w:t>e</w:t>
      </w:r>
      <w:r w:rsidRPr="0095451E">
        <w:rPr>
          <w:spacing w:val="-4"/>
        </w:rPr>
        <w:t>n</w:t>
      </w:r>
      <w:r w:rsidRPr="0095451E">
        <w:rPr>
          <w:spacing w:val="5"/>
        </w:rPr>
        <w:t>t</w:t>
      </w:r>
      <w:r w:rsidRPr="0095451E">
        <w:rPr>
          <w:spacing w:val="-6"/>
          <w:w w:val="99"/>
        </w:rPr>
        <w:t>s</w:t>
      </w:r>
      <w:r w:rsidRPr="0095451E">
        <w:rPr>
          <w:w w:val="41"/>
        </w:rPr>
        <w:t>‟</w:t>
      </w:r>
      <w:r w:rsidRPr="0095451E">
        <w:rPr>
          <w:spacing w:val="-25"/>
        </w:rPr>
        <w:t xml:space="preserve"> </w:t>
      </w:r>
      <w:proofErr w:type="gramStart"/>
      <w:r w:rsidRPr="0095451E">
        <w:rPr>
          <w:spacing w:val="-3"/>
        </w:rPr>
        <w:t>l</w:t>
      </w:r>
      <w:r w:rsidRPr="0095451E">
        <w:rPr>
          <w:spacing w:val="9"/>
        </w:rPr>
        <w:t>e</w:t>
      </w:r>
      <w:r w:rsidRPr="0095451E">
        <w:rPr>
          <w:spacing w:val="-12"/>
        </w:rPr>
        <w:t>v</w:t>
      </w:r>
      <w:r w:rsidRPr="0095451E">
        <w:rPr>
          <w:spacing w:val="9"/>
        </w:rPr>
        <w:t>e</w:t>
      </w:r>
      <w:r w:rsidRPr="0095451E">
        <w:t xml:space="preserve">l </w:t>
      </w:r>
      <w:r w:rsidRPr="0095451E">
        <w:rPr>
          <w:spacing w:val="-27"/>
        </w:rPr>
        <w:t xml:space="preserve"> </w:t>
      </w:r>
      <w:r w:rsidRPr="0095451E">
        <w:rPr>
          <w:spacing w:val="5"/>
        </w:rPr>
        <w:t>a</w:t>
      </w:r>
      <w:r w:rsidRPr="0095451E">
        <w:rPr>
          <w:spacing w:val="-4"/>
        </w:rPr>
        <w:t>n</w:t>
      </w:r>
      <w:r w:rsidRPr="0095451E">
        <w:t>d</w:t>
      </w:r>
      <w:proofErr w:type="gramEnd"/>
      <w:r w:rsidRPr="0095451E">
        <w:t xml:space="preserve"> students’ ability. Here </w:t>
      </w:r>
      <w:r w:rsidRPr="0095451E">
        <w:rPr>
          <w:spacing w:val="3"/>
        </w:rPr>
        <w:t xml:space="preserve">are </w:t>
      </w:r>
      <w:r w:rsidRPr="0095451E">
        <w:t xml:space="preserve">the summary </w:t>
      </w:r>
      <w:r w:rsidRPr="0095451E">
        <w:rPr>
          <w:spacing w:val="-5"/>
        </w:rPr>
        <w:t xml:space="preserve">purpose </w:t>
      </w:r>
      <w:r w:rsidRPr="0095451E">
        <w:t>of each element: imitative for focusing on some particular element of language form, intensive to practice some phonological</w:t>
      </w:r>
      <w:r w:rsidRPr="0095451E">
        <w:rPr>
          <w:spacing w:val="-11"/>
        </w:rPr>
        <w:t xml:space="preserve"> </w:t>
      </w:r>
      <w:r w:rsidRPr="0095451E">
        <w:t>or</w:t>
      </w:r>
      <w:r w:rsidRPr="0095451E">
        <w:rPr>
          <w:spacing w:val="-16"/>
        </w:rPr>
        <w:t xml:space="preserve"> </w:t>
      </w:r>
      <w:r w:rsidRPr="0095451E">
        <w:t>grammatical</w:t>
      </w:r>
      <w:r w:rsidRPr="0095451E">
        <w:rPr>
          <w:spacing w:val="-10"/>
        </w:rPr>
        <w:t xml:space="preserve"> </w:t>
      </w:r>
      <w:r w:rsidRPr="0095451E">
        <w:t>aspect</w:t>
      </w:r>
      <w:r w:rsidRPr="0095451E">
        <w:rPr>
          <w:spacing w:val="-15"/>
        </w:rPr>
        <w:t xml:space="preserve"> </w:t>
      </w:r>
      <w:r w:rsidRPr="0095451E">
        <w:t>of</w:t>
      </w:r>
      <w:r w:rsidRPr="0095451E">
        <w:rPr>
          <w:spacing w:val="-11"/>
        </w:rPr>
        <w:t xml:space="preserve"> </w:t>
      </w:r>
      <w:r w:rsidRPr="0095451E">
        <w:t>language,</w:t>
      </w:r>
      <w:r w:rsidRPr="0095451E">
        <w:rPr>
          <w:spacing w:val="-12"/>
        </w:rPr>
        <w:t xml:space="preserve"> </w:t>
      </w:r>
      <w:r w:rsidRPr="0095451E">
        <w:t>responsive</w:t>
      </w:r>
      <w:r w:rsidRPr="0095451E">
        <w:rPr>
          <w:spacing w:val="-11"/>
        </w:rPr>
        <w:t xml:space="preserve"> </w:t>
      </w:r>
      <w:r w:rsidRPr="0095451E">
        <w:t>can</w:t>
      </w:r>
      <w:r w:rsidRPr="0095451E">
        <w:rPr>
          <w:spacing w:val="-11"/>
        </w:rPr>
        <w:t xml:space="preserve"> </w:t>
      </w:r>
      <w:r w:rsidRPr="0095451E">
        <w:t>stimulate</w:t>
      </w:r>
      <w:r w:rsidRPr="0095451E">
        <w:rPr>
          <w:spacing w:val="-11"/>
        </w:rPr>
        <w:t xml:space="preserve"> </w:t>
      </w:r>
      <w:r w:rsidRPr="0095451E">
        <w:t>students’ in speaking, transactional to invite students to engage in a conversation, interpersonal</w:t>
      </w:r>
      <w:r w:rsidRPr="0095451E">
        <w:rPr>
          <w:spacing w:val="-6"/>
        </w:rPr>
        <w:t xml:space="preserve"> </w:t>
      </w:r>
      <w:r w:rsidRPr="0095451E">
        <w:t>to</w:t>
      </w:r>
      <w:r w:rsidRPr="0095451E">
        <w:rPr>
          <w:spacing w:val="-9"/>
        </w:rPr>
        <w:t xml:space="preserve"> </w:t>
      </w:r>
      <w:r w:rsidRPr="0095451E">
        <w:t>learn</w:t>
      </w:r>
      <w:r w:rsidRPr="0095451E">
        <w:rPr>
          <w:spacing w:val="-9"/>
        </w:rPr>
        <w:t xml:space="preserve"> </w:t>
      </w:r>
      <w:r w:rsidRPr="0095451E">
        <w:t>how</w:t>
      </w:r>
      <w:r w:rsidRPr="0095451E">
        <w:rPr>
          <w:spacing w:val="-8"/>
        </w:rPr>
        <w:t xml:space="preserve"> </w:t>
      </w:r>
      <w:r w:rsidRPr="0095451E">
        <w:t>such</w:t>
      </w:r>
      <w:r w:rsidRPr="0095451E">
        <w:rPr>
          <w:spacing w:val="-6"/>
        </w:rPr>
        <w:t xml:space="preserve"> </w:t>
      </w:r>
      <w:r w:rsidRPr="0095451E">
        <w:t>features</w:t>
      </w:r>
      <w:r w:rsidRPr="0095451E">
        <w:rPr>
          <w:spacing w:val="-8"/>
        </w:rPr>
        <w:t xml:space="preserve"> </w:t>
      </w:r>
      <w:r w:rsidRPr="0095451E">
        <w:t>as</w:t>
      </w:r>
      <w:r w:rsidRPr="0095451E">
        <w:rPr>
          <w:spacing w:val="-11"/>
        </w:rPr>
        <w:t xml:space="preserve"> </w:t>
      </w:r>
      <w:r w:rsidRPr="0095451E">
        <w:t>the</w:t>
      </w:r>
      <w:r w:rsidRPr="0095451E">
        <w:rPr>
          <w:spacing w:val="-4"/>
        </w:rPr>
        <w:t xml:space="preserve"> </w:t>
      </w:r>
      <w:r w:rsidRPr="0095451E">
        <w:t>relationship</w:t>
      </w:r>
      <w:r w:rsidRPr="0095451E">
        <w:rPr>
          <w:spacing w:val="-7"/>
        </w:rPr>
        <w:t xml:space="preserve"> </w:t>
      </w:r>
      <w:r w:rsidRPr="0095451E">
        <w:t>in</w:t>
      </w:r>
      <w:r w:rsidRPr="0095451E">
        <w:rPr>
          <w:spacing w:val="-6"/>
        </w:rPr>
        <w:t xml:space="preserve"> </w:t>
      </w:r>
      <w:r w:rsidRPr="0095451E">
        <w:t>the</w:t>
      </w:r>
      <w:r w:rsidRPr="0095451E">
        <w:rPr>
          <w:spacing w:val="-4"/>
        </w:rPr>
        <w:t xml:space="preserve"> </w:t>
      </w:r>
      <w:r w:rsidRPr="0095451E">
        <w:t>conversation,</w:t>
      </w:r>
      <w:r w:rsidRPr="0095451E">
        <w:rPr>
          <w:spacing w:val="-10"/>
        </w:rPr>
        <w:t xml:space="preserve"> </w:t>
      </w:r>
      <w:r w:rsidRPr="0095451E">
        <w:t>and extensive is to practice in the form of oral reports, summaries, or perhaps in short speeches.</w:t>
      </w:r>
      <w:bookmarkStart w:id="7" w:name="_Toc35805444"/>
    </w:p>
    <w:p w14:paraId="1903532F" w14:textId="77777777" w:rsidR="00877510" w:rsidRPr="00877510" w:rsidRDefault="0095451E" w:rsidP="00877510">
      <w:pPr>
        <w:pStyle w:val="BodyText"/>
        <w:spacing w:line="480" w:lineRule="auto"/>
        <w:ind w:right="42" w:firstLine="426"/>
        <w:jc w:val="both"/>
        <w:rPr>
          <w:b/>
        </w:rPr>
      </w:pPr>
      <w:r w:rsidRPr="00877510">
        <w:rPr>
          <w:b/>
        </w:rPr>
        <w:lastRenderedPageBreak/>
        <w:t xml:space="preserve">2.1.5.5 </w:t>
      </w:r>
      <w:r w:rsidR="00C80240" w:rsidRPr="00877510">
        <w:rPr>
          <w:b/>
        </w:rPr>
        <w:t>The Role of the Teacher during the Speaking Activities</w:t>
      </w:r>
      <w:bookmarkEnd w:id="7"/>
    </w:p>
    <w:p w14:paraId="0FB582E9" w14:textId="77777777" w:rsidR="00877510" w:rsidRDefault="00C80240" w:rsidP="00877510">
      <w:pPr>
        <w:pStyle w:val="BodyText"/>
        <w:spacing w:line="480" w:lineRule="auto"/>
        <w:ind w:left="426" w:right="42" w:firstLine="720"/>
        <w:jc w:val="both"/>
      </w:pPr>
      <w:r w:rsidRPr="0095451E">
        <w:t xml:space="preserve">During speaking activities, teachers need to play number of different </w:t>
      </w:r>
      <w:r w:rsidRPr="0095451E">
        <w:rPr>
          <w:position w:val="1"/>
        </w:rPr>
        <w:t xml:space="preserve">roles. They can be prompter, participant, even </w:t>
      </w:r>
      <w:r w:rsidRPr="0095451E">
        <w:t>feedback provider as viewed by Harmer (2003:178) as follow:</w:t>
      </w:r>
    </w:p>
    <w:p w14:paraId="08226277" w14:textId="77777777" w:rsidR="00877510" w:rsidRPr="0095451E" w:rsidRDefault="00877510" w:rsidP="009E26C0">
      <w:pPr>
        <w:pStyle w:val="BodyText"/>
        <w:numPr>
          <w:ilvl w:val="4"/>
          <w:numId w:val="4"/>
        </w:numPr>
        <w:spacing w:line="480" w:lineRule="auto"/>
        <w:ind w:left="1134" w:right="115" w:hanging="283"/>
        <w:jc w:val="both"/>
      </w:pPr>
      <w:r w:rsidRPr="0095451E">
        <w:t>Prompter:</w:t>
      </w:r>
    </w:p>
    <w:p w14:paraId="2A281E83" w14:textId="77777777" w:rsidR="00877510" w:rsidRPr="0095451E" w:rsidRDefault="00877510" w:rsidP="00877510">
      <w:pPr>
        <w:pStyle w:val="BodyText"/>
        <w:spacing w:line="480" w:lineRule="auto"/>
        <w:ind w:left="1134" w:right="121"/>
        <w:jc w:val="both"/>
      </w:pPr>
      <w:r w:rsidRPr="0095451E">
        <w:t>When students sometimes get lost in speaking, teacher can leave them to struggle out of situations on their own, and indeed sometimes, this may best option. However, teacher may be able to help students and the activity to progress by offering discrete suggestions.</w:t>
      </w:r>
    </w:p>
    <w:p w14:paraId="602752AB" w14:textId="77777777" w:rsidR="00877510" w:rsidRPr="0095451E" w:rsidRDefault="00877510" w:rsidP="009E26C0">
      <w:pPr>
        <w:pStyle w:val="BodyText"/>
        <w:numPr>
          <w:ilvl w:val="4"/>
          <w:numId w:val="4"/>
        </w:numPr>
        <w:spacing w:line="480" w:lineRule="auto"/>
        <w:ind w:left="1134" w:right="115" w:hanging="283"/>
        <w:jc w:val="both"/>
      </w:pPr>
      <w:r w:rsidRPr="0095451E">
        <w:t>Participant</w:t>
      </w:r>
    </w:p>
    <w:p w14:paraId="5F9B441C" w14:textId="77777777" w:rsidR="00877510" w:rsidRPr="0095451E" w:rsidRDefault="00877510" w:rsidP="00877510">
      <w:pPr>
        <w:pStyle w:val="BodyText"/>
        <w:spacing w:line="480" w:lineRule="auto"/>
        <w:ind w:left="1134" w:right="115"/>
        <w:jc w:val="both"/>
      </w:pPr>
      <w:r w:rsidRPr="0095451E">
        <w:t>Teachers should be good animators when asking students to produce language. This can be achieved by setting up an activity clearly and with enthusiasm. At other times, teachers may want to participate in discussions or roleplay themselves.</w:t>
      </w:r>
    </w:p>
    <w:p w14:paraId="6290C5C7" w14:textId="77777777" w:rsidR="00877510" w:rsidRPr="0095451E" w:rsidRDefault="00877510" w:rsidP="009E26C0">
      <w:pPr>
        <w:pStyle w:val="BodyText"/>
        <w:numPr>
          <w:ilvl w:val="4"/>
          <w:numId w:val="4"/>
        </w:numPr>
        <w:spacing w:line="480" w:lineRule="auto"/>
        <w:ind w:left="1134" w:right="114" w:hanging="283"/>
        <w:jc w:val="both"/>
      </w:pPr>
      <w:r w:rsidRPr="0095451E">
        <w:t>Feedback Provider</w:t>
      </w:r>
    </w:p>
    <w:p w14:paraId="67005ACD" w14:textId="77777777" w:rsidR="00877510" w:rsidRPr="0095451E" w:rsidRDefault="00877510" w:rsidP="00877510">
      <w:pPr>
        <w:pStyle w:val="BodyText"/>
        <w:spacing w:line="480" w:lineRule="auto"/>
        <w:ind w:left="1134" w:right="118"/>
        <w:jc w:val="both"/>
      </w:pPr>
      <w:r w:rsidRPr="0095451E">
        <w:t>When</w:t>
      </w:r>
      <w:r w:rsidRPr="0095451E">
        <w:rPr>
          <w:spacing w:val="-11"/>
        </w:rPr>
        <w:t xml:space="preserve"> </w:t>
      </w:r>
      <w:r w:rsidRPr="0095451E">
        <w:t>students</w:t>
      </w:r>
      <w:r w:rsidRPr="0095451E">
        <w:rPr>
          <w:spacing w:val="-12"/>
        </w:rPr>
        <w:t xml:space="preserve"> </w:t>
      </w:r>
      <w:r w:rsidRPr="0095451E">
        <w:t>are</w:t>
      </w:r>
      <w:r w:rsidRPr="0095451E">
        <w:rPr>
          <w:spacing w:val="-10"/>
        </w:rPr>
        <w:t xml:space="preserve"> </w:t>
      </w:r>
      <w:r w:rsidRPr="0095451E">
        <w:t>in</w:t>
      </w:r>
      <w:r w:rsidRPr="0095451E">
        <w:rPr>
          <w:spacing w:val="-14"/>
        </w:rPr>
        <w:t xml:space="preserve"> </w:t>
      </w:r>
      <w:r w:rsidRPr="0095451E">
        <w:t>the</w:t>
      </w:r>
      <w:r w:rsidRPr="0095451E">
        <w:rPr>
          <w:spacing w:val="-7"/>
        </w:rPr>
        <w:t xml:space="preserve"> </w:t>
      </w:r>
      <w:r w:rsidRPr="0095451E">
        <w:t>middle</w:t>
      </w:r>
      <w:r w:rsidRPr="0095451E">
        <w:rPr>
          <w:spacing w:val="-13"/>
        </w:rPr>
        <w:t xml:space="preserve"> </w:t>
      </w:r>
      <w:r w:rsidRPr="0095451E">
        <w:t>of</w:t>
      </w:r>
      <w:r w:rsidRPr="0095451E">
        <w:rPr>
          <w:spacing w:val="-11"/>
        </w:rPr>
        <w:t xml:space="preserve"> </w:t>
      </w:r>
      <w:r w:rsidRPr="0095451E">
        <w:t>speaking</w:t>
      </w:r>
      <w:r w:rsidRPr="0095451E">
        <w:rPr>
          <w:spacing w:val="-14"/>
        </w:rPr>
        <w:t xml:space="preserve"> </w:t>
      </w:r>
      <w:r w:rsidRPr="0095451E">
        <w:t>task,</w:t>
      </w:r>
      <w:r w:rsidRPr="0095451E">
        <w:rPr>
          <w:spacing w:val="-11"/>
        </w:rPr>
        <w:t xml:space="preserve"> </w:t>
      </w:r>
      <w:r w:rsidRPr="0095451E">
        <w:t>over-correction</w:t>
      </w:r>
      <w:r w:rsidRPr="0095451E">
        <w:rPr>
          <w:spacing w:val="-10"/>
        </w:rPr>
        <w:t xml:space="preserve"> </w:t>
      </w:r>
      <w:r w:rsidRPr="0095451E">
        <w:t>may</w:t>
      </w:r>
      <w:r w:rsidRPr="0095451E">
        <w:rPr>
          <w:spacing w:val="-18"/>
        </w:rPr>
        <w:t xml:space="preserve"> </w:t>
      </w:r>
      <w:r w:rsidRPr="0095451E">
        <w:t>inhibit them</w:t>
      </w:r>
      <w:r w:rsidRPr="0095451E">
        <w:rPr>
          <w:spacing w:val="-14"/>
        </w:rPr>
        <w:t xml:space="preserve"> </w:t>
      </w:r>
      <w:r w:rsidRPr="0095451E">
        <w:t>and</w:t>
      </w:r>
      <w:r w:rsidRPr="0095451E">
        <w:rPr>
          <w:spacing w:val="-10"/>
        </w:rPr>
        <w:t xml:space="preserve"> </w:t>
      </w:r>
      <w:r w:rsidRPr="0095451E">
        <w:t>take</w:t>
      </w:r>
      <w:r w:rsidRPr="0095451E">
        <w:rPr>
          <w:spacing w:val="-13"/>
        </w:rPr>
        <w:t xml:space="preserve"> </w:t>
      </w:r>
      <w:r w:rsidRPr="0095451E">
        <w:t>the</w:t>
      </w:r>
      <w:r w:rsidRPr="0095451E">
        <w:rPr>
          <w:spacing w:val="-12"/>
        </w:rPr>
        <w:t xml:space="preserve"> </w:t>
      </w:r>
      <w:r w:rsidRPr="0095451E">
        <w:t>communicativeness</w:t>
      </w:r>
      <w:r w:rsidRPr="0095451E">
        <w:rPr>
          <w:spacing w:val="-8"/>
        </w:rPr>
        <w:t xml:space="preserve"> </w:t>
      </w:r>
      <w:r w:rsidRPr="0095451E">
        <w:t>out</w:t>
      </w:r>
      <w:r w:rsidRPr="0095451E">
        <w:rPr>
          <w:spacing w:val="-14"/>
        </w:rPr>
        <w:t xml:space="preserve"> </w:t>
      </w:r>
      <w:r w:rsidRPr="0095451E">
        <w:t>of</w:t>
      </w:r>
      <w:r w:rsidRPr="0095451E">
        <w:rPr>
          <w:spacing w:val="-10"/>
        </w:rPr>
        <w:t xml:space="preserve"> </w:t>
      </w:r>
      <w:r w:rsidRPr="0095451E">
        <w:t>the</w:t>
      </w:r>
      <w:r w:rsidRPr="0095451E">
        <w:rPr>
          <w:spacing w:val="-13"/>
        </w:rPr>
        <w:t xml:space="preserve"> </w:t>
      </w:r>
      <w:r w:rsidRPr="0095451E">
        <w:t>activity.</w:t>
      </w:r>
      <w:r w:rsidRPr="0095451E">
        <w:rPr>
          <w:spacing w:val="-10"/>
        </w:rPr>
        <w:t xml:space="preserve"> </w:t>
      </w:r>
      <w:r w:rsidRPr="0095451E">
        <w:t>On</w:t>
      </w:r>
      <w:r w:rsidRPr="0095451E">
        <w:rPr>
          <w:spacing w:val="-10"/>
        </w:rPr>
        <w:t xml:space="preserve"> </w:t>
      </w:r>
      <w:r w:rsidRPr="0095451E">
        <w:t>the</w:t>
      </w:r>
      <w:r w:rsidRPr="0095451E">
        <w:rPr>
          <w:spacing w:val="-9"/>
        </w:rPr>
        <w:t xml:space="preserve"> </w:t>
      </w:r>
      <w:r w:rsidRPr="0095451E">
        <w:t>other</w:t>
      </w:r>
      <w:r w:rsidRPr="0095451E">
        <w:rPr>
          <w:spacing w:val="-14"/>
        </w:rPr>
        <w:t xml:space="preserve"> </w:t>
      </w:r>
      <w:r w:rsidRPr="0095451E">
        <w:t>hand,</w:t>
      </w:r>
      <w:r w:rsidRPr="0095451E">
        <w:rPr>
          <w:spacing w:val="-10"/>
        </w:rPr>
        <w:t xml:space="preserve"> </w:t>
      </w:r>
      <w:r w:rsidRPr="0095451E">
        <w:t>helpful and gentle correction may get students out of difficult misunderstanding and hesitations.</w:t>
      </w:r>
    </w:p>
    <w:p w14:paraId="4636AF06" w14:textId="416BF09F" w:rsidR="00C80240" w:rsidRPr="0095451E" w:rsidRDefault="00C80240" w:rsidP="00877510">
      <w:pPr>
        <w:pStyle w:val="BodyText"/>
        <w:spacing w:line="480" w:lineRule="auto"/>
        <w:ind w:left="426" w:right="42" w:firstLine="720"/>
        <w:jc w:val="both"/>
      </w:pPr>
      <w:r w:rsidRPr="0095451E">
        <w:t xml:space="preserve">In summary, when teacher being a prompter, a participant, even a feedback provider, they have to be careful that </w:t>
      </w:r>
      <w:proofErr w:type="gramStart"/>
      <w:r w:rsidRPr="0095451E">
        <w:t>they  do</w:t>
      </w:r>
      <w:proofErr w:type="gramEnd"/>
      <w:r w:rsidRPr="0095451E">
        <w:t xml:space="preserve">  not force students, do not participate too much, and do over</w:t>
      </w:r>
      <w:r w:rsidRPr="0095451E">
        <w:rPr>
          <w:spacing w:val="59"/>
        </w:rPr>
        <w:t xml:space="preserve"> </w:t>
      </w:r>
      <w:r w:rsidRPr="0095451E">
        <w:t>correction.</w:t>
      </w:r>
    </w:p>
    <w:p w14:paraId="3AE55F75" w14:textId="3D707346" w:rsidR="005E2B95" w:rsidRDefault="005E2B95" w:rsidP="0095451E">
      <w:pPr>
        <w:spacing w:after="0" w:line="480" w:lineRule="auto"/>
        <w:jc w:val="both"/>
        <w:rPr>
          <w:rFonts w:ascii="Times New Roman" w:hAnsi="Times New Roman" w:cs="Times New Roman"/>
          <w:b/>
          <w:sz w:val="24"/>
          <w:szCs w:val="24"/>
        </w:rPr>
      </w:pPr>
      <w:r w:rsidRPr="0095451E">
        <w:rPr>
          <w:rFonts w:ascii="Times New Roman" w:hAnsi="Times New Roman" w:cs="Times New Roman"/>
          <w:b/>
          <w:sz w:val="24"/>
          <w:szCs w:val="24"/>
        </w:rPr>
        <w:lastRenderedPageBreak/>
        <w:t>2.1.2</w:t>
      </w:r>
      <w:r w:rsidR="00877510">
        <w:rPr>
          <w:rFonts w:ascii="Times New Roman" w:hAnsi="Times New Roman" w:cs="Times New Roman"/>
          <w:b/>
          <w:sz w:val="24"/>
          <w:szCs w:val="24"/>
        </w:rPr>
        <w:tab/>
      </w:r>
      <w:r w:rsidRPr="0095451E">
        <w:rPr>
          <w:rFonts w:ascii="Times New Roman" w:hAnsi="Times New Roman" w:cs="Times New Roman"/>
          <w:b/>
          <w:sz w:val="24"/>
          <w:szCs w:val="24"/>
        </w:rPr>
        <w:t>Podcast</w:t>
      </w:r>
    </w:p>
    <w:p w14:paraId="0C8BE306" w14:textId="77777777" w:rsidR="0095451E" w:rsidRPr="0095451E" w:rsidRDefault="0095451E" w:rsidP="00877510">
      <w:pPr>
        <w:spacing w:after="0" w:line="480" w:lineRule="auto"/>
        <w:ind w:firstLine="426"/>
        <w:jc w:val="both"/>
        <w:rPr>
          <w:rFonts w:ascii="Times New Roman" w:hAnsi="Times New Roman" w:cs="Times New Roman"/>
          <w:b/>
          <w:sz w:val="24"/>
          <w:szCs w:val="24"/>
        </w:rPr>
      </w:pPr>
      <w:r w:rsidRPr="0095451E">
        <w:rPr>
          <w:rFonts w:ascii="Times New Roman" w:hAnsi="Times New Roman" w:cs="Times New Roman"/>
          <w:b/>
          <w:sz w:val="24"/>
          <w:szCs w:val="24"/>
        </w:rPr>
        <w:t xml:space="preserve">2.1.2.1 Definition of Podcast </w:t>
      </w:r>
    </w:p>
    <w:p w14:paraId="6D9116A6" w14:textId="77777777" w:rsidR="0095451E" w:rsidRDefault="0095451E" w:rsidP="00877510">
      <w:pPr>
        <w:spacing w:after="0" w:line="480" w:lineRule="auto"/>
        <w:ind w:left="426" w:firstLine="720"/>
        <w:jc w:val="both"/>
        <w:rPr>
          <w:rFonts w:ascii="Times New Roman" w:hAnsi="Times New Roman" w:cs="Times New Roman"/>
          <w:sz w:val="24"/>
          <w:szCs w:val="24"/>
        </w:rPr>
      </w:pPr>
      <w:r w:rsidRPr="0095451E">
        <w:rPr>
          <w:rFonts w:ascii="Times New Roman" w:hAnsi="Times New Roman" w:cs="Times New Roman"/>
          <w:sz w:val="24"/>
          <w:szCs w:val="24"/>
        </w:rPr>
        <w:t>Podcast is an audio file made available on internet. Podcasting is a way of creating and distributing multimedia files-called podcast- such as music, speech or sometimes a combination of sound and video (Salmon et al., 2008:1). These podcasts are displayed on the internet and can be downloaded. A podcast typically consists of a show, with new episodes released either occasionally or at planned intervals (</w:t>
      </w:r>
      <w:proofErr w:type="spellStart"/>
      <w:r w:rsidRPr="0095451E">
        <w:rPr>
          <w:rFonts w:ascii="Times New Roman" w:hAnsi="Times New Roman" w:cs="Times New Roman"/>
          <w:sz w:val="24"/>
          <w:szCs w:val="24"/>
        </w:rPr>
        <w:t>Dudeney</w:t>
      </w:r>
      <w:proofErr w:type="spellEnd"/>
      <w:r w:rsidRPr="0095451E">
        <w:rPr>
          <w:rFonts w:ascii="Times New Roman" w:hAnsi="Times New Roman" w:cs="Times New Roman"/>
          <w:sz w:val="24"/>
          <w:szCs w:val="24"/>
        </w:rPr>
        <w:t xml:space="preserve">, 2008:98). There exist podcast, lasting between a few seconds to several minutes, on any subject and they can be made by anyone with an internet connection, a microphone and computer. Podcast usually sound like prerecorded radio shows, with interviews, discussions, or commentaries on recent events, and there are podcasts about any topic you can think of, from hobbies to popular TV shows, sports to technology. The selection process is similar to how you’d choose a video. Make sure it’s appropriate for your students in terms of length, content, and level of difficulty. Podcasts are different from radio. Regular radio has a wider range of topics than podcasts. Starting from politics, culinary, lifestyle, health, education, music and film, all can be in one radio station. This is because radio is limited by the geographical area where the radio station is located and the format used by the station. While podcasts are </w:t>
      </w:r>
      <w:proofErr w:type="gramStart"/>
      <w:r w:rsidRPr="0095451E">
        <w:rPr>
          <w:rFonts w:ascii="Times New Roman" w:hAnsi="Times New Roman" w:cs="Times New Roman"/>
          <w:sz w:val="24"/>
          <w:szCs w:val="24"/>
        </w:rPr>
        <w:t>channels</w:t>
      </w:r>
      <w:proofErr w:type="gramEnd"/>
      <w:r w:rsidRPr="0095451E">
        <w:rPr>
          <w:rFonts w:ascii="Times New Roman" w:hAnsi="Times New Roman" w:cs="Times New Roman"/>
          <w:sz w:val="24"/>
          <w:szCs w:val="24"/>
        </w:rPr>
        <w:t xml:space="preserve"> whose topic is much more specific and is not bound by restrictions like radio. Podcast content has more listener potential because it can be heard from anywhere in the world. An ideal podcast usually addresses topics that have </w:t>
      </w:r>
      <w:r w:rsidRPr="0095451E">
        <w:rPr>
          <w:rFonts w:ascii="Times New Roman" w:hAnsi="Times New Roman" w:cs="Times New Roman"/>
          <w:sz w:val="24"/>
          <w:szCs w:val="24"/>
        </w:rPr>
        <w:lastRenderedPageBreak/>
        <w:t>never been or rarely discussed. Specific content that is discussed usually takes on the unique side of a topic that has never been discussed in the mainstream media. Time duration, once the radio broadcasts, you only have a few minutes. While podcast, for those of you who have lots of content ideas to share, you are free to determine the duration of each episode according to your wishes. Starting from a few minutes to hours.</w:t>
      </w:r>
    </w:p>
    <w:p w14:paraId="215FC02F" w14:textId="1364322A" w:rsidR="0095451E" w:rsidRPr="0095451E" w:rsidRDefault="0095451E" w:rsidP="0095451E">
      <w:pPr>
        <w:spacing w:after="0" w:line="480" w:lineRule="auto"/>
        <w:ind w:firstLine="426"/>
        <w:jc w:val="both"/>
        <w:rPr>
          <w:rFonts w:ascii="Times New Roman" w:hAnsi="Times New Roman" w:cs="Times New Roman"/>
          <w:b/>
          <w:sz w:val="24"/>
          <w:szCs w:val="24"/>
        </w:rPr>
      </w:pPr>
      <w:r w:rsidRPr="0095451E">
        <w:rPr>
          <w:rFonts w:ascii="Times New Roman" w:hAnsi="Times New Roman" w:cs="Times New Roman"/>
          <w:b/>
          <w:sz w:val="24"/>
          <w:szCs w:val="24"/>
        </w:rPr>
        <w:t>2.1.2.2</w:t>
      </w:r>
      <w:r w:rsidR="00877510">
        <w:rPr>
          <w:rFonts w:ascii="Times New Roman" w:hAnsi="Times New Roman" w:cs="Times New Roman"/>
          <w:b/>
          <w:sz w:val="24"/>
          <w:szCs w:val="24"/>
        </w:rPr>
        <w:t xml:space="preserve"> </w:t>
      </w:r>
      <w:r w:rsidRPr="0095451E">
        <w:rPr>
          <w:rFonts w:ascii="Times New Roman" w:hAnsi="Times New Roman" w:cs="Times New Roman"/>
          <w:b/>
          <w:sz w:val="24"/>
          <w:szCs w:val="24"/>
        </w:rPr>
        <w:t>Types of Podcast</w:t>
      </w:r>
    </w:p>
    <w:p w14:paraId="715C9EEB" w14:textId="1E030D90" w:rsidR="0095451E" w:rsidRDefault="0095451E" w:rsidP="00877510">
      <w:pPr>
        <w:spacing w:after="0" w:line="480" w:lineRule="auto"/>
        <w:ind w:left="426" w:firstLine="720"/>
        <w:jc w:val="both"/>
        <w:rPr>
          <w:rFonts w:ascii="Times New Roman" w:hAnsi="Times New Roman" w:cs="Times New Roman"/>
          <w:sz w:val="24"/>
          <w:szCs w:val="24"/>
        </w:rPr>
      </w:pPr>
      <w:r w:rsidRPr="0095451E">
        <w:rPr>
          <w:rFonts w:ascii="Times New Roman" w:hAnsi="Times New Roman" w:cs="Times New Roman"/>
          <w:sz w:val="24"/>
          <w:szCs w:val="24"/>
        </w:rPr>
        <w:t>There are different types of podcasts. The differences include public podcasts, personal podcasts, and professional podcasts (educational or corporate). Podcasts can also be classified by the format of content; basic podcasts, enhanced podcasts, and video podcasts. Public podcasts are generic podcasts and are simple to use and easy to understand. Personal podcasting is similar to sharing your photo album; instead it is in the audio format. You can also create video podcasts. You can shoot the videos of the special occasions (which you often do use your digital camera) and share it with others. A professional podcast could be an educational podcast or a corporate podcast. If you are working in an educational institution, you get a chance to exploit podcasting (a medium of entertainment) for the purpose of education. In an educational institution, you can create podcasts at different levels; a class podcast, an instructor podcast, a student podcast, a department podcast, or an institute podc</w:t>
      </w:r>
      <w:r>
        <w:rPr>
          <w:rFonts w:ascii="Times New Roman" w:hAnsi="Times New Roman" w:cs="Times New Roman"/>
          <w:sz w:val="24"/>
          <w:szCs w:val="24"/>
        </w:rPr>
        <w:t>ast (Panday, 2009, p. 253-254).</w:t>
      </w:r>
    </w:p>
    <w:p w14:paraId="05E522AB" w14:textId="77777777" w:rsidR="00877510" w:rsidRDefault="00877510" w:rsidP="00877510">
      <w:pPr>
        <w:spacing w:after="0" w:line="480" w:lineRule="auto"/>
        <w:ind w:left="426" w:firstLine="720"/>
        <w:jc w:val="both"/>
        <w:rPr>
          <w:rFonts w:ascii="Times New Roman" w:hAnsi="Times New Roman" w:cs="Times New Roman"/>
          <w:sz w:val="24"/>
          <w:szCs w:val="24"/>
        </w:rPr>
      </w:pPr>
    </w:p>
    <w:p w14:paraId="426FB072" w14:textId="77777777" w:rsidR="00877510" w:rsidRDefault="00877510" w:rsidP="00877510">
      <w:pPr>
        <w:spacing w:after="0" w:line="480" w:lineRule="auto"/>
        <w:ind w:left="426" w:firstLine="720"/>
        <w:jc w:val="both"/>
        <w:rPr>
          <w:rFonts w:ascii="Times New Roman" w:hAnsi="Times New Roman" w:cs="Times New Roman"/>
          <w:sz w:val="24"/>
          <w:szCs w:val="24"/>
        </w:rPr>
      </w:pPr>
    </w:p>
    <w:p w14:paraId="63E7B37F" w14:textId="77777777" w:rsidR="00724ABC" w:rsidRDefault="00724ABC" w:rsidP="0095451E">
      <w:pPr>
        <w:spacing w:after="0" w:line="480" w:lineRule="auto"/>
        <w:ind w:firstLine="426"/>
        <w:jc w:val="both"/>
        <w:rPr>
          <w:rFonts w:ascii="Times New Roman" w:hAnsi="Times New Roman" w:cs="Times New Roman"/>
          <w:b/>
          <w:sz w:val="24"/>
          <w:szCs w:val="24"/>
        </w:rPr>
      </w:pPr>
      <w:r w:rsidRPr="00724ABC">
        <w:rPr>
          <w:rFonts w:ascii="Times New Roman" w:hAnsi="Times New Roman" w:cs="Times New Roman"/>
          <w:b/>
          <w:sz w:val="24"/>
          <w:szCs w:val="24"/>
        </w:rPr>
        <w:lastRenderedPageBreak/>
        <w:t>2.1.2.</w:t>
      </w:r>
      <w:r>
        <w:rPr>
          <w:rFonts w:ascii="Times New Roman" w:hAnsi="Times New Roman" w:cs="Times New Roman"/>
          <w:b/>
          <w:sz w:val="24"/>
          <w:szCs w:val="24"/>
        </w:rPr>
        <w:t>3</w:t>
      </w:r>
      <w:r w:rsidRPr="00724ABC">
        <w:rPr>
          <w:rFonts w:ascii="Times New Roman" w:hAnsi="Times New Roman" w:cs="Times New Roman"/>
          <w:b/>
          <w:sz w:val="24"/>
          <w:szCs w:val="24"/>
        </w:rPr>
        <w:t xml:space="preserve"> Podcast as Language Learning Material</w:t>
      </w:r>
    </w:p>
    <w:p w14:paraId="206A0F4C" w14:textId="77777777" w:rsidR="00877510" w:rsidRDefault="00724ABC" w:rsidP="00877510">
      <w:pPr>
        <w:spacing w:after="0" w:line="480" w:lineRule="auto"/>
        <w:ind w:left="426" w:firstLine="720"/>
        <w:jc w:val="both"/>
        <w:rPr>
          <w:rFonts w:ascii="Times New Roman" w:hAnsi="Times New Roman" w:cs="Times New Roman"/>
          <w:sz w:val="24"/>
          <w:szCs w:val="24"/>
        </w:rPr>
      </w:pPr>
      <w:r w:rsidRPr="00724ABC">
        <w:rPr>
          <w:rFonts w:ascii="Times New Roman" w:hAnsi="Times New Roman" w:cs="Times New Roman"/>
          <w:sz w:val="24"/>
          <w:szCs w:val="24"/>
        </w:rPr>
        <w:t xml:space="preserve">In this global era, being able to speak English is essential for people to communicate with global community (Samad and </w:t>
      </w:r>
      <w:proofErr w:type="spellStart"/>
      <w:r w:rsidRPr="00724ABC">
        <w:rPr>
          <w:rFonts w:ascii="Times New Roman" w:hAnsi="Times New Roman" w:cs="Times New Roman"/>
          <w:sz w:val="24"/>
          <w:szCs w:val="24"/>
        </w:rPr>
        <w:t>Fitriani</w:t>
      </w:r>
      <w:proofErr w:type="spellEnd"/>
      <w:r w:rsidRPr="00724ABC">
        <w:rPr>
          <w:rFonts w:ascii="Times New Roman" w:hAnsi="Times New Roman" w:cs="Times New Roman"/>
          <w:sz w:val="24"/>
          <w:szCs w:val="24"/>
        </w:rPr>
        <w:t xml:space="preserve">, 2016). To help </w:t>
      </w:r>
      <w:proofErr w:type="spellStart"/>
      <w:r w:rsidRPr="00724ABC">
        <w:rPr>
          <w:rFonts w:ascii="Times New Roman" w:hAnsi="Times New Roman" w:cs="Times New Roman"/>
          <w:sz w:val="24"/>
          <w:szCs w:val="24"/>
        </w:rPr>
        <w:t>non native</w:t>
      </w:r>
      <w:proofErr w:type="spellEnd"/>
      <w:r w:rsidRPr="00724ABC">
        <w:rPr>
          <w:rFonts w:ascii="Times New Roman" w:hAnsi="Times New Roman" w:cs="Times New Roman"/>
          <w:sz w:val="24"/>
          <w:szCs w:val="24"/>
        </w:rPr>
        <w:t xml:space="preserve"> speakers to learn to speak this language, there are many kinds of technologies invented. According to Marshall (2002, p. 18), new opportunities can be gained by using technology. It offers users to connect with people around the world and gives a lot of unique perspectives and experiences. There are a </w:t>
      </w:r>
      <w:proofErr w:type="gramStart"/>
      <w:r w:rsidRPr="00724ABC">
        <w:rPr>
          <w:rFonts w:ascii="Times New Roman" w:hAnsi="Times New Roman" w:cs="Times New Roman"/>
          <w:sz w:val="24"/>
          <w:szCs w:val="24"/>
        </w:rPr>
        <w:t>ton technologies</w:t>
      </w:r>
      <w:proofErr w:type="gramEnd"/>
      <w:r w:rsidRPr="00724ABC">
        <w:rPr>
          <w:rFonts w:ascii="Times New Roman" w:hAnsi="Times New Roman" w:cs="Times New Roman"/>
          <w:sz w:val="24"/>
          <w:szCs w:val="24"/>
        </w:rPr>
        <w:t xml:space="preserve"> invented, and one of those which provides material for language learning is called the podcast. The podcast, an uploading audio or video file to the internet, has emerged as sources in the academic field, and it provides many kinds of material in learning. The podcast is a recorded</w:t>
      </w:r>
      <w:r>
        <w:rPr>
          <w:rFonts w:ascii="Times New Roman" w:hAnsi="Times New Roman" w:cs="Times New Roman"/>
          <w:sz w:val="24"/>
          <w:szCs w:val="24"/>
        </w:rPr>
        <w:t xml:space="preserve"> </w:t>
      </w:r>
      <w:r w:rsidRPr="00724ABC">
        <w:rPr>
          <w:rFonts w:ascii="Times New Roman" w:hAnsi="Times New Roman" w:cs="Times New Roman"/>
          <w:sz w:val="24"/>
          <w:szCs w:val="24"/>
        </w:rPr>
        <w:t xml:space="preserve">audio/video file uploaded to a website, so the website users can download freely and listen to it later time. </w:t>
      </w:r>
      <w:proofErr w:type="spellStart"/>
      <w:r w:rsidRPr="00724ABC">
        <w:rPr>
          <w:rFonts w:ascii="Times New Roman" w:hAnsi="Times New Roman" w:cs="Times New Roman"/>
          <w:sz w:val="24"/>
          <w:szCs w:val="24"/>
        </w:rPr>
        <w:t>Kavaliauskienė</w:t>
      </w:r>
      <w:proofErr w:type="spellEnd"/>
      <w:r w:rsidRPr="00724ABC">
        <w:rPr>
          <w:rFonts w:ascii="Times New Roman" w:hAnsi="Times New Roman" w:cs="Times New Roman"/>
          <w:sz w:val="24"/>
          <w:szCs w:val="24"/>
        </w:rPr>
        <w:t xml:space="preserve"> (2008) states that podcasts have given the language teacher numerous materials for teaching. Besides, </w:t>
      </w:r>
      <w:proofErr w:type="spellStart"/>
      <w:r w:rsidRPr="00724ABC">
        <w:rPr>
          <w:rFonts w:ascii="Times New Roman" w:hAnsi="Times New Roman" w:cs="Times New Roman"/>
          <w:sz w:val="24"/>
          <w:szCs w:val="24"/>
        </w:rPr>
        <w:t>Rosell</w:t>
      </w:r>
      <w:proofErr w:type="spellEnd"/>
      <w:r w:rsidRPr="00724ABC">
        <w:rPr>
          <w:rFonts w:ascii="Times New Roman" w:hAnsi="Times New Roman" w:cs="Times New Roman"/>
          <w:sz w:val="24"/>
          <w:szCs w:val="24"/>
        </w:rPr>
        <w:t xml:space="preserve">-Aguilar and Fernando (2015, p. 38) claim, a podcast is similar to a public library that delivers any materials or resources needed straight to users devices. Users can download it freely without any registration and no fees required. They can choose a kind of discussion topics that was provided when they want to know something. Obviously, </w:t>
      </w:r>
      <w:proofErr w:type="spellStart"/>
      <w:r w:rsidRPr="00724ABC">
        <w:rPr>
          <w:rFonts w:ascii="Times New Roman" w:hAnsi="Times New Roman" w:cs="Times New Roman"/>
          <w:sz w:val="24"/>
          <w:szCs w:val="24"/>
        </w:rPr>
        <w:t>Rosell</w:t>
      </w:r>
      <w:proofErr w:type="spellEnd"/>
      <w:r w:rsidRPr="00724ABC">
        <w:rPr>
          <w:rFonts w:ascii="Times New Roman" w:hAnsi="Times New Roman" w:cs="Times New Roman"/>
          <w:sz w:val="24"/>
          <w:szCs w:val="24"/>
        </w:rPr>
        <w:t>-Aguilar and Fernando (2015, p. 32) wrote “The podcast was a convenient and easy to use format.” As was previously stated, podcast is surely easy to access, it would be attractive, and it moti</w:t>
      </w:r>
      <w:r>
        <w:rPr>
          <w:rFonts w:ascii="Times New Roman" w:hAnsi="Times New Roman" w:cs="Times New Roman"/>
          <w:sz w:val="24"/>
          <w:szCs w:val="24"/>
        </w:rPr>
        <w:t>vates the students in learning.</w:t>
      </w:r>
    </w:p>
    <w:p w14:paraId="3FDA9E00" w14:textId="1FD98FA2" w:rsidR="00724ABC" w:rsidRDefault="00724ABC" w:rsidP="00877510">
      <w:pPr>
        <w:spacing w:after="0" w:line="480" w:lineRule="auto"/>
        <w:ind w:left="426" w:firstLine="720"/>
        <w:jc w:val="both"/>
        <w:rPr>
          <w:rFonts w:ascii="Times New Roman" w:hAnsi="Times New Roman" w:cs="Times New Roman"/>
          <w:sz w:val="24"/>
          <w:szCs w:val="24"/>
        </w:rPr>
      </w:pPr>
      <w:r w:rsidRPr="00724ABC">
        <w:rPr>
          <w:rFonts w:ascii="Times New Roman" w:hAnsi="Times New Roman" w:cs="Times New Roman"/>
          <w:sz w:val="24"/>
          <w:szCs w:val="24"/>
        </w:rPr>
        <w:lastRenderedPageBreak/>
        <w:t xml:space="preserve">Podcast media affirmatively shows good point for students in case of it would bring the students closer to the target language, and it affects students’ attitude and motivation. In other studies, as pointed out by </w:t>
      </w:r>
      <w:proofErr w:type="spellStart"/>
      <w:r w:rsidRPr="00724ABC">
        <w:rPr>
          <w:rFonts w:ascii="Times New Roman" w:hAnsi="Times New Roman" w:cs="Times New Roman"/>
          <w:sz w:val="24"/>
          <w:szCs w:val="24"/>
        </w:rPr>
        <w:t>Mohammadzadeh</w:t>
      </w:r>
      <w:proofErr w:type="spellEnd"/>
      <w:r w:rsidRPr="00724ABC">
        <w:rPr>
          <w:rFonts w:ascii="Times New Roman" w:hAnsi="Times New Roman" w:cs="Times New Roman"/>
          <w:sz w:val="24"/>
          <w:szCs w:val="24"/>
        </w:rPr>
        <w:t xml:space="preserve"> (2010, p. 1193) that podcast</w:t>
      </w:r>
      <w:r>
        <w:rPr>
          <w:rFonts w:ascii="Times New Roman" w:hAnsi="Times New Roman" w:cs="Times New Roman"/>
          <w:sz w:val="24"/>
          <w:szCs w:val="24"/>
        </w:rPr>
        <w:t xml:space="preserve"> </w:t>
      </w:r>
      <w:r w:rsidRPr="00724ABC">
        <w:rPr>
          <w:rFonts w:ascii="Times New Roman" w:hAnsi="Times New Roman" w:cs="Times New Roman"/>
          <w:sz w:val="24"/>
          <w:szCs w:val="24"/>
        </w:rPr>
        <w:t xml:space="preserve">materials can boost students’ motivation and help them become more independent and confidence in speaking. By using podcast media, the teacher can support the students in building self-confidence and the learning situation enjoyable. This self-confidence may be raising due to their ability to understand the rhetoric of a particular topic as a result of listening </w:t>
      </w:r>
      <w:proofErr w:type="spellStart"/>
      <w:r w:rsidRPr="00724ABC">
        <w:rPr>
          <w:rFonts w:ascii="Times New Roman" w:hAnsi="Times New Roman" w:cs="Times New Roman"/>
          <w:sz w:val="24"/>
          <w:szCs w:val="24"/>
        </w:rPr>
        <w:t>repetion</w:t>
      </w:r>
      <w:proofErr w:type="spellEnd"/>
      <w:r w:rsidRPr="00724ABC">
        <w:rPr>
          <w:rFonts w:ascii="Times New Roman" w:hAnsi="Times New Roman" w:cs="Times New Roman"/>
          <w:sz w:val="24"/>
          <w:szCs w:val="24"/>
        </w:rPr>
        <w:t xml:space="preserve"> dan oral performance (Samad, 2016). This understanding makes them find the learning process is enjoyable. This study assumes that the podcast media gives contribution for the students in improving their speaking performance.</w:t>
      </w:r>
    </w:p>
    <w:p w14:paraId="4034E57B" w14:textId="77777777" w:rsidR="0095451E" w:rsidRPr="0095451E" w:rsidRDefault="00724ABC" w:rsidP="0095451E">
      <w:pPr>
        <w:spacing w:after="0" w:line="480" w:lineRule="auto"/>
        <w:ind w:firstLine="426"/>
        <w:jc w:val="both"/>
        <w:rPr>
          <w:rFonts w:ascii="Times New Roman" w:hAnsi="Times New Roman" w:cs="Times New Roman"/>
          <w:b/>
          <w:sz w:val="24"/>
          <w:szCs w:val="24"/>
        </w:rPr>
      </w:pPr>
      <w:r>
        <w:rPr>
          <w:rFonts w:ascii="Times New Roman" w:hAnsi="Times New Roman" w:cs="Times New Roman"/>
          <w:b/>
          <w:sz w:val="24"/>
          <w:szCs w:val="24"/>
        </w:rPr>
        <w:t>2.1.2.4</w:t>
      </w:r>
      <w:r w:rsidR="0095451E" w:rsidRPr="0095451E">
        <w:rPr>
          <w:rFonts w:ascii="Times New Roman" w:hAnsi="Times New Roman" w:cs="Times New Roman"/>
          <w:b/>
          <w:sz w:val="24"/>
          <w:szCs w:val="24"/>
        </w:rPr>
        <w:t xml:space="preserve"> Advantages of Podcast </w:t>
      </w:r>
    </w:p>
    <w:p w14:paraId="48546691" w14:textId="77777777" w:rsidR="003C7076" w:rsidRDefault="0095451E" w:rsidP="00877510">
      <w:pPr>
        <w:spacing w:after="0" w:line="480" w:lineRule="auto"/>
        <w:ind w:left="426" w:firstLine="720"/>
        <w:jc w:val="both"/>
        <w:rPr>
          <w:rFonts w:ascii="Times New Roman" w:hAnsi="Times New Roman" w:cs="Times New Roman"/>
          <w:sz w:val="24"/>
          <w:szCs w:val="24"/>
        </w:rPr>
      </w:pPr>
      <w:r w:rsidRPr="0095451E">
        <w:rPr>
          <w:rFonts w:ascii="Times New Roman" w:hAnsi="Times New Roman" w:cs="Times New Roman"/>
          <w:sz w:val="24"/>
          <w:szCs w:val="24"/>
        </w:rPr>
        <w:t xml:space="preserve">Podcasts are part of innovative online learning and can serve a number of purposes: to enhance the range and register of English language </w:t>
      </w:r>
      <w:r w:rsidR="00E55C06">
        <w:rPr>
          <w:rFonts w:ascii="Times New Roman" w:hAnsi="Times New Roman" w:cs="Times New Roman"/>
          <w:sz w:val="24"/>
          <w:szCs w:val="24"/>
        </w:rPr>
        <w:t>speaking</w:t>
      </w:r>
      <w:r w:rsidRPr="0095451E">
        <w:rPr>
          <w:rFonts w:ascii="Times New Roman" w:hAnsi="Times New Roman" w:cs="Times New Roman"/>
          <w:sz w:val="24"/>
          <w:szCs w:val="24"/>
        </w:rPr>
        <w:t xml:space="preserve"> practice material available for the students to use in a variety of ways; to provide increased connectivity between different elements of the course; to increase the scope for discussion activity, etc. The podcasts online have given the language teacher a wealth of materials for teaching </w:t>
      </w:r>
      <w:r>
        <w:rPr>
          <w:rFonts w:ascii="Times New Roman" w:hAnsi="Times New Roman" w:cs="Times New Roman"/>
          <w:sz w:val="24"/>
          <w:szCs w:val="24"/>
        </w:rPr>
        <w:t>speaking skills</w:t>
      </w:r>
      <w:r w:rsidRPr="0095451E">
        <w:rPr>
          <w:rFonts w:ascii="Times New Roman" w:hAnsi="Times New Roman" w:cs="Times New Roman"/>
          <w:sz w:val="24"/>
          <w:szCs w:val="24"/>
        </w:rPr>
        <w:t>. The added advantage of a podcast is that it can be downloaded by your studen</w:t>
      </w:r>
      <w:r>
        <w:rPr>
          <w:rFonts w:ascii="Times New Roman" w:hAnsi="Times New Roman" w:cs="Times New Roman"/>
          <w:sz w:val="24"/>
          <w:szCs w:val="24"/>
        </w:rPr>
        <w:t>ts and listened to for homework to practice speaking.</w:t>
      </w:r>
      <w:r w:rsidRPr="0095451E">
        <w:rPr>
          <w:rFonts w:ascii="Times New Roman" w:hAnsi="Times New Roman" w:cs="Times New Roman"/>
          <w:sz w:val="24"/>
          <w:szCs w:val="24"/>
        </w:rPr>
        <w:t xml:space="preserve"> Just provide the link for download and the worksheet or comprehension questions, and assign. Pick an interesting podcast, and it'll be one assignment your students will be looking </w:t>
      </w:r>
      <w:r w:rsidRPr="0095451E">
        <w:rPr>
          <w:rFonts w:ascii="Times New Roman" w:hAnsi="Times New Roman" w:cs="Times New Roman"/>
          <w:sz w:val="24"/>
          <w:szCs w:val="24"/>
        </w:rPr>
        <w:lastRenderedPageBreak/>
        <w:t xml:space="preserve">forward to. Constantine (2007) covers the subject of podcasts on several levels and deals with the questions of the advantages of podcasts, selection of the most beneficial ones, and discusses how to maximize learning from them. The advantages of podcasts are; podcast is not just intended for </w:t>
      </w:r>
      <w:r w:rsidR="00E55C06">
        <w:rPr>
          <w:rFonts w:ascii="Times New Roman" w:hAnsi="Times New Roman" w:cs="Times New Roman"/>
          <w:sz w:val="24"/>
          <w:szCs w:val="24"/>
        </w:rPr>
        <w:t>speaking</w:t>
      </w:r>
      <w:r w:rsidRPr="0095451E">
        <w:rPr>
          <w:rFonts w:ascii="Times New Roman" w:hAnsi="Times New Roman" w:cs="Times New Roman"/>
          <w:sz w:val="24"/>
          <w:szCs w:val="24"/>
        </w:rPr>
        <w:t>. Often there is a transcript provided along with worksheets. A number of websites interact with the students and ask them to write in with questions or comments.</w:t>
      </w:r>
    </w:p>
    <w:p w14:paraId="7867F617" w14:textId="77777777" w:rsidR="00877510" w:rsidRDefault="00877510" w:rsidP="0095451E">
      <w:pPr>
        <w:spacing w:after="0" w:line="480" w:lineRule="auto"/>
        <w:ind w:left="426" w:hanging="426"/>
        <w:jc w:val="both"/>
        <w:rPr>
          <w:rFonts w:ascii="Times New Roman" w:hAnsi="Times New Roman" w:cs="Times New Roman"/>
          <w:b/>
          <w:sz w:val="24"/>
          <w:szCs w:val="24"/>
        </w:rPr>
      </w:pPr>
    </w:p>
    <w:p w14:paraId="4B433EBF" w14:textId="77777777" w:rsidR="00A14CA7" w:rsidRPr="0095451E" w:rsidRDefault="00B75211" w:rsidP="0095451E">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2.2</w:t>
      </w:r>
      <w:r w:rsidR="000A0304" w:rsidRPr="0095451E">
        <w:rPr>
          <w:rFonts w:ascii="Times New Roman" w:hAnsi="Times New Roman" w:cs="Times New Roman"/>
          <w:b/>
          <w:sz w:val="24"/>
          <w:szCs w:val="24"/>
        </w:rPr>
        <w:tab/>
      </w:r>
      <w:r w:rsidR="00A14CA7" w:rsidRPr="0095451E">
        <w:rPr>
          <w:rFonts w:ascii="Times New Roman" w:hAnsi="Times New Roman" w:cs="Times New Roman"/>
          <w:b/>
          <w:sz w:val="24"/>
          <w:szCs w:val="24"/>
        </w:rPr>
        <w:t>Conceptual Framework</w:t>
      </w:r>
    </w:p>
    <w:p w14:paraId="6DCB07EA" w14:textId="77777777" w:rsidR="00A14CA7" w:rsidRPr="0095451E" w:rsidRDefault="00A14CA7" w:rsidP="00877510">
      <w:pPr>
        <w:spacing w:after="0" w:line="480" w:lineRule="auto"/>
        <w:ind w:firstLine="720"/>
        <w:jc w:val="both"/>
        <w:rPr>
          <w:rFonts w:ascii="Times New Roman" w:hAnsi="Times New Roman" w:cs="Times New Roman"/>
          <w:sz w:val="24"/>
          <w:szCs w:val="24"/>
        </w:rPr>
      </w:pPr>
      <w:r w:rsidRPr="0095451E">
        <w:rPr>
          <w:rFonts w:ascii="Times New Roman" w:hAnsi="Times New Roman" w:cs="Times New Roman"/>
          <w:sz w:val="24"/>
          <w:szCs w:val="24"/>
        </w:rPr>
        <w:t>The exposure that has been elaborated on the theoretical review can put three concepts, they are:</w:t>
      </w:r>
    </w:p>
    <w:p w14:paraId="20FB96BE" w14:textId="77777777" w:rsidR="00A14CA7" w:rsidRPr="0095451E" w:rsidRDefault="00DC297D" w:rsidP="009E26C0">
      <w:pPr>
        <w:pStyle w:val="ListParagraph"/>
        <w:numPr>
          <w:ilvl w:val="0"/>
          <w:numId w:val="20"/>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Spe</w:t>
      </w:r>
      <w:r w:rsidR="00BE2BBC">
        <w:rPr>
          <w:rFonts w:ascii="Times New Roman" w:hAnsi="Times New Roman" w:cs="Times New Roman"/>
          <w:sz w:val="24"/>
          <w:szCs w:val="24"/>
        </w:rPr>
        <w:t>a</w:t>
      </w:r>
      <w:r>
        <w:rPr>
          <w:rFonts w:ascii="Times New Roman" w:hAnsi="Times New Roman" w:cs="Times New Roman"/>
          <w:sz w:val="24"/>
          <w:szCs w:val="24"/>
        </w:rPr>
        <w:t>king</w:t>
      </w:r>
      <w:r w:rsidR="00A14CA7" w:rsidRPr="0095451E">
        <w:rPr>
          <w:rFonts w:ascii="Times New Roman" w:hAnsi="Times New Roman" w:cs="Times New Roman"/>
          <w:sz w:val="24"/>
          <w:szCs w:val="24"/>
        </w:rPr>
        <w:t xml:space="preserve"> is one of skills which has to be mastered by students so that can distinguish where the command and prohibition are.</w:t>
      </w:r>
    </w:p>
    <w:p w14:paraId="6ED2BEE1" w14:textId="77777777" w:rsidR="00A14CA7" w:rsidRPr="0095451E" w:rsidRDefault="00DC297D" w:rsidP="009E26C0">
      <w:pPr>
        <w:pStyle w:val="ListParagraph"/>
        <w:numPr>
          <w:ilvl w:val="0"/>
          <w:numId w:val="20"/>
        </w:numPr>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Podcast is one of the media</w:t>
      </w:r>
      <w:r w:rsidR="00A14CA7" w:rsidRPr="0095451E">
        <w:rPr>
          <w:rFonts w:ascii="Times New Roman" w:hAnsi="Times New Roman" w:cs="Times New Roman"/>
          <w:sz w:val="24"/>
          <w:szCs w:val="24"/>
        </w:rPr>
        <w:t xml:space="preserve"> that can help studen</w:t>
      </w:r>
      <w:r>
        <w:rPr>
          <w:rFonts w:ascii="Times New Roman" w:hAnsi="Times New Roman" w:cs="Times New Roman"/>
          <w:sz w:val="24"/>
          <w:szCs w:val="24"/>
        </w:rPr>
        <w:t>ts to think creative. This media</w:t>
      </w:r>
      <w:r w:rsidR="00A14CA7" w:rsidRPr="0095451E">
        <w:rPr>
          <w:rFonts w:ascii="Times New Roman" w:hAnsi="Times New Roman" w:cs="Times New Roman"/>
          <w:sz w:val="24"/>
          <w:szCs w:val="24"/>
        </w:rPr>
        <w:t xml:space="preserve"> teach students to be actively involved</w:t>
      </w:r>
      <w:r>
        <w:rPr>
          <w:rFonts w:ascii="Times New Roman" w:hAnsi="Times New Roman" w:cs="Times New Roman"/>
          <w:sz w:val="24"/>
          <w:szCs w:val="24"/>
        </w:rPr>
        <w:t xml:space="preserve"> and monitor their confidence as they speak</w:t>
      </w:r>
      <w:r w:rsidR="00A14CA7" w:rsidRPr="0095451E">
        <w:rPr>
          <w:rFonts w:ascii="Times New Roman" w:hAnsi="Times New Roman" w:cs="Times New Roman"/>
          <w:sz w:val="24"/>
          <w:szCs w:val="24"/>
        </w:rPr>
        <w:t>.</w:t>
      </w:r>
    </w:p>
    <w:p w14:paraId="25F19EFF" w14:textId="77777777" w:rsidR="00A14CA7" w:rsidRPr="0095451E" w:rsidRDefault="00A14CA7" w:rsidP="00877510">
      <w:pPr>
        <w:spacing w:after="0" w:line="480" w:lineRule="auto"/>
        <w:ind w:firstLine="720"/>
        <w:jc w:val="both"/>
        <w:rPr>
          <w:rFonts w:ascii="Times New Roman" w:hAnsi="Times New Roman" w:cs="Times New Roman"/>
          <w:sz w:val="24"/>
          <w:szCs w:val="24"/>
        </w:rPr>
      </w:pPr>
      <w:r w:rsidRPr="0095451E">
        <w:rPr>
          <w:rFonts w:ascii="Times New Roman" w:hAnsi="Times New Roman" w:cs="Times New Roman"/>
          <w:sz w:val="24"/>
          <w:szCs w:val="24"/>
        </w:rPr>
        <w:t>From t</w:t>
      </w:r>
      <w:r w:rsidR="00DC297D">
        <w:rPr>
          <w:rFonts w:ascii="Times New Roman" w:hAnsi="Times New Roman" w:cs="Times New Roman"/>
          <w:sz w:val="24"/>
          <w:szCs w:val="24"/>
        </w:rPr>
        <w:t>he reasons above it is expected Podcast</w:t>
      </w:r>
      <w:r w:rsidR="00CE0882" w:rsidRPr="0095451E">
        <w:rPr>
          <w:rFonts w:ascii="Times New Roman" w:hAnsi="Times New Roman" w:cs="Times New Roman"/>
          <w:sz w:val="24"/>
          <w:szCs w:val="24"/>
        </w:rPr>
        <w:t xml:space="preserve"> </w:t>
      </w:r>
      <w:r w:rsidR="00DC297D">
        <w:rPr>
          <w:rFonts w:ascii="Times New Roman" w:hAnsi="Times New Roman" w:cs="Times New Roman"/>
          <w:sz w:val="24"/>
          <w:szCs w:val="24"/>
        </w:rPr>
        <w:t>can be suitable media</w:t>
      </w:r>
      <w:r w:rsidRPr="0095451E">
        <w:rPr>
          <w:rFonts w:ascii="Times New Roman" w:hAnsi="Times New Roman" w:cs="Times New Roman"/>
          <w:sz w:val="24"/>
          <w:szCs w:val="24"/>
        </w:rPr>
        <w:t xml:space="preserve"> f</w:t>
      </w:r>
      <w:r w:rsidR="00DC297D">
        <w:rPr>
          <w:rFonts w:ascii="Times New Roman" w:hAnsi="Times New Roman" w:cs="Times New Roman"/>
          <w:sz w:val="24"/>
          <w:szCs w:val="24"/>
        </w:rPr>
        <w:t>or teaching and learning speaking</w:t>
      </w:r>
      <w:r w:rsidRPr="0095451E">
        <w:rPr>
          <w:rFonts w:ascii="Times New Roman" w:hAnsi="Times New Roman" w:cs="Times New Roman"/>
          <w:sz w:val="24"/>
          <w:szCs w:val="24"/>
        </w:rPr>
        <w:t>, although t</w:t>
      </w:r>
      <w:r w:rsidR="00DC297D">
        <w:rPr>
          <w:rFonts w:ascii="Times New Roman" w:hAnsi="Times New Roman" w:cs="Times New Roman"/>
          <w:sz w:val="24"/>
          <w:szCs w:val="24"/>
        </w:rPr>
        <w:t>he question of which media</w:t>
      </w:r>
      <w:r w:rsidRPr="0095451E">
        <w:rPr>
          <w:rFonts w:ascii="Times New Roman" w:hAnsi="Times New Roman" w:cs="Times New Roman"/>
          <w:sz w:val="24"/>
          <w:szCs w:val="24"/>
        </w:rPr>
        <w:t xml:space="preserve"> is most appropriate for teaching and learning a foreign language is still under debate. Although none is perfect, some way are expected more successful than others.</w:t>
      </w:r>
    </w:p>
    <w:p w14:paraId="07DE09F3" w14:textId="77777777" w:rsidR="00877510" w:rsidRDefault="00877510" w:rsidP="00877510">
      <w:pPr>
        <w:spacing w:after="0" w:line="480" w:lineRule="auto"/>
        <w:ind w:left="720" w:hanging="720"/>
        <w:jc w:val="center"/>
        <w:rPr>
          <w:rFonts w:ascii="Times New Roman" w:hAnsi="Times New Roman" w:cs="Times New Roman"/>
          <w:b/>
          <w:sz w:val="24"/>
          <w:szCs w:val="24"/>
        </w:rPr>
      </w:pPr>
    </w:p>
    <w:p w14:paraId="6C3069A5" w14:textId="77777777" w:rsidR="00877510" w:rsidRDefault="00877510" w:rsidP="00877510">
      <w:pPr>
        <w:spacing w:after="0" w:line="480" w:lineRule="auto"/>
        <w:ind w:left="720" w:hanging="720"/>
        <w:jc w:val="center"/>
        <w:rPr>
          <w:rFonts w:ascii="Times New Roman" w:hAnsi="Times New Roman" w:cs="Times New Roman"/>
          <w:b/>
          <w:sz w:val="24"/>
          <w:szCs w:val="24"/>
        </w:rPr>
      </w:pPr>
    </w:p>
    <w:p w14:paraId="1851CBE4" w14:textId="77777777" w:rsidR="00877510" w:rsidRDefault="00877510" w:rsidP="00877510">
      <w:pPr>
        <w:spacing w:after="0" w:line="480" w:lineRule="auto"/>
        <w:ind w:left="720" w:hanging="720"/>
        <w:jc w:val="center"/>
        <w:rPr>
          <w:rFonts w:ascii="Times New Roman" w:hAnsi="Times New Roman" w:cs="Times New Roman"/>
          <w:b/>
          <w:sz w:val="24"/>
          <w:szCs w:val="24"/>
        </w:rPr>
      </w:pPr>
    </w:p>
    <w:sectPr w:rsidR="00877510" w:rsidSect="00B7121E">
      <w:headerReference w:type="even" r:id="rId14"/>
      <w:headerReference w:type="default" r:id="rId15"/>
      <w:footerReference w:type="default" r:id="rId16"/>
      <w:headerReference w:type="first" r:id="rId17"/>
      <w:footerReference w:type="first" r:id="rId18"/>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A847" w14:textId="77777777" w:rsidR="00B44BEC" w:rsidRDefault="00B44BEC" w:rsidP="005F69DF">
      <w:pPr>
        <w:spacing w:after="0" w:line="240" w:lineRule="auto"/>
      </w:pPr>
      <w:r>
        <w:separator/>
      </w:r>
    </w:p>
  </w:endnote>
  <w:endnote w:type="continuationSeparator" w:id="0">
    <w:p w14:paraId="4DAB318B" w14:textId="77777777" w:rsidR="00B44BEC" w:rsidRDefault="00B44BEC" w:rsidP="005F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8574" w14:textId="77777777" w:rsidR="000E5F75" w:rsidRDefault="000E5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08B8" w14:textId="77777777" w:rsidR="000E5F75" w:rsidRDefault="000E5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028244"/>
      <w:docPartObj>
        <w:docPartGallery w:val="Page Numbers (Bottom of Page)"/>
        <w:docPartUnique/>
      </w:docPartObj>
    </w:sdtPr>
    <w:sdtEndPr>
      <w:rPr>
        <w:noProof/>
      </w:rPr>
    </w:sdtEndPr>
    <w:sdtContent>
      <w:p w14:paraId="3209DA14" w14:textId="001B77F5" w:rsidR="00527E3D" w:rsidRDefault="00527E3D">
        <w:pPr>
          <w:pStyle w:val="Footer"/>
          <w:jc w:val="center"/>
        </w:pPr>
        <w:r>
          <w:fldChar w:fldCharType="begin"/>
        </w:r>
        <w:r>
          <w:instrText xml:space="preserve"> PAGE   \* MERGEFORMAT </w:instrText>
        </w:r>
        <w:r>
          <w:fldChar w:fldCharType="separate"/>
        </w:r>
        <w:r w:rsidR="00B21099">
          <w:rPr>
            <w:noProof/>
          </w:rPr>
          <w:t>1</w:t>
        </w:r>
        <w:r>
          <w:rPr>
            <w:noProof/>
          </w:rPr>
          <w:fldChar w:fldCharType="end"/>
        </w:r>
      </w:p>
    </w:sdtContent>
  </w:sdt>
  <w:p w14:paraId="1F412EF0" w14:textId="77777777" w:rsidR="00527E3D" w:rsidRDefault="00527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D251" w14:textId="77777777" w:rsidR="00527E3D" w:rsidRDefault="00527E3D">
    <w:pPr>
      <w:pStyle w:val="Footer"/>
      <w:jc w:val="center"/>
    </w:pPr>
  </w:p>
  <w:p w14:paraId="1BC01AAF" w14:textId="77777777" w:rsidR="00527E3D" w:rsidRDefault="00527E3D" w:rsidP="00D71C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80305"/>
      <w:docPartObj>
        <w:docPartGallery w:val="Page Numbers (Bottom of Page)"/>
        <w:docPartUnique/>
      </w:docPartObj>
    </w:sdtPr>
    <w:sdtEndPr>
      <w:rPr>
        <w:noProof/>
      </w:rPr>
    </w:sdtEndPr>
    <w:sdtContent>
      <w:p w14:paraId="2C2ED8A9" w14:textId="77777777" w:rsidR="00527E3D" w:rsidRDefault="00527E3D">
        <w:pPr>
          <w:pStyle w:val="Footer"/>
          <w:jc w:val="center"/>
        </w:pPr>
        <w:r>
          <w:fldChar w:fldCharType="begin"/>
        </w:r>
        <w:r>
          <w:instrText xml:space="preserve"> PAGE   \* MERGEFORMAT </w:instrText>
        </w:r>
        <w:r>
          <w:fldChar w:fldCharType="separate"/>
        </w:r>
        <w:r w:rsidR="00B21099">
          <w:rPr>
            <w:noProof/>
          </w:rPr>
          <w:t>2</w:t>
        </w:r>
        <w:r>
          <w:rPr>
            <w:noProof/>
          </w:rPr>
          <w:fldChar w:fldCharType="end"/>
        </w:r>
      </w:p>
    </w:sdtContent>
  </w:sdt>
  <w:p w14:paraId="1C3A83AB" w14:textId="77777777" w:rsidR="00527E3D" w:rsidRDefault="0052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AD16" w14:textId="77777777" w:rsidR="00B44BEC" w:rsidRDefault="00B44BEC" w:rsidP="005F69DF">
      <w:pPr>
        <w:spacing w:after="0" w:line="240" w:lineRule="auto"/>
      </w:pPr>
      <w:r>
        <w:separator/>
      </w:r>
    </w:p>
  </w:footnote>
  <w:footnote w:type="continuationSeparator" w:id="0">
    <w:p w14:paraId="46614CCF" w14:textId="77777777" w:rsidR="00B44BEC" w:rsidRDefault="00B44BEC" w:rsidP="005F6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1192" w14:textId="491D4ED2" w:rsidR="000E5F75" w:rsidRDefault="000E5F75">
    <w:pPr>
      <w:pStyle w:val="Header"/>
    </w:pPr>
    <w:r>
      <w:rPr>
        <w:noProof/>
      </w:rPr>
      <w:pict w14:anchorId="0465A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243"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8103" w14:textId="4B76E595" w:rsidR="000E5F75" w:rsidRDefault="000E5F75">
    <w:pPr>
      <w:pStyle w:val="Header"/>
    </w:pPr>
    <w:r>
      <w:rPr>
        <w:noProof/>
      </w:rPr>
      <w:pict w14:anchorId="2B525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244"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41EED" w14:textId="7C2671BE" w:rsidR="00527E3D" w:rsidRDefault="000E5F75">
    <w:pPr>
      <w:pStyle w:val="Header"/>
      <w:jc w:val="right"/>
    </w:pPr>
    <w:r>
      <w:rPr>
        <w:noProof/>
      </w:rPr>
      <w:pict w14:anchorId="69E67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242"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14:paraId="44D31CF9" w14:textId="77777777" w:rsidR="00527E3D" w:rsidRDefault="00527E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FD7E" w14:textId="66CEA61C" w:rsidR="000E5F75" w:rsidRDefault="000E5F75">
    <w:pPr>
      <w:pStyle w:val="Header"/>
    </w:pPr>
    <w:r>
      <w:rPr>
        <w:noProof/>
      </w:rPr>
      <w:pict w14:anchorId="20C7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246"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10754"/>
      <w:docPartObj>
        <w:docPartGallery w:val="Page Numbers (Top of Page)"/>
        <w:docPartUnique/>
      </w:docPartObj>
    </w:sdtPr>
    <w:sdtEndPr>
      <w:rPr>
        <w:noProof/>
      </w:rPr>
    </w:sdtEndPr>
    <w:sdtContent>
      <w:p w14:paraId="57AC85C7" w14:textId="1D3EFAF6" w:rsidR="00527E3D" w:rsidRDefault="000E5F75">
        <w:pPr>
          <w:pStyle w:val="Header"/>
          <w:jc w:val="right"/>
        </w:pPr>
        <w:r>
          <w:rPr>
            <w:noProof/>
          </w:rPr>
          <w:pict w14:anchorId="142E5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247"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527E3D">
          <w:fldChar w:fldCharType="begin"/>
        </w:r>
        <w:r w:rsidR="00527E3D">
          <w:instrText xml:space="preserve"> PAGE   \* MERGEFORMAT </w:instrText>
        </w:r>
        <w:r w:rsidR="00527E3D">
          <w:fldChar w:fldCharType="separate"/>
        </w:r>
        <w:r w:rsidR="00B21099">
          <w:rPr>
            <w:noProof/>
          </w:rPr>
          <w:t>15</w:t>
        </w:r>
        <w:r w:rsidR="00527E3D">
          <w:rPr>
            <w:noProof/>
          </w:rPr>
          <w:fldChar w:fldCharType="end"/>
        </w:r>
      </w:p>
    </w:sdtContent>
  </w:sdt>
  <w:p w14:paraId="10950BAC" w14:textId="77777777" w:rsidR="00527E3D" w:rsidRDefault="00527E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02C4" w14:textId="11B905C7" w:rsidR="00527E3D" w:rsidRDefault="000E5F75">
    <w:pPr>
      <w:pStyle w:val="Header"/>
      <w:jc w:val="right"/>
    </w:pPr>
    <w:r>
      <w:rPr>
        <w:noProof/>
      </w:rPr>
      <w:pict w14:anchorId="021F6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245" o:spid="_x0000_s2052" type="#_x0000_t75" style="position:absolute;left:0;text-align:left;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p w14:paraId="5DD5DDC3" w14:textId="77777777" w:rsidR="00527E3D" w:rsidRDefault="0052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F2A"/>
    <w:multiLevelType w:val="hybridMultilevel"/>
    <w:tmpl w:val="97669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06F6"/>
    <w:multiLevelType w:val="hybridMultilevel"/>
    <w:tmpl w:val="6BAE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43C67"/>
    <w:multiLevelType w:val="hybridMultilevel"/>
    <w:tmpl w:val="4C6C5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2067"/>
    <w:multiLevelType w:val="hybridMultilevel"/>
    <w:tmpl w:val="7E0284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748ED"/>
    <w:multiLevelType w:val="hybridMultilevel"/>
    <w:tmpl w:val="E550B322"/>
    <w:lvl w:ilvl="0" w:tplc="CE507ED0">
      <w:start w:val="1"/>
      <w:numFmt w:val="decimal"/>
      <w:lvlText w:val="%1."/>
      <w:lvlJc w:val="left"/>
      <w:pPr>
        <w:ind w:left="851" w:hanging="284"/>
      </w:pPr>
      <w:rPr>
        <w:rFonts w:ascii="Times New Roman" w:eastAsia="Times New Roman" w:hAnsi="Times New Roman" w:cs="Times New Roman" w:hint="default"/>
        <w:spacing w:val="-16"/>
        <w:w w:val="100"/>
        <w:sz w:val="24"/>
        <w:szCs w:val="24"/>
      </w:rPr>
    </w:lvl>
    <w:lvl w:ilvl="1" w:tplc="8CD40CB6">
      <w:numFmt w:val="bullet"/>
      <w:lvlText w:val="•"/>
      <w:lvlJc w:val="left"/>
      <w:pPr>
        <w:ind w:left="1602" w:hanging="284"/>
      </w:pPr>
      <w:rPr>
        <w:rFonts w:hint="default"/>
      </w:rPr>
    </w:lvl>
    <w:lvl w:ilvl="2" w:tplc="1148707A">
      <w:numFmt w:val="bullet"/>
      <w:lvlText w:val="•"/>
      <w:lvlJc w:val="left"/>
      <w:pPr>
        <w:ind w:left="2351" w:hanging="284"/>
      </w:pPr>
      <w:rPr>
        <w:rFonts w:hint="default"/>
      </w:rPr>
    </w:lvl>
    <w:lvl w:ilvl="3" w:tplc="9C3077A4">
      <w:numFmt w:val="bullet"/>
      <w:lvlText w:val="•"/>
      <w:lvlJc w:val="left"/>
      <w:pPr>
        <w:ind w:left="3100" w:hanging="284"/>
      </w:pPr>
      <w:rPr>
        <w:rFonts w:hint="default"/>
      </w:rPr>
    </w:lvl>
    <w:lvl w:ilvl="4" w:tplc="47F25BC6">
      <w:numFmt w:val="bullet"/>
      <w:lvlText w:val="•"/>
      <w:lvlJc w:val="left"/>
      <w:pPr>
        <w:ind w:left="3849" w:hanging="284"/>
      </w:pPr>
      <w:rPr>
        <w:rFonts w:hint="default"/>
      </w:rPr>
    </w:lvl>
    <w:lvl w:ilvl="5" w:tplc="2CF63AD6">
      <w:numFmt w:val="bullet"/>
      <w:lvlText w:val="•"/>
      <w:lvlJc w:val="left"/>
      <w:pPr>
        <w:ind w:left="4598" w:hanging="284"/>
      </w:pPr>
      <w:rPr>
        <w:rFonts w:hint="default"/>
      </w:rPr>
    </w:lvl>
    <w:lvl w:ilvl="6" w:tplc="95765DF0">
      <w:numFmt w:val="bullet"/>
      <w:lvlText w:val="•"/>
      <w:lvlJc w:val="left"/>
      <w:pPr>
        <w:ind w:left="5346" w:hanging="284"/>
      </w:pPr>
      <w:rPr>
        <w:rFonts w:hint="default"/>
      </w:rPr>
    </w:lvl>
    <w:lvl w:ilvl="7" w:tplc="2188BF4C">
      <w:numFmt w:val="bullet"/>
      <w:lvlText w:val="•"/>
      <w:lvlJc w:val="left"/>
      <w:pPr>
        <w:ind w:left="6095" w:hanging="284"/>
      </w:pPr>
      <w:rPr>
        <w:rFonts w:hint="default"/>
      </w:rPr>
    </w:lvl>
    <w:lvl w:ilvl="8" w:tplc="4AAADB56">
      <w:numFmt w:val="bullet"/>
      <w:lvlText w:val="•"/>
      <w:lvlJc w:val="left"/>
      <w:pPr>
        <w:ind w:left="6844" w:hanging="284"/>
      </w:pPr>
      <w:rPr>
        <w:rFonts w:hint="default"/>
      </w:rPr>
    </w:lvl>
  </w:abstractNum>
  <w:abstractNum w:abstractNumId="5" w15:restartNumberingAfterBreak="0">
    <w:nsid w:val="0C106894"/>
    <w:multiLevelType w:val="hybridMultilevel"/>
    <w:tmpl w:val="625A9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00B9E"/>
    <w:multiLevelType w:val="multilevel"/>
    <w:tmpl w:val="91BA2AE8"/>
    <w:lvl w:ilvl="0">
      <w:start w:val="2"/>
      <w:numFmt w:val="decimal"/>
      <w:lvlText w:val="%1"/>
      <w:lvlJc w:val="left"/>
      <w:pPr>
        <w:ind w:left="948" w:hanging="360"/>
      </w:pPr>
      <w:rPr>
        <w:rFonts w:hint="default"/>
      </w:rPr>
    </w:lvl>
    <w:lvl w:ilvl="1">
      <w:start w:val="1"/>
      <w:numFmt w:val="decimal"/>
      <w:lvlText w:val="%1.%2"/>
      <w:lvlJc w:val="left"/>
      <w:pPr>
        <w:ind w:left="360" w:hanging="360"/>
      </w:pPr>
      <w:rPr>
        <w:rFonts w:ascii="Times New Roman" w:eastAsia="Times New Roman" w:hAnsi="Times New Roman" w:cs="Times New Roman" w:hint="default"/>
        <w:b/>
        <w:bCs/>
        <w:spacing w:val="-8"/>
        <w:w w:val="99"/>
        <w:sz w:val="24"/>
        <w:szCs w:val="24"/>
      </w:rPr>
    </w:lvl>
    <w:lvl w:ilvl="2">
      <w:start w:val="1"/>
      <w:numFmt w:val="decimal"/>
      <w:lvlText w:val="%1.%2.%3"/>
      <w:lvlJc w:val="left"/>
      <w:pPr>
        <w:ind w:left="965" w:hanging="540"/>
        <w:jc w:val="right"/>
      </w:pPr>
      <w:rPr>
        <w:rFonts w:ascii="Times New Roman" w:eastAsia="Times New Roman" w:hAnsi="Times New Roman" w:cs="Times New Roman" w:hint="default"/>
        <w:b/>
        <w:bCs/>
        <w:spacing w:val="-6"/>
        <w:w w:val="99"/>
        <w:sz w:val="24"/>
        <w:szCs w:val="24"/>
      </w:rPr>
    </w:lvl>
    <w:lvl w:ilvl="3">
      <w:start w:val="1"/>
      <w:numFmt w:val="decimal"/>
      <w:lvlText w:val="%1.%2.%3.%4"/>
      <w:lvlJc w:val="left"/>
      <w:pPr>
        <w:ind w:left="1370" w:hanging="661"/>
      </w:pPr>
      <w:rPr>
        <w:rFonts w:ascii="Times New Roman" w:eastAsia="Times New Roman" w:hAnsi="Times New Roman" w:cs="Times New Roman" w:hint="default"/>
        <w:b/>
        <w:bCs/>
        <w:w w:val="100"/>
        <w:sz w:val="22"/>
        <w:szCs w:val="22"/>
      </w:rPr>
    </w:lvl>
    <w:lvl w:ilvl="4">
      <w:start w:val="1"/>
      <w:numFmt w:val="lowerLetter"/>
      <w:lvlText w:val="%5."/>
      <w:lvlJc w:val="left"/>
      <w:pPr>
        <w:ind w:left="1721" w:hanging="564"/>
      </w:pPr>
      <w:rPr>
        <w:rFonts w:ascii="Times New Roman" w:eastAsia="Times New Roman" w:hAnsi="Times New Roman" w:cs="Times New Roman" w:hint="default"/>
        <w:spacing w:val="-7"/>
        <w:w w:val="95"/>
        <w:sz w:val="24"/>
        <w:szCs w:val="24"/>
      </w:rPr>
    </w:lvl>
    <w:lvl w:ilvl="5">
      <w:numFmt w:val="bullet"/>
      <w:lvlText w:val="•"/>
      <w:lvlJc w:val="left"/>
      <w:pPr>
        <w:ind w:left="1880" w:hanging="564"/>
      </w:pPr>
      <w:rPr>
        <w:rFonts w:hint="default"/>
      </w:rPr>
    </w:lvl>
    <w:lvl w:ilvl="6">
      <w:numFmt w:val="bullet"/>
      <w:lvlText w:val="•"/>
      <w:lvlJc w:val="left"/>
      <w:pPr>
        <w:ind w:left="3233" w:hanging="564"/>
      </w:pPr>
      <w:rPr>
        <w:rFonts w:hint="default"/>
      </w:rPr>
    </w:lvl>
    <w:lvl w:ilvl="7">
      <w:numFmt w:val="bullet"/>
      <w:lvlText w:val="•"/>
      <w:lvlJc w:val="left"/>
      <w:pPr>
        <w:ind w:left="4587" w:hanging="564"/>
      </w:pPr>
      <w:rPr>
        <w:rFonts w:hint="default"/>
      </w:rPr>
    </w:lvl>
    <w:lvl w:ilvl="8">
      <w:numFmt w:val="bullet"/>
      <w:lvlText w:val="•"/>
      <w:lvlJc w:val="left"/>
      <w:pPr>
        <w:ind w:left="5940" w:hanging="564"/>
      </w:pPr>
      <w:rPr>
        <w:rFonts w:hint="default"/>
      </w:rPr>
    </w:lvl>
  </w:abstractNum>
  <w:abstractNum w:abstractNumId="7" w15:restartNumberingAfterBreak="0">
    <w:nsid w:val="12544ECA"/>
    <w:multiLevelType w:val="hybridMultilevel"/>
    <w:tmpl w:val="39E0A42A"/>
    <w:lvl w:ilvl="0" w:tplc="68E4667E">
      <w:start w:val="1"/>
      <w:numFmt w:val="decimal"/>
      <w:lvlText w:val="%1."/>
      <w:lvlJc w:val="left"/>
      <w:pPr>
        <w:ind w:left="1200" w:hanging="360"/>
      </w:pPr>
      <w:rPr>
        <w:b w:val="0"/>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4873681"/>
    <w:multiLevelType w:val="hybridMultilevel"/>
    <w:tmpl w:val="73CAA9AC"/>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59D5710"/>
    <w:multiLevelType w:val="hybridMultilevel"/>
    <w:tmpl w:val="6D946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01FD5"/>
    <w:multiLevelType w:val="hybridMultilevel"/>
    <w:tmpl w:val="C07855E4"/>
    <w:lvl w:ilvl="0" w:tplc="D380813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02F8"/>
    <w:multiLevelType w:val="hybridMultilevel"/>
    <w:tmpl w:val="4B2C6354"/>
    <w:lvl w:ilvl="0" w:tplc="EC003C8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2" w15:restartNumberingAfterBreak="0">
    <w:nsid w:val="27E82247"/>
    <w:multiLevelType w:val="hybridMultilevel"/>
    <w:tmpl w:val="06286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45403"/>
    <w:multiLevelType w:val="hybridMultilevel"/>
    <w:tmpl w:val="899CBDE8"/>
    <w:lvl w:ilvl="0" w:tplc="0409000F">
      <w:start w:val="1"/>
      <w:numFmt w:val="decimal"/>
      <w:lvlText w:val="%1."/>
      <w:lvlJc w:val="left"/>
      <w:pPr>
        <w:ind w:left="1477" w:hanging="360"/>
      </w:pPr>
    </w:lvl>
    <w:lvl w:ilvl="1" w:tplc="04090019">
      <w:start w:val="1"/>
      <w:numFmt w:val="lowerLetter"/>
      <w:lvlText w:val="%2."/>
      <w:lvlJc w:val="left"/>
      <w:pPr>
        <w:ind w:left="2197" w:hanging="360"/>
      </w:pPr>
    </w:lvl>
    <w:lvl w:ilvl="2" w:tplc="0409001B">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4" w15:restartNumberingAfterBreak="0">
    <w:nsid w:val="2B994094"/>
    <w:multiLevelType w:val="hybridMultilevel"/>
    <w:tmpl w:val="D5104A14"/>
    <w:lvl w:ilvl="0" w:tplc="7BAACB74">
      <w:start w:val="1"/>
      <w:numFmt w:val="decimal"/>
      <w:lvlText w:val="%1."/>
      <w:lvlJc w:val="left"/>
      <w:pPr>
        <w:ind w:left="720" w:hanging="360"/>
      </w:pPr>
      <w:rPr>
        <w:rFonts w:hint="default"/>
        <w:b w:val="0"/>
      </w:rPr>
    </w:lvl>
    <w:lvl w:ilvl="1" w:tplc="B7B295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90AEA"/>
    <w:multiLevelType w:val="hybridMultilevel"/>
    <w:tmpl w:val="CEC6093C"/>
    <w:lvl w:ilvl="0" w:tplc="86E68FA2">
      <w:start w:val="1"/>
      <w:numFmt w:val="lowerLetter"/>
      <w:lvlText w:val="%1."/>
      <w:lvlJc w:val="left"/>
      <w:pPr>
        <w:ind w:left="501" w:hanging="360"/>
      </w:pPr>
      <w:rPr>
        <w:rFonts w:ascii="Times New Roman" w:eastAsia="Times New Roman" w:hAnsi="Times New Roman" w:cs="Times New Roman" w:hint="default"/>
        <w:spacing w:val="0"/>
        <w:w w:val="100"/>
        <w:sz w:val="24"/>
        <w:szCs w:val="24"/>
      </w:rPr>
    </w:lvl>
    <w:lvl w:ilvl="1" w:tplc="B99881AC">
      <w:numFmt w:val="bullet"/>
      <w:lvlText w:val="•"/>
      <w:lvlJc w:val="left"/>
      <w:pPr>
        <w:ind w:left="1252" w:hanging="360"/>
      </w:pPr>
      <w:rPr>
        <w:rFonts w:hint="default"/>
      </w:rPr>
    </w:lvl>
    <w:lvl w:ilvl="2" w:tplc="1A7A4452">
      <w:numFmt w:val="bullet"/>
      <w:lvlText w:val="•"/>
      <w:lvlJc w:val="left"/>
      <w:pPr>
        <w:ind w:left="2001" w:hanging="360"/>
      </w:pPr>
      <w:rPr>
        <w:rFonts w:hint="default"/>
      </w:rPr>
    </w:lvl>
    <w:lvl w:ilvl="3" w:tplc="62909BF8">
      <w:numFmt w:val="bullet"/>
      <w:lvlText w:val="•"/>
      <w:lvlJc w:val="left"/>
      <w:pPr>
        <w:ind w:left="2750" w:hanging="360"/>
      </w:pPr>
      <w:rPr>
        <w:rFonts w:hint="default"/>
      </w:rPr>
    </w:lvl>
    <w:lvl w:ilvl="4" w:tplc="FD36B79A">
      <w:numFmt w:val="bullet"/>
      <w:lvlText w:val="•"/>
      <w:lvlJc w:val="left"/>
      <w:pPr>
        <w:ind w:left="3499" w:hanging="360"/>
      </w:pPr>
      <w:rPr>
        <w:rFonts w:hint="default"/>
      </w:rPr>
    </w:lvl>
    <w:lvl w:ilvl="5" w:tplc="32508642">
      <w:numFmt w:val="bullet"/>
      <w:lvlText w:val="•"/>
      <w:lvlJc w:val="left"/>
      <w:pPr>
        <w:ind w:left="4248" w:hanging="360"/>
      </w:pPr>
      <w:rPr>
        <w:rFonts w:hint="default"/>
      </w:rPr>
    </w:lvl>
    <w:lvl w:ilvl="6" w:tplc="0E7E7454">
      <w:numFmt w:val="bullet"/>
      <w:lvlText w:val="•"/>
      <w:lvlJc w:val="left"/>
      <w:pPr>
        <w:ind w:left="4996" w:hanging="360"/>
      </w:pPr>
      <w:rPr>
        <w:rFonts w:hint="default"/>
      </w:rPr>
    </w:lvl>
    <w:lvl w:ilvl="7" w:tplc="5AA6F4A6">
      <w:numFmt w:val="bullet"/>
      <w:lvlText w:val="•"/>
      <w:lvlJc w:val="left"/>
      <w:pPr>
        <w:ind w:left="5745" w:hanging="360"/>
      </w:pPr>
      <w:rPr>
        <w:rFonts w:hint="default"/>
      </w:rPr>
    </w:lvl>
    <w:lvl w:ilvl="8" w:tplc="4CDC20DA">
      <w:numFmt w:val="bullet"/>
      <w:lvlText w:val="•"/>
      <w:lvlJc w:val="left"/>
      <w:pPr>
        <w:ind w:left="6494" w:hanging="360"/>
      </w:pPr>
      <w:rPr>
        <w:rFonts w:hint="default"/>
      </w:rPr>
    </w:lvl>
  </w:abstractNum>
  <w:abstractNum w:abstractNumId="16" w15:restartNumberingAfterBreak="0">
    <w:nsid w:val="36132859"/>
    <w:multiLevelType w:val="hybridMultilevel"/>
    <w:tmpl w:val="4B98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4669"/>
    <w:multiLevelType w:val="hybridMultilevel"/>
    <w:tmpl w:val="CC986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D196C"/>
    <w:multiLevelType w:val="hybridMultilevel"/>
    <w:tmpl w:val="D4D23CC4"/>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9" w15:restartNumberingAfterBreak="0">
    <w:nsid w:val="38706238"/>
    <w:multiLevelType w:val="hybridMultilevel"/>
    <w:tmpl w:val="51882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B453B"/>
    <w:multiLevelType w:val="hybridMultilevel"/>
    <w:tmpl w:val="3A9A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82BAA"/>
    <w:multiLevelType w:val="hybridMultilevel"/>
    <w:tmpl w:val="B41C3BC8"/>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336E9"/>
    <w:multiLevelType w:val="hybridMultilevel"/>
    <w:tmpl w:val="51D84E04"/>
    <w:lvl w:ilvl="0" w:tplc="3D5682AE">
      <w:start w:val="1"/>
      <w:numFmt w:val="decimal"/>
      <w:lvlText w:val="%1."/>
      <w:lvlJc w:val="left"/>
      <w:pPr>
        <w:ind w:left="1200" w:hanging="360"/>
      </w:pPr>
      <w:rPr>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A3C16D8"/>
    <w:multiLevelType w:val="hybridMultilevel"/>
    <w:tmpl w:val="FE6E82C6"/>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4" w15:restartNumberingAfterBreak="0">
    <w:nsid w:val="4CB32ADA"/>
    <w:multiLevelType w:val="hybridMultilevel"/>
    <w:tmpl w:val="5E0C6356"/>
    <w:lvl w:ilvl="0" w:tplc="CE1ECA26">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5" w15:restartNumberingAfterBreak="0">
    <w:nsid w:val="4EBD7E46"/>
    <w:multiLevelType w:val="hybridMultilevel"/>
    <w:tmpl w:val="3C003C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92383"/>
    <w:multiLevelType w:val="hybridMultilevel"/>
    <w:tmpl w:val="EAFE9A7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15:restartNumberingAfterBreak="0">
    <w:nsid w:val="500E68DF"/>
    <w:multiLevelType w:val="hybridMultilevel"/>
    <w:tmpl w:val="5DBA327C"/>
    <w:lvl w:ilvl="0" w:tplc="257A0646">
      <w:start w:val="1"/>
      <w:numFmt w:val="lowerLetter"/>
      <w:lvlText w:val="%1."/>
      <w:lvlJc w:val="left"/>
      <w:pPr>
        <w:ind w:left="349" w:hanging="208"/>
        <w:jc w:val="right"/>
      </w:pPr>
      <w:rPr>
        <w:rFonts w:ascii="Times New Roman" w:eastAsia="Times New Roman" w:hAnsi="Times New Roman" w:cs="Times New Roman" w:hint="default"/>
        <w:spacing w:val="-6"/>
        <w:w w:val="100"/>
        <w:sz w:val="24"/>
        <w:szCs w:val="24"/>
      </w:rPr>
    </w:lvl>
    <w:lvl w:ilvl="1" w:tplc="3DF2D0BC">
      <w:numFmt w:val="bullet"/>
      <w:lvlText w:val="•"/>
      <w:lvlJc w:val="left"/>
      <w:pPr>
        <w:ind w:left="1096" w:hanging="208"/>
      </w:pPr>
      <w:rPr>
        <w:rFonts w:hint="default"/>
      </w:rPr>
    </w:lvl>
    <w:lvl w:ilvl="2" w:tplc="46208906">
      <w:numFmt w:val="bullet"/>
      <w:lvlText w:val="•"/>
      <w:lvlJc w:val="left"/>
      <w:pPr>
        <w:ind w:left="1841" w:hanging="208"/>
      </w:pPr>
      <w:rPr>
        <w:rFonts w:hint="default"/>
      </w:rPr>
    </w:lvl>
    <w:lvl w:ilvl="3" w:tplc="1ECE1454">
      <w:numFmt w:val="bullet"/>
      <w:lvlText w:val="•"/>
      <w:lvlJc w:val="left"/>
      <w:pPr>
        <w:ind w:left="2586" w:hanging="208"/>
      </w:pPr>
      <w:rPr>
        <w:rFonts w:hint="default"/>
      </w:rPr>
    </w:lvl>
    <w:lvl w:ilvl="4" w:tplc="502E439A">
      <w:numFmt w:val="bullet"/>
      <w:lvlText w:val="•"/>
      <w:lvlJc w:val="left"/>
      <w:pPr>
        <w:ind w:left="3331" w:hanging="208"/>
      </w:pPr>
      <w:rPr>
        <w:rFonts w:hint="default"/>
      </w:rPr>
    </w:lvl>
    <w:lvl w:ilvl="5" w:tplc="F5FC6D42">
      <w:numFmt w:val="bullet"/>
      <w:lvlText w:val="•"/>
      <w:lvlJc w:val="left"/>
      <w:pPr>
        <w:ind w:left="4076" w:hanging="208"/>
      </w:pPr>
      <w:rPr>
        <w:rFonts w:hint="default"/>
      </w:rPr>
    </w:lvl>
    <w:lvl w:ilvl="6" w:tplc="DA78D6D6">
      <w:numFmt w:val="bullet"/>
      <w:lvlText w:val="•"/>
      <w:lvlJc w:val="left"/>
      <w:pPr>
        <w:ind w:left="4820" w:hanging="208"/>
      </w:pPr>
      <w:rPr>
        <w:rFonts w:hint="default"/>
      </w:rPr>
    </w:lvl>
    <w:lvl w:ilvl="7" w:tplc="7D14DE96">
      <w:numFmt w:val="bullet"/>
      <w:lvlText w:val="•"/>
      <w:lvlJc w:val="left"/>
      <w:pPr>
        <w:ind w:left="5565" w:hanging="208"/>
      </w:pPr>
      <w:rPr>
        <w:rFonts w:hint="default"/>
      </w:rPr>
    </w:lvl>
    <w:lvl w:ilvl="8" w:tplc="CBCE3740">
      <w:numFmt w:val="bullet"/>
      <w:lvlText w:val="•"/>
      <w:lvlJc w:val="left"/>
      <w:pPr>
        <w:ind w:left="6310" w:hanging="208"/>
      </w:pPr>
      <w:rPr>
        <w:rFonts w:hint="default"/>
      </w:rPr>
    </w:lvl>
  </w:abstractNum>
  <w:abstractNum w:abstractNumId="28" w15:restartNumberingAfterBreak="0">
    <w:nsid w:val="52BC41FA"/>
    <w:multiLevelType w:val="hybridMultilevel"/>
    <w:tmpl w:val="9772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B416C"/>
    <w:multiLevelType w:val="hybridMultilevel"/>
    <w:tmpl w:val="0EE259AA"/>
    <w:lvl w:ilvl="0" w:tplc="0409000F">
      <w:start w:val="1"/>
      <w:numFmt w:val="decimal"/>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0" w15:restartNumberingAfterBreak="0">
    <w:nsid w:val="5C7E10AF"/>
    <w:multiLevelType w:val="hybridMultilevel"/>
    <w:tmpl w:val="7398E910"/>
    <w:lvl w:ilvl="0" w:tplc="9086FF1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F6167A"/>
    <w:multiLevelType w:val="hybridMultilevel"/>
    <w:tmpl w:val="F2D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73A23"/>
    <w:multiLevelType w:val="hybridMultilevel"/>
    <w:tmpl w:val="EAB48120"/>
    <w:lvl w:ilvl="0" w:tplc="0409000B">
      <w:start w:val="1"/>
      <w:numFmt w:val="bullet"/>
      <w:lvlText w:val=""/>
      <w:lvlJc w:val="left"/>
      <w:pPr>
        <w:ind w:left="1837" w:hanging="360"/>
      </w:pPr>
      <w:rPr>
        <w:rFonts w:ascii="Wingdings" w:hAnsi="Wingdings"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33" w15:restartNumberingAfterBreak="0">
    <w:nsid w:val="6AA7677A"/>
    <w:multiLevelType w:val="hybridMultilevel"/>
    <w:tmpl w:val="8EC80DE4"/>
    <w:lvl w:ilvl="0" w:tplc="C46ABA2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82E6C"/>
    <w:multiLevelType w:val="hybridMultilevel"/>
    <w:tmpl w:val="EA5EBABE"/>
    <w:lvl w:ilvl="0" w:tplc="05C822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149EA"/>
    <w:multiLevelType w:val="hybridMultilevel"/>
    <w:tmpl w:val="C5AAA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43425"/>
    <w:multiLevelType w:val="hybridMultilevel"/>
    <w:tmpl w:val="3BBE5714"/>
    <w:lvl w:ilvl="0" w:tplc="6ABE5450">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15:restartNumberingAfterBreak="0">
    <w:nsid w:val="7BBD4D82"/>
    <w:multiLevelType w:val="hybridMultilevel"/>
    <w:tmpl w:val="9564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5243"/>
    <w:multiLevelType w:val="hybridMultilevel"/>
    <w:tmpl w:val="1FD44D34"/>
    <w:lvl w:ilvl="0" w:tplc="F6EEA99A">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num w:numId="1">
    <w:abstractNumId w:val="12"/>
  </w:num>
  <w:num w:numId="2">
    <w:abstractNumId w:val="27"/>
  </w:num>
  <w:num w:numId="3">
    <w:abstractNumId w:val="15"/>
  </w:num>
  <w:num w:numId="4">
    <w:abstractNumId w:val="6"/>
  </w:num>
  <w:num w:numId="5">
    <w:abstractNumId w:val="4"/>
  </w:num>
  <w:num w:numId="6">
    <w:abstractNumId w:val="10"/>
  </w:num>
  <w:num w:numId="7">
    <w:abstractNumId w:val="26"/>
  </w:num>
  <w:num w:numId="8">
    <w:abstractNumId w:val="32"/>
  </w:num>
  <w:num w:numId="9">
    <w:abstractNumId w:val="16"/>
  </w:num>
  <w:num w:numId="10">
    <w:abstractNumId w:val="31"/>
  </w:num>
  <w:num w:numId="11">
    <w:abstractNumId w:val="33"/>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7"/>
  </w:num>
  <w:num w:numId="17">
    <w:abstractNumId w:val="28"/>
  </w:num>
  <w:num w:numId="18">
    <w:abstractNumId w:val="5"/>
  </w:num>
  <w:num w:numId="19">
    <w:abstractNumId w:val="3"/>
  </w:num>
  <w:num w:numId="20">
    <w:abstractNumId w:val="20"/>
  </w:num>
  <w:num w:numId="21">
    <w:abstractNumId w:val="37"/>
  </w:num>
  <w:num w:numId="22">
    <w:abstractNumId w:val="19"/>
  </w:num>
  <w:num w:numId="23">
    <w:abstractNumId w:val="9"/>
  </w:num>
  <w:num w:numId="24">
    <w:abstractNumId w:val="0"/>
  </w:num>
  <w:num w:numId="25">
    <w:abstractNumId w:val="35"/>
  </w:num>
  <w:num w:numId="26">
    <w:abstractNumId w:val="2"/>
  </w:num>
  <w:num w:numId="27">
    <w:abstractNumId w:val="34"/>
  </w:num>
  <w:num w:numId="28">
    <w:abstractNumId w:val="14"/>
  </w:num>
  <w:num w:numId="29">
    <w:abstractNumId w:val="29"/>
  </w:num>
  <w:num w:numId="30">
    <w:abstractNumId w:val="23"/>
  </w:num>
  <w:num w:numId="31">
    <w:abstractNumId w:val="13"/>
  </w:num>
  <w:num w:numId="32">
    <w:abstractNumId w:val="18"/>
  </w:num>
  <w:num w:numId="33">
    <w:abstractNumId w:val="8"/>
  </w:num>
  <w:num w:numId="34">
    <w:abstractNumId w:val="25"/>
  </w:num>
  <w:num w:numId="35">
    <w:abstractNumId w:val="21"/>
  </w:num>
  <w:num w:numId="36">
    <w:abstractNumId w:val="36"/>
  </w:num>
  <w:num w:numId="37">
    <w:abstractNumId w:val="38"/>
  </w:num>
  <w:num w:numId="38">
    <w:abstractNumId w:val="11"/>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47go5aytqq46TCf0Po43UM3qtHJ68N90smyTMmuR7EspYy4vSHULLmyej/QVjlex+Nm0/CmuNG+/bl5rLO/3eA==" w:salt="JA7DgcDoNesCsGFL76JTX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3C0"/>
    <w:rsid w:val="00035C22"/>
    <w:rsid w:val="00036502"/>
    <w:rsid w:val="00036C7B"/>
    <w:rsid w:val="00037A65"/>
    <w:rsid w:val="0004600E"/>
    <w:rsid w:val="00053959"/>
    <w:rsid w:val="00054969"/>
    <w:rsid w:val="0006697B"/>
    <w:rsid w:val="00086436"/>
    <w:rsid w:val="00094963"/>
    <w:rsid w:val="00095243"/>
    <w:rsid w:val="00095F6E"/>
    <w:rsid w:val="000A0304"/>
    <w:rsid w:val="000A446A"/>
    <w:rsid w:val="000B114C"/>
    <w:rsid w:val="000B1E57"/>
    <w:rsid w:val="000D7792"/>
    <w:rsid w:val="000E5F75"/>
    <w:rsid w:val="000E7367"/>
    <w:rsid w:val="000F7FCD"/>
    <w:rsid w:val="00110AA7"/>
    <w:rsid w:val="00112374"/>
    <w:rsid w:val="00112BDA"/>
    <w:rsid w:val="00120AD8"/>
    <w:rsid w:val="00124366"/>
    <w:rsid w:val="00132963"/>
    <w:rsid w:val="00136719"/>
    <w:rsid w:val="0014257B"/>
    <w:rsid w:val="00143FFA"/>
    <w:rsid w:val="00152375"/>
    <w:rsid w:val="001538CA"/>
    <w:rsid w:val="001558F1"/>
    <w:rsid w:val="00156422"/>
    <w:rsid w:val="001729C6"/>
    <w:rsid w:val="00183CDF"/>
    <w:rsid w:val="001870E9"/>
    <w:rsid w:val="00196165"/>
    <w:rsid w:val="001C11E8"/>
    <w:rsid w:val="001C1BC6"/>
    <w:rsid w:val="001D051D"/>
    <w:rsid w:val="001D13EB"/>
    <w:rsid w:val="001D3339"/>
    <w:rsid w:val="001E1EBC"/>
    <w:rsid w:val="001E52FC"/>
    <w:rsid w:val="001E75F6"/>
    <w:rsid w:val="00200E30"/>
    <w:rsid w:val="00201EF9"/>
    <w:rsid w:val="00207149"/>
    <w:rsid w:val="00217C06"/>
    <w:rsid w:val="00221A2C"/>
    <w:rsid w:val="00225200"/>
    <w:rsid w:val="0022600C"/>
    <w:rsid w:val="00227F6A"/>
    <w:rsid w:val="00240A19"/>
    <w:rsid w:val="00244359"/>
    <w:rsid w:val="00263461"/>
    <w:rsid w:val="0026360E"/>
    <w:rsid w:val="00271D97"/>
    <w:rsid w:val="00272D21"/>
    <w:rsid w:val="00275F09"/>
    <w:rsid w:val="0028732A"/>
    <w:rsid w:val="00287DA0"/>
    <w:rsid w:val="002951A3"/>
    <w:rsid w:val="00296298"/>
    <w:rsid w:val="00296972"/>
    <w:rsid w:val="002A2F73"/>
    <w:rsid w:val="002B1890"/>
    <w:rsid w:val="002B2140"/>
    <w:rsid w:val="002B5680"/>
    <w:rsid w:val="002C328C"/>
    <w:rsid w:val="002C71DC"/>
    <w:rsid w:val="002E25EB"/>
    <w:rsid w:val="0031516B"/>
    <w:rsid w:val="00321F6F"/>
    <w:rsid w:val="00334694"/>
    <w:rsid w:val="00342F1F"/>
    <w:rsid w:val="003616AC"/>
    <w:rsid w:val="003648C9"/>
    <w:rsid w:val="003668FB"/>
    <w:rsid w:val="00370B5C"/>
    <w:rsid w:val="00385690"/>
    <w:rsid w:val="003878F6"/>
    <w:rsid w:val="003930D9"/>
    <w:rsid w:val="003A69F8"/>
    <w:rsid w:val="003B0DDE"/>
    <w:rsid w:val="003B200F"/>
    <w:rsid w:val="003B20EA"/>
    <w:rsid w:val="003B5812"/>
    <w:rsid w:val="003C4715"/>
    <w:rsid w:val="003C7076"/>
    <w:rsid w:val="003D0C8B"/>
    <w:rsid w:val="003D3FE3"/>
    <w:rsid w:val="003D4EC2"/>
    <w:rsid w:val="003E59AE"/>
    <w:rsid w:val="003F0D17"/>
    <w:rsid w:val="003F2467"/>
    <w:rsid w:val="003F408D"/>
    <w:rsid w:val="00402709"/>
    <w:rsid w:val="00413B1D"/>
    <w:rsid w:val="004178E6"/>
    <w:rsid w:val="004256A0"/>
    <w:rsid w:val="00435DA5"/>
    <w:rsid w:val="00442E61"/>
    <w:rsid w:val="00450346"/>
    <w:rsid w:val="00461D45"/>
    <w:rsid w:val="00464D5D"/>
    <w:rsid w:val="00465147"/>
    <w:rsid w:val="00473AFB"/>
    <w:rsid w:val="00481B37"/>
    <w:rsid w:val="004B0D12"/>
    <w:rsid w:val="004B34C5"/>
    <w:rsid w:val="004B3AFB"/>
    <w:rsid w:val="004C2E06"/>
    <w:rsid w:val="004F54B4"/>
    <w:rsid w:val="0050096D"/>
    <w:rsid w:val="00501F67"/>
    <w:rsid w:val="00505868"/>
    <w:rsid w:val="00510C5A"/>
    <w:rsid w:val="005134D2"/>
    <w:rsid w:val="005231F4"/>
    <w:rsid w:val="00523FC8"/>
    <w:rsid w:val="00527E3D"/>
    <w:rsid w:val="00531BC3"/>
    <w:rsid w:val="005328B5"/>
    <w:rsid w:val="00543A0C"/>
    <w:rsid w:val="0054548F"/>
    <w:rsid w:val="00546AA1"/>
    <w:rsid w:val="00547CF0"/>
    <w:rsid w:val="00553584"/>
    <w:rsid w:val="005550DB"/>
    <w:rsid w:val="0055704C"/>
    <w:rsid w:val="00560291"/>
    <w:rsid w:val="005626C4"/>
    <w:rsid w:val="00573DC9"/>
    <w:rsid w:val="0058055A"/>
    <w:rsid w:val="0058543B"/>
    <w:rsid w:val="00585A73"/>
    <w:rsid w:val="00587277"/>
    <w:rsid w:val="00591AAD"/>
    <w:rsid w:val="005935C6"/>
    <w:rsid w:val="00595AAB"/>
    <w:rsid w:val="005A25B6"/>
    <w:rsid w:val="005B2A6C"/>
    <w:rsid w:val="005B4608"/>
    <w:rsid w:val="005B4FAE"/>
    <w:rsid w:val="005C0CAE"/>
    <w:rsid w:val="005C60D7"/>
    <w:rsid w:val="005D1E6B"/>
    <w:rsid w:val="005E2B95"/>
    <w:rsid w:val="005E3BA9"/>
    <w:rsid w:val="005E45DB"/>
    <w:rsid w:val="005F40E9"/>
    <w:rsid w:val="005F4EC8"/>
    <w:rsid w:val="005F5492"/>
    <w:rsid w:val="005F56BC"/>
    <w:rsid w:val="005F69DF"/>
    <w:rsid w:val="00601C72"/>
    <w:rsid w:val="006044EE"/>
    <w:rsid w:val="00605721"/>
    <w:rsid w:val="006223C0"/>
    <w:rsid w:val="00624EA8"/>
    <w:rsid w:val="006276E0"/>
    <w:rsid w:val="00631116"/>
    <w:rsid w:val="006531BF"/>
    <w:rsid w:val="00691783"/>
    <w:rsid w:val="00695568"/>
    <w:rsid w:val="00697022"/>
    <w:rsid w:val="006B49CE"/>
    <w:rsid w:val="006C391E"/>
    <w:rsid w:val="006C3EE7"/>
    <w:rsid w:val="006D67C8"/>
    <w:rsid w:val="006D6B91"/>
    <w:rsid w:val="006D703E"/>
    <w:rsid w:val="006E0ABF"/>
    <w:rsid w:val="006E2A42"/>
    <w:rsid w:val="006E3C77"/>
    <w:rsid w:val="006F087D"/>
    <w:rsid w:val="006F70F8"/>
    <w:rsid w:val="00703F10"/>
    <w:rsid w:val="00703FEC"/>
    <w:rsid w:val="00704238"/>
    <w:rsid w:val="00705BBD"/>
    <w:rsid w:val="00724ABC"/>
    <w:rsid w:val="00737A6E"/>
    <w:rsid w:val="007407B9"/>
    <w:rsid w:val="00740C0B"/>
    <w:rsid w:val="00740FED"/>
    <w:rsid w:val="00750EBF"/>
    <w:rsid w:val="0075507B"/>
    <w:rsid w:val="00755C23"/>
    <w:rsid w:val="00764254"/>
    <w:rsid w:val="007668E6"/>
    <w:rsid w:val="00767A1B"/>
    <w:rsid w:val="00781B45"/>
    <w:rsid w:val="00794CF8"/>
    <w:rsid w:val="007A3888"/>
    <w:rsid w:val="007A6D59"/>
    <w:rsid w:val="007B7DA8"/>
    <w:rsid w:val="007C02B9"/>
    <w:rsid w:val="007C270D"/>
    <w:rsid w:val="007C4D1C"/>
    <w:rsid w:val="007D3049"/>
    <w:rsid w:val="007D6264"/>
    <w:rsid w:val="007E058A"/>
    <w:rsid w:val="00814641"/>
    <w:rsid w:val="00851D79"/>
    <w:rsid w:val="00855293"/>
    <w:rsid w:val="008575AC"/>
    <w:rsid w:val="00862B10"/>
    <w:rsid w:val="008647C7"/>
    <w:rsid w:val="00873770"/>
    <w:rsid w:val="00875665"/>
    <w:rsid w:val="00875A42"/>
    <w:rsid w:val="00875A7B"/>
    <w:rsid w:val="00877510"/>
    <w:rsid w:val="008806D8"/>
    <w:rsid w:val="00884BD9"/>
    <w:rsid w:val="008875FF"/>
    <w:rsid w:val="00892512"/>
    <w:rsid w:val="008977B8"/>
    <w:rsid w:val="008A1392"/>
    <w:rsid w:val="008C075F"/>
    <w:rsid w:val="008C6244"/>
    <w:rsid w:val="0090691C"/>
    <w:rsid w:val="0092095B"/>
    <w:rsid w:val="00920D5F"/>
    <w:rsid w:val="0092169F"/>
    <w:rsid w:val="00932425"/>
    <w:rsid w:val="00933AE8"/>
    <w:rsid w:val="00944019"/>
    <w:rsid w:val="009504D5"/>
    <w:rsid w:val="0095451E"/>
    <w:rsid w:val="009706A6"/>
    <w:rsid w:val="0097482E"/>
    <w:rsid w:val="009831CF"/>
    <w:rsid w:val="00984330"/>
    <w:rsid w:val="00990036"/>
    <w:rsid w:val="00991716"/>
    <w:rsid w:val="009967AA"/>
    <w:rsid w:val="009A6D13"/>
    <w:rsid w:val="009B2F19"/>
    <w:rsid w:val="009B61C0"/>
    <w:rsid w:val="009B62C9"/>
    <w:rsid w:val="009E024D"/>
    <w:rsid w:val="009E26C0"/>
    <w:rsid w:val="009E64C0"/>
    <w:rsid w:val="009E761C"/>
    <w:rsid w:val="009F7952"/>
    <w:rsid w:val="00A0725C"/>
    <w:rsid w:val="00A07311"/>
    <w:rsid w:val="00A14CA7"/>
    <w:rsid w:val="00A15A6D"/>
    <w:rsid w:val="00A1791B"/>
    <w:rsid w:val="00A3284B"/>
    <w:rsid w:val="00A410AD"/>
    <w:rsid w:val="00A5446F"/>
    <w:rsid w:val="00A55A0A"/>
    <w:rsid w:val="00A5695C"/>
    <w:rsid w:val="00A6128C"/>
    <w:rsid w:val="00A64712"/>
    <w:rsid w:val="00A664DE"/>
    <w:rsid w:val="00A67FC7"/>
    <w:rsid w:val="00A80C72"/>
    <w:rsid w:val="00A8141A"/>
    <w:rsid w:val="00A8186F"/>
    <w:rsid w:val="00A8238E"/>
    <w:rsid w:val="00A90FCC"/>
    <w:rsid w:val="00A9517A"/>
    <w:rsid w:val="00A97ADD"/>
    <w:rsid w:val="00AB12F2"/>
    <w:rsid w:val="00AB463C"/>
    <w:rsid w:val="00AD022E"/>
    <w:rsid w:val="00AD57CC"/>
    <w:rsid w:val="00AD777E"/>
    <w:rsid w:val="00B06D18"/>
    <w:rsid w:val="00B11B81"/>
    <w:rsid w:val="00B21099"/>
    <w:rsid w:val="00B338BC"/>
    <w:rsid w:val="00B44BEC"/>
    <w:rsid w:val="00B44F81"/>
    <w:rsid w:val="00B665CC"/>
    <w:rsid w:val="00B7121E"/>
    <w:rsid w:val="00B75211"/>
    <w:rsid w:val="00B94DC7"/>
    <w:rsid w:val="00B95A64"/>
    <w:rsid w:val="00BA24F0"/>
    <w:rsid w:val="00BA444A"/>
    <w:rsid w:val="00BA6903"/>
    <w:rsid w:val="00BA6BC1"/>
    <w:rsid w:val="00BA70A0"/>
    <w:rsid w:val="00BC7DB6"/>
    <w:rsid w:val="00BD3781"/>
    <w:rsid w:val="00BE2BBC"/>
    <w:rsid w:val="00BF161C"/>
    <w:rsid w:val="00C01B7F"/>
    <w:rsid w:val="00C01B87"/>
    <w:rsid w:val="00C02EBE"/>
    <w:rsid w:val="00C17BAA"/>
    <w:rsid w:val="00C31ADD"/>
    <w:rsid w:val="00C32493"/>
    <w:rsid w:val="00C35B9A"/>
    <w:rsid w:val="00C4127B"/>
    <w:rsid w:val="00C742B1"/>
    <w:rsid w:val="00C80240"/>
    <w:rsid w:val="00C846A5"/>
    <w:rsid w:val="00C853B2"/>
    <w:rsid w:val="00C85E78"/>
    <w:rsid w:val="00CA5B36"/>
    <w:rsid w:val="00CB1DD2"/>
    <w:rsid w:val="00CC5592"/>
    <w:rsid w:val="00CD6587"/>
    <w:rsid w:val="00CD7B85"/>
    <w:rsid w:val="00CE0882"/>
    <w:rsid w:val="00CE76FD"/>
    <w:rsid w:val="00D306D5"/>
    <w:rsid w:val="00D401CB"/>
    <w:rsid w:val="00D444BD"/>
    <w:rsid w:val="00D520D6"/>
    <w:rsid w:val="00D5510E"/>
    <w:rsid w:val="00D70F58"/>
    <w:rsid w:val="00D71C9D"/>
    <w:rsid w:val="00D9229B"/>
    <w:rsid w:val="00D9342D"/>
    <w:rsid w:val="00D95D28"/>
    <w:rsid w:val="00DA00E1"/>
    <w:rsid w:val="00DA24F5"/>
    <w:rsid w:val="00DC297D"/>
    <w:rsid w:val="00DC37B9"/>
    <w:rsid w:val="00DD5F5B"/>
    <w:rsid w:val="00DD6644"/>
    <w:rsid w:val="00DE7A09"/>
    <w:rsid w:val="00DF3663"/>
    <w:rsid w:val="00DF4464"/>
    <w:rsid w:val="00E01DAF"/>
    <w:rsid w:val="00E05913"/>
    <w:rsid w:val="00E11CCB"/>
    <w:rsid w:val="00E16787"/>
    <w:rsid w:val="00E26B6B"/>
    <w:rsid w:val="00E2718D"/>
    <w:rsid w:val="00E27B5F"/>
    <w:rsid w:val="00E37453"/>
    <w:rsid w:val="00E529B2"/>
    <w:rsid w:val="00E5380B"/>
    <w:rsid w:val="00E55C06"/>
    <w:rsid w:val="00E56D58"/>
    <w:rsid w:val="00E66BD8"/>
    <w:rsid w:val="00E7175F"/>
    <w:rsid w:val="00E900ED"/>
    <w:rsid w:val="00E913F3"/>
    <w:rsid w:val="00E9683D"/>
    <w:rsid w:val="00EA284D"/>
    <w:rsid w:val="00EA2F36"/>
    <w:rsid w:val="00EB1A73"/>
    <w:rsid w:val="00EB4164"/>
    <w:rsid w:val="00EB7CD5"/>
    <w:rsid w:val="00EC1C88"/>
    <w:rsid w:val="00ED19BF"/>
    <w:rsid w:val="00ED2BF8"/>
    <w:rsid w:val="00EE1748"/>
    <w:rsid w:val="00EE28F9"/>
    <w:rsid w:val="00EE7B04"/>
    <w:rsid w:val="00EF3A0C"/>
    <w:rsid w:val="00F007CE"/>
    <w:rsid w:val="00F14B54"/>
    <w:rsid w:val="00F16708"/>
    <w:rsid w:val="00F25BB4"/>
    <w:rsid w:val="00F25D69"/>
    <w:rsid w:val="00F408CD"/>
    <w:rsid w:val="00F42BE6"/>
    <w:rsid w:val="00F42F92"/>
    <w:rsid w:val="00F731A5"/>
    <w:rsid w:val="00F7499C"/>
    <w:rsid w:val="00F762E8"/>
    <w:rsid w:val="00F766FB"/>
    <w:rsid w:val="00F81D95"/>
    <w:rsid w:val="00F82497"/>
    <w:rsid w:val="00F9455F"/>
    <w:rsid w:val="00F96754"/>
    <w:rsid w:val="00FA0844"/>
    <w:rsid w:val="00FA444A"/>
    <w:rsid w:val="00FA4EBB"/>
    <w:rsid w:val="00FB12FA"/>
    <w:rsid w:val="00FC05A6"/>
    <w:rsid w:val="00FD1211"/>
    <w:rsid w:val="00FD1E39"/>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D75606"/>
  <w15:docId w15:val="{B39E4331-6483-4AFB-A506-709D41B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C0"/>
  </w:style>
  <w:style w:type="paragraph" w:styleId="Heading2">
    <w:name w:val="heading 2"/>
    <w:basedOn w:val="Normal"/>
    <w:link w:val="Heading2Char"/>
    <w:uiPriority w:val="1"/>
    <w:qFormat/>
    <w:rsid w:val="00C80240"/>
    <w:pPr>
      <w:widowControl w:val="0"/>
      <w:autoSpaceDE w:val="0"/>
      <w:autoSpaceDN w:val="0"/>
      <w:spacing w:after="0" w:line="240" w:lineRule="auto"/>
      <w:ind w:left="1877" w:hanging="721"/>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C802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Body of textCxSp,HEADING 1,soal jawab,&quot;List Paragraph,List Paragraph1&quot;"/>
    <w:basedOn w:val="Normal"/>
    <w:link w:val="ListParagraphChar"/>
    <w:uiPriority w:val="34"/>
    <w:qFormat/>
    <w:rsid w:val="00A14CA7"/>
    <w:pPr>
      <w:ind w:left="720"/>
      <w:contextualSpacing/>
    </w:pPr>
  </w:style>
  <w:style w:type="table" w:styleId="TableGrid">
    <w:name w:val="Table Grid"/>
    <w:basedOn w:val="TableNormal"/>
    <w:uiPriority w:val="59"/>
    <w:rsid w:val="00A1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CA7"/>
    <w:rPr>
      <w:color w:val="0563C1" w:themeColor="hyperlink"/>
      <w:u w:val="single"/>
    </w:rPr>
  </w:style>
  <w:style w:type="paragraph" w:styleId="Header">
    <w:name w:val="header"/>
    <w:basedOn w:val="Normal"/>
    <w:link w:val="HeaderChar"/>
    <w:uiPriority w:val="99"/>
    <w:unhideWhenUsed/>
    <w:rsid w:val="005F6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DF"/>
  </w:style>
  <w:style w:type="paragraph" w:styleId="Footer">
    <w:name w:val="footer"/>
    <w:basedOn w:val="Normal"/>
    <w:link w:val="FooterChar"/>
    <w:uiPriority w:val="99"/>
    <w:unhideWhenUsed/>
    <w:rsid w:val="005F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DF"/>
  </w:style>
  <w:style w:type="paragraph" w:styleId="BalloonText">
    <w:name w:val="Balloon Text"/>
    <w:basedOn w:val="Normal"/>
    <w:link w:val="BalloonTextChar"/>
    <w:uiPriority w:val="99"/>
    <w:semiHidden/>
    <w:unhideWhenUsed/>
    <w:rsid w:val="000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4C"/>
    <w:rPr>
      <w:rFonts w:ascii="Tahoma" w:hAnsi="Tahoma" w:cs="Tahoma"/>
      <w:sz w:val="16"/>
      <w:szCs w:val="16"/>
    </w:rPr>
  </w:style>
  <w:style w:type="character" w:styleId="PlaceholderText">
    <w:name w:val="Placeholder Text"/>
    <w:basedOn w:val="DefaultParagraphFont"/>
    <w:uiPriority w:val="99"/>
    <w:semiHidden/>
    <w:rsid w:val="003E59AE"/>
    <w:rPr>
      <w:color w:val="808080"/>
    </w:rPr>
  </w:style>
  <w:style w:type="character" w:customStyle="1" w:styleId="Heading2Char">
    <w:name w:val="Heading 2 Char"/>
    <w:basedOn w:val="DefaultParagraphFont"/>
    <w:link w:val="Heading2"/>
    <w:uiPriority w:val="1"/>
    <w:rsid w:val="00C8024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C80240"/>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qFormat/>
    <w:rsid w:val="00C802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0240"/>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Body of textCxSp Char,HEADING 1 Char"/>
    <w:link w:val="ListParagraph"/>
    <w:qFormat/>
    <w:locked/>
    <w:rsid w:val="00C80240"/>
  </w:style>
  <w:style w:type="paragraph" w:styleId="NormalWeb">
    <w:name w:val="Normal (Web)"/>
    <w:basedOn w:val="Normal"/>
    <w:uiPriority w:val="99"/>
    <w:unhideWhenUsed/>
    <w:rsid w:val="003151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3A0C"/>
    <w:rPr>
      <w:b/>
      <w:bCs/>
    </w:rPr>
  </w:style>
  <w:style w:type="paragraph" w:styleId="HTMLPreformatted">
    <w:name w:val="HTML Preformatted"/>
    <w:basedOn w:val="Normal"/>
    <w:link w:val="HTMLPreformattedChar"/>
    <w:uiPriority w:val="99"/>
    <w:semiHidden/>
    <w:unhideWhenUsed/>
    <w:rsid w:val="00EF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3A0C"/>
    <w:rPr>
      <w:rFonts w:ascii="Courier New" w:eastAsia="Times New Roman" w:hAnsi="Courier New" w:cs="Courier New"/>
      <w:sz w:val="20"/>
      <w:szCs w:val="20"/>
    </w:rPr>
  </w:style>
  <w:style w:type="character" w:customStyle="1" w:styleId="y2iqfc">
    <w:name w:val="y2iqfc"/>
    <w:basedOn w:val="DefaultParagraphFont"/>
    <w:rsid w:val="00EF3A0C"/>
  </w:style>
  <w:style w:type="character" w:styleId="Emphasis">
    <w:name w:val="Emphasis"/>
    <w:basedOn w:val="DefaultParagraphFont"/>
    <w:uiPriority w:val="20"/>
    <w:qFormat/>
    <w:rsid w:val="005935C6"/>
    <w:rPr>
      <w:i/>
      <w:iCs/>
    </w:rPr>
  </w:style>
  <w:style w:type="paragraph" w:styleId="NoSpacing">
    <w:name w:val="No Spacing"/>
    <w:link w:val="NoSpacingChar"/>
    <w:qFormat/>
    <w:rsid w:val="00E01DAF"/>
    <w:pPr>
      <w:widowControl w:val="0"/>
      <w:wordWrap w:val="0"/>
      <w:autoSpaceDE w:val="0"/>
      <w:autoSpaceDN w:val="0"/>
      <w:spacing w:after="0" w:line="240" w:lineRule="auto"/>
      <w:jc w:val="both"/>
    </w:pPr>
    <w:rPr>
      <w:rFonts w:ascii="Calibri" w:eastAsia="Calibri" w:hAnsi="Times New Roman" w:cs="Times New Roman"/>
      <w:kern w:val="2"/>
      <w:sz w:val="20"/>
      <w:szCs w:val="24"/>
      <w:lang w:eastAsia="ko-KR"/>
    </w:rPr>
  </w:style>
  <w:style w:type="table" w:styleId="LightShading">
    <w:name w:val="Light Shading"/>
    <w:basedOn w:val="TableNormal"/>
    <w:uiPriority w:val="60"/>
    <w:rsid w:val="008647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locked/>
    <w:rsid w:val="008647C7"/>
    <w:rPr>
      <w:rFonts w:ascii="Calibri" w:eastAsia="Calibri" w:hAnsi="Times New Roman" w:cs="Times New Roman"/>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8187-7A46-4627-841E-4934A033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2022-08-15T05:39:00Z</cp:lastPrinted>
  <dcterms:created xsi:type="dcterms:W3CDTF">2023-12-16T08:35:00Z</dcterms:created>
  <dcterms:modified xsi:type="dcterms:W3CDTF">2024-11-28T07:07:00Z</dcterms:modified>
</cp:coreProperties>
</file>