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E3" w:rsidRDefault="00ED07E5" w:rsidP="003D60E3">
      <w:pPr>
        <w:spacing w:line="480" w:lineRule="auto"/>
        <w:jc w:val="center"/>
        <w:rPr>
          <w:rFonts w:cs="Times New Roman"/>
          <w:b/>
          <w:szCs w:val="24"/>
        </w:rPr>
      </w:pPr>
      <w:r>
        <w:rPr>
          <w:rFonts w:cs="Times New Roman"/>
          <w:b/>
          <w:noProof/>
          <w:szCs w:val="24"/>
        </w:rPr>
        <mc:AlternateContent>
          <mc:Choice Requires="wps">
            <w:drawing>
              <wp:anchor distT="0" distB="0" distL="114300" distR="114300" simplePos="0" relativeHeight="251680768" behindDoc="0" locked="0" layoutInCell="1" allowOverlap="1" wp14:anchorId="1CB201B3" wp14:editId="73F7EF30">
                <wp:simplePos x="0" y="0"/>
                <wp:positionH relativeFrom="column">
                  <wp:posOffset>4785055</wp:posOffset>
                </wp:positionH>
                <wp:positionV relativeFrom="paragraph">
                  <wp:posOffset>-1067105</wp:posOffset>
                </wp:positionV>
                <wp:extent cx="351130" cy="358140"/>
                <wp:effectExtent l="0" t="0" r="0" b="3810"/>
                <wp:wrapNone/>
                <wp:docPr id="1619" name="Rectangle 1619"/>
                <wp:cNvGraphicFramePr/>
                <a:graphic xmlns:a="http://schemas.openxmlformats.org/drawingml/2006/main">
                  <a:graphicData uri="http://schemas.microsoft.com/office/word/2010/wordprocessingShape">
                    <wps:wsp>
                      <wps:cNvSpPr/>
                      <wps:spPr>
                        <a:xfrm>
                          <a:off x="0" y="0"/>
                          <a:ext cx="351130" cy="3581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19" o:spid="_x0000_s1026" style="position:absolute;margin-left:376.8pt;margin-top:-84pt;width:27.65pt;height:28.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" fillcolor="white [3201]" stroked="f" strokeweight="2pt"/>
            </w:pict>
          </mc:Fallback>
        </mc:AlternateContent>
      </w:r>
      <w:r w:rsidR="004E033D">
        <w:rPr>
          <w:rFonts w:cs="Times New Roman"/>
          <w:b/>
          <w:noProof/>
          <w:szCs w:val="24"/>
        </w:rPr>
        <mc:AlternateContent>
          <mc:Choice Requires="wps">
            <w:drawing>
              <wp:anchor distT="0" distB="0" distL="114300" distR="114300" simplePos="0" relativeHeight="251670528" behindDoc="0" locked="0" layoutInCell="1" allowOverlap="1" wp14:anchorId="09A0095D" wp14:editId="5B93F11A">
                <wp:simplePos x="0" y="0"/>
                <wp:positionH relativeFrom="column">
                  <wp:posOffset>5136185</wp:posOffset>
                </wp:positionH>
                <wp:positionV relativeFrom="paragraph">
                  <wp:posOffset>-1067105</wp:posOffset>
                </wp:positionV>
                <wp:extent cx="431597" cy="358445"/>
                <wp:effectExtent l="0" t="0" r="6985" b="3810"/>
                <wp:wrapNone/>
                <wp:docPr id="23" name="Rectangle 23"/>
                <wp:cNvGraphicFramePr/>
                <a:graphic xmlns:a="http://schemas.openxmlformats.org/drawingml/2006/main">
                  <a:graphicData uri="http://schemas.microsoft.com/office/word/2010/wordprocessingShape">
                    <wps:wsp>
                      <wps:cNvSpPr/>
                      <wps:spPr>
                        <a:xfrm>
                          <a:off x="0" y="0"/>
                          <a:ext cx="431597" cy="35844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04.4pt;margin-top:-84pt;width:34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" fillcolor="white [3201]" stroked="f" strokeweight="2pt"/>
            </w:pict>
          </mc:Fallback>
        </mc:AlternateContent>
      </w:r>
      <w:r w:rsidR="003D60E3">
        <w:rPr>
          <w:rFonts w:cs="Times New Roman"/>
          <w:b/>
          <w:szCs w:val="24"/>
        </w:rPr>
        <w:t>BAB IV</w:t>
      </w:r>
    </w:p>
    <w:p w:rsidR="003D60E3" w:rsidRDefault="003D60E3" w:rsidP="003D60E3">
      <w:pPr>
        <w:spacing w:line="480" w:lineRule="auto"/>
        <w:jc w:val="center"/>
        <w:rPr>
          <w:rFonts w:cs="Times New Roman"/>
          <w:b/>
          <w:szCs w:val="24"/>
        </w:rPr>
      </w:pPr>
      <w:r>
        <w:rPr>
          <w:rFonts w:cs="Times New Roman"/>
          <w:b/>
          <w:szCs w:val="24"/>
        </w:rPr>
        <w:t>HASIL PENELITIAN</w:t>
      </w:r>
    </w:p>
    <w:p w:rsidR="003D60E3" w:rsidRPr="00526A67" w:rsidRDefault="003D60E3" w:rsidP="003A479E">
      <w:pPr>
        <w:pStyle w:val="ListParagraph"/>
        <w:numPr>
          <w:ilvl w:val="1"/>
          <w:numId w:val="58"/>
        </w:numPr>
        <w:spacing w:line="480" w:lineRule="auto"/>
        <w:ind w:left="851" w:hanging="851"/>
        <w:rPr>
          <w:rFonts w:cs="Times New Roman"/>
          <w:b/>
          <w:szCs w:val="24"/>
        </w:rPr>
      </w:pPr>
      <w:r w:rsidRPr="00526A67">
        <w:rPr>
          <w:rFonts w:cs="Times New Roman"/>
          <w:b/>
          <w:szCs w:val="24"/>
        </w:rPr>
        <w:t>Deskripsi Data</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Dalam penelitian ini, model pengembangan yang digunakan mengacu pada Teori Plomp, peneliti hanya memakai empat fase, yaitu fase investigasi awal, fase desain &amp; fase realisasi, fase tes, evaluasi dan revisi, dan fase implementasi. Berikut ini adalah ringkasan dari data catatan lapangan yang disajikan dalam bentuk tabel 4.1 di bawah ini yang memuat fase investigasi awal, nama kegiatan, tanggal atau rancangan waktu yang dibutuhkan, dan hasil yang diperoleh dalam kegiatan penelitian selama proses pengembangan perangkat:</w:t>
      </w:r>
    </w:p>
    <w:p w:rsidR="003D60E3" w:rsidRPr="00D95A0A" w:rsidRDefault="003D60E3" w:rsidP="003D60E3">
      <w:pPr>
        <w:spacing w:line="480" w:lineRule="auto"/>
        <w:jc w:val="center"/>
        <w:rPr>
          <w:rFonts w:cs="Times New Roman"/>
          <w:b/>
          <w:szCs w:val="24"/>
          <w:lang w:val="es-ES"/>
        </w:rPr>
      </w:pPr>
      <w:r w:rsidRPr="00D95A0A">
        <w:rPr>
          <w:rFonts w:cs="Times New Roman"/>
          <w:b/>
          <w:szCs w:val="24"/>
          <w:lang w:val="es-ES"/>
        </w:rPr>
        <w:t>Tabel 4.1 Penyajian Data Catatan Lapangan Setelah Direduksi</w:t>
      </w:r>
    </w:p>
    <w:tbl>
      <w:tblPr>
        <w:tblStyle w:val="TableGrid0"/>
        <w:tblW w:w="0" w:type="auto"/>
        <w:tblLook w:val="04A0" w:firstRow="1" w:lastRow="0" w:firstColumn="1" w:lastColumn="0" w:noHBand="0" w:noVBand="1"/>
      </w:tblPr>
      <w:tblGrid>
        <w:gridCol w:w="570"/>
        <w:gridCol w:w="1790"/>
        <w:gridCol w:w="1856"/>
        <w:gridCol w:w="1057"/>
        <w:gridCol w:w="2773"/>
      </w:tblGrid>
      <w:tr w:rsidR="003D60E3" w:rsidTr="004E033D">
        <w:tc>
          <w:tcPr>
            <w:tcW w:w="570" w:type="dxa"/>
            <w:vAlign w:val="center"/>
          </w:tcPr>
          <w:p w:rsidR="003D60E3" w:rsidRPr="005222E0" w:rsidRDefault="003D60E3" w:rsidP="003D60E3">
            <w:pPr>
              <w:jc w:val="center"/>
              <w:rPr>
                <w:rFonts w:cs="Times New Roman"/>
                <w:b/>
                <w:szCs w:val="24"/>
              </w:rPr>
            </w:pPr>
            <w:r w:rsidRPr="005222E0">
              <w:rPr>
                <w:rFonts w:cs="Times New Roman"/>
                <w:b/>
                <w:szCs w:val="24"/>
              </w:rPr>
              <w:t>No.</w:t>
            </w:r>
          </w:p>
        </w:tc>
        <w:tc>
          <w:tcPr>
            <w:tcW w:w="1790" w:type="dxa"/>
            <w:vAlign w:val="center"/>
          </w:tcPr>
          <w:p w:rsidR="003D60E3" w:rsidRPr="005222E0" w:rsidRDefault="003D60E3" w:rsidP="003D60E3">
            <w:pPr>
              <w:jc w:val="center"/>
              <w:rPr>
                <w:rFonts w:cs="Times New Roman"/>
                <w:b/>
                <w:szCs w:val="24"/>
              </w:rPr>
            </w:pPr>
            <w:r w:rsidRPr="005222E0">
              <w:rPr>
                <w:rFonts w:cs="Times New Roman"/>
                <w:b/>
                <w:szCs w:val="24"/>
              </w:rPr>
              <w:t>Fase Pengembangan</w:t>
            </w:r>
          </w:p>
        </w:tc>
        <w:tc>
          <w:tcPr>
            <w:tcW w:w="1856" w:type="dxa"/>
            <w:vAlign w:val="center"/>
          </w:tcPr>
          <w:p w:rsidR="003D60E3" w:rsidRPr="005222E0" w:rsidRDefault="003D60E3" w:rsidP="003D60E3">
            <w:pPr>
              <w:jc w:val="center"/>
              <w:rPr>
                <w:rFonts w:cs="Times New Roman"/>
                <w:b/>
                <w:szCs w:val="24"/>
              </w:rPr>
            </w:pPr>
            <w:r w:rsidRPr="005222E0">
              <w:rPr>
                <w:rFonts w:cs="Times New Roman"/>
                <w:b/>
                <w:szCs w:val="24"/>
              </w:rPr>
              <w:t>Nama Kegiatan</w:t>
            </w:r>
          </w:p>
        </w:tc>
        <w:tc>
          <w:tcPr>
            <w:tcW w:w="1057" w:type="dxa"/>
            <w:vAlign w:val="center"/>
          </w:tcPr>
          <w:p w:rsidR="003D60E3" w:rsidRPr="005222E0" w:rsidRDefault="003D60E3" w:rsidP="003D60E3">
            <w:pPr>
              <w:jc w:val="center"/>
              <w:rPr>
                <w:rFonts w:cs="Times New Roman"/>
                <w:b/>
                <w:szCs w:val="24"/>
              </w:rPr>
            </w:pPr>
            <w:r w:rsidRPr="005222E0">
              <w:rPr>
                <w:rFonts w:cs="Times New Roman"/>
                <w:b/>
                <w:szCs w:val="24"/>
              </w:rPr>
              <w:t>Tanggal</w:t>
            </w:r>
          </w:p>
        </w:tc>
        <w:tc>
          <w:tcPr>
            <w:tcW w:w="2773" w:type="dxa"/>
            <w:vAlign w:val="center"/>
          </w:tcPr>
          <w:p w:rsidR="003D60E3" w:rsidRPr="005222E0" w:rsidRDefault="003D60E3" w:rsidP="003D60E3">
            <w:pPr>
              <w:jc w:val="center"/>
              <w:rPr>
                <w:rFonts w:cs="Times New Roman"/>
                <w:b/>
                <w:szCs w:val="24"/>
              </w:rPr>
            </w:pPr>
            <w:r w:rsidRPr="005222E0">
              <w:rPr>
                <w:rFonts w:cs="Times New Roman"/>
                <w:b/>
                <w:szCs w:val="24"/>
              </w:rPr>
              <w:t>Hasil yang diproleh</w:t>
            </w:r>
          </w:p>
        </w:tc>
      </w:tr>
      <w:tr w:rsidR="003D60E3" w:rsidTr="004E033D">
        <w:tc>
          <w:tcPr>
            <w:tcW w:w="570" w:type="dxa"/>
            <w:vMerge w:val="restart"/>
          </w:tcPr>
          <w:p w:rsidR="003D60E3" w:rsidRDefault="003D60E3" w:rsidP="003D60E3">
            <w:pPr>
              <w:rPr>
                <w:rFonts w:cs="Times New Roman"/>
                <w:szCs w:val="24"/>
              </w:rPr>
            </w:pPr>
            <w:r>
              <w:rPr>
                <w:rFonts w:cs="Times New Roman"/>
                <w:szCs w:val="24"/>
              </w:rPr>
              <w:t>1.</w:t>
            </w:r>
          </w:p>
        </w:tc>
        <w:tc>
          <w:tcPr>
            <w:tcW w:w="1790" w:type="dxa"/>
            <w:vMerge w:val="restart"/>
          </w:tcPr>
          <w:p w:rsidR="003D60E3" w:rsidRDefault="003D60E3" w:rsidP="003D60E3">
            <w:pPr>
              <w:rPr>
                <w:rFonts w:cs="Times New Roman"/>
                <w:szCs w:val="24"/>
              </w:rPr>
            </w:pPr>
            <w:r>
              <w:rPr>
                <w:rFonts w:cs="Times New Roman"/>
                <w:szCs w:val="24"/>
              </w:rPr>
              <w:t>Investigasi Awal</w:t>
            </w:r>
          </w:p>
        </w:tc>
        <w:tc>
          <w:tcPr>
            <w:tcW w:w="1856" w:type="dxa"/>
          </w:tcPr>
          <w:p w:rsidR="003D60E3" w:rsidRDefault="003D60E3" w:rsidP="003D60E3">
            <w:pPr>
              <w:rPr>
                <w:rFonts w:cs="Times New Roman"/>
                <w:szCs w:val="24"/>
              </w:rPr>
            </w:pPr>
            <w:r>
              <w:rPr>
                <w:rFonts w:cs="Times New Roman"/>
                <w:szCs w:val="24"/>
              </w:rPr>
              <w:t>Analisis kebutuhan awal akhir</w:t>
            </w:r>
          </w:p>
        </w:tc>
        <w:tc>
          <w:tcPr>
            <w:tcW w:w="1057" w:type="dxa"/>
            <w:vMerge w:val="restart"/>
          </w:tcPr>
          <w:p w:rsidR="003D60E3" w:rsidRDefault="003D60E3" w:rsidP="003D60E3">
            <w:pPr>
              <w:rPr>
                <w:rFonts w:cs="Times New Roman"/>
                <w:szCs w:val="24"/>
              </w:rPr>
            </w:pPr>
            <w:r>
              <w:rPr>
                <w:rFonts w:cs="Times New Roman"/>
                <w:szCs w:val="24"/>
              </w:rPr>
              <w:t>30 April 2022</w:t>
            </w:r>
          </w:p>
        </w:tc>
        <w:tc>
          <w:tcPr>
            <w:tcW w:w="2773" w:type="dxa"/>
          </w:tcPr>
          <w:p w:rsidR="003D60E3" w:rsidRDefault="003D60E3" w:rsidP="003D60E3">
            <w:pPr>
              <w:rPr>
                <w:rFonts w:cs="Times New Roman"/>
                <w:szCs w:val="24"/>
              </w:rPr>
            </w:pPr>
            <w:r w:rsidRPr="005222E0">
              <w:rPr>
                <w:rFonts w:cs="Times New Roman"/>
                <w:szCs w:val="24"/>
              </w:rPr>
              <w:t>Informasi mengenai kondisi dan suasana secara umum pemb</w:t>
            </w:r>
            <w:r>
              <w:rPr>
                <w:rFonts w:cs="Times New Roman"/>
                <w:szCs w:val="24"/>
              </w:rPr>
              <w:t xml:space="preserve">elajaran matematika di kelas VIII </w:t>
            </w:r>
            <w:r w:rsidRPr="005222E0">
              <w:rPr>
                <w:rFonts w:cs="Times New Roman"/>
                <w:szCs w:val="24"/>
              </w:rPr>
              <w:t>SMP Swasta Pemda Labuhan Batu, yaitu dalam proses pembelajaran, perangkat yang digunakan menggunakan</w:t>
            </w:r>
            <w:r>
              <w:rPr>
                <w:rFonts w:cs="Times New Roman"/>
                <w:szCs w:val="24"/>
              </w:rPr>
              <w:t xml:space="preserve"> </w:t>
            </w:r>
            <w:r w:rsidRPr="005222E0">
              <w:rPr>
                <w:rFonts w:cs="Times New Roman"/>
                <w:szCs w:val="24"/>
              </w:rPr>
              <w:t xml:space="preserve">media teknologi </w:t>
            </w:r>
            <w:r w:rsidRPr="005222E0">
              <w:rPr>
                <w:rFonts w:cs="Times New Roman"/>
                <w:i/>
                <w:szCs w:val="24"/>
              </w:rPr>
              <w:t>power point</w:t>
            </w:r>
            <w:r>
              <w:rPr>
                <w:rFonts w:cs="Times New Roman"/>
                <w:szCs w:val="24"/>
              </w:rPr>
              <w:t>.</w:t>
            </w:r>
          </w:p>
        </w:tc>
      </w:tr>
      <w:tr w:rsidR="003D60E3" w:rsidTr="004E033D">
        <w:tc>
          <w:tcPr>
            <w:tcW w:w="570" w:type="dxa"/>
            <w:vMerge/>
          </w:tcPr>
          <w:p w:rsidR="003D60E3" w:rsidRDefault="003D60E3" w:rsidP="003D60E3">
            <w:pPr>
              <w:rPr>
                <w:rFonts w:cs="Times New Roman"/>
                <w:szCs w:val="24"/>
              </w:rPr>
            </w:pPr>
          </w:p>
        </w:tc>
        <w:tc>
          <w:tcPr>
            <w:tcW w:w="1790" w:type="dxa"/>
            <w:vMerge/>
          </w:tcPr>
          <w:p w:rsidR="003D60E3" w:rsidRDefault="003D60E3" w:rsidP="003D60E3">
            <w:pPr>
              <w:rPr>
                <w:rFonts w:cs="Times New Roman"/>
                <w:szCs w:val="24"/>
              </w:rPr>
            </w:pPr>
          </w:p>
        </w:tc>
        <w:tc>
          <w:tcPr>
            <w:tcW w:w="1856" w:type="dxa"/>
          </w:tcPr>
          <w:p w:rsidR="003D60E3" w:rsidRDefault="003D60E3" w:rsidP="003D60E3">
            <w:pPr>
              <w:rPr>
                <w:rFonts w:cs="Times New Roman"/>
                <w:szCs w:val="24"/>
              </w:rPr>
            </w:pPr>
            <w:r>
              <w:rPr>
                <w:rFonts w:cs="Times New Roman"/>
                <w:szCs w:val="24"/>
              </w:rPr>
              <w:t>Analisis kurikulum</w:t>
            </w:r>
          </w:p>
        </w:tc>
        <w:tc>
          <w:tcPr>
            <w:tcW w:w="1057" w:type="dxa"/>
            <w:vMerge/>
          </w:tcPr>
          <w:p w:rsidR="003D60E3" w:rsidRDefault="003D60E3" w:rsidP="003D60E3">
            <w:pPr>
              <w:rPr>
                <w:rFonts w:cs="Times New Roman"/>
                <w:szCs w:val="24"/>
              </w:rPr>
            </w:pPr>
          </w:p>
        </w:tc>
        <w:tc>
          <w:tcPr>
            <w:tcW w:w="2773" w:type="dxa"/>
          </w:tcPr>
          <w:p w:rsidR="003D60E3" w:rsidRDefault="003D60E3" w:rsidP="003D60E3">
            <w:pPr>
              <w:rPr>
                <w:rFonts w:cs="Times New Roman"/>
                <w:szCs w:val="24"/>
              </w:rPr>
            </w:pPr>
            <w:r w:rsidRPr="005222E0">
              <w:rPr>
                <w:rFonts w:cs="Times New Roman"/>
                <w:szCs w:val="24"/>
              </w:rPr>
              <w:t>Informasi mengenai kurikulum yang digunakan di SMP Swasta Pemda Labuhan Batu, yaitu menggunakan Kurikulum 2013 edisi revisi 2020</w:t>
            </w:r>
          </w:p>
        </w:tc>
      </w:tr>
      <w:tr w:rsidR="003D60E3" w:rsidTr="004E033D">
        <w:tc>
          <w:tcPr>
            <w:tcW w:w="570" w:type="dxa"/>
            <w:vMerge/>
          </w:tcPr>
          <w:p w:rsidR="003D60E3" w:rsidRDefault="003D60E3" w:rsidP="003D60E3">
            <w:pPr>
              <w:rPr>
                <w:rFonts w:cs="Times New Roman"/>
                <w:szCs w:val="24"/>
              </w:rPr>
            </w:pPr>
          </w:p>
        </w:tc>
        <w:tc>
          <w:tcPr>
            <w:tcW w:w="1790" w:type="dxa"/>
            <w:vMerge/>
          </w:tcPr>
          <w:p w:rsidR="003D60E3" w:rsidRDefault="003D60E3" w:rsidP="003D60E3">
            <w:pPr>
              <w:rPr>
                <w:rFonts w:cs="Times New Roman"/>
                <w:szCs w:val="24"/>
              </w:rPr>
            </w:pPr>
          </w:p>
        </w:tc>
        <w:tc>
          <w:tcPr>
            <w:tcW w:w="1856" w:type="dxa"/>
          </w:tcPr>
          <w:p w:rsidR="003D60E3" w:rsidRDefault="004E033D" w:rsidP="003D60E3">
            <w:pPr>
              <w:rPr>
                <w:rFonts w:cs="Times New Roman"/>
                <w:szCs w:val="24"/>
              </w:rPr>
            </w:pPr>
            <w:r>
              <w:rPr>
                <w:rFonts w:cs="Times New Roman"/>
                <w:noProof/>
                <w:szCs w:val="24"/>
              </w:rPr>
              <mc:AlternateContent>
                <mc:Choice Requires="wps">
                  <w:drawing>
                    <wp:anchor distT="0" distB="0" distL="114300" distR="114300" simplePos="0" relativeHeight="251671552" behindDoc="0" locked="0" layoutInCell="1" allowOverlap="1" wp14:anchorId="559554C0" wp14:editId="5CE12F93">
                      <wp:simplePos x="0" y="0"/>
                      <wp:positionH relativeFrom="column">
                        <wp:posOffset>879754</wp:posOffset>
                      </wp:positionH>
                      <wp:positionV relativeFrom="paragraph">
                        <wp:posOffset>852754</wp:posOffset>
                      </wp:positionV>
                      <wp:extent cx="519380" cy="380391"/>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519380" cy="3803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71C8" w:rsidRDefault="007671C8" w:rsidP="004E033D">
                                  <w:pPr>
                                    <w:jc w:val="center"/>
                                  </w:pPr>
                                  <w: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60" type="#_x0000_t202" style="position:absolute;left:0;text-align:left;margin-left:69.25pt;margin-top:67.15pt;width:40.9pt;height:29.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" fillcolor="white [3201]" stroked="f" strokeweight=".5pt">
                      <v:textbox>
                        <w:txbxContent>
                          <w:p w:rsidR="004E033D" w:rsidRDefault="004E033D" w:rsidP="004E033D">
                            <w:pPr>
                              <w:jc w:val="center"/>
                            </w:pPr>
                            <w:r>
                              <w:t>54</w:t>
                            </w:r>
                          </w:p>
                        </w:txbxContent>
                      </v:textbox>
                    </v:shape>
                  </w:pict>
                </mc:Fallback>
              </mc:AlternateContent>
            </w:r>
            <w:r w:rsidR="003D60E3" w:rsidRPr="001B2C7E">
              <w:rPr>
                <w:rFonts w:cs="Times New Roman"/>
                <w:szCs w:val="24"/>
              </w:rPr>
              <w:t>Analisis peserta didik</w:t>
            </w:r>
          </w:p>
        </w:tc>
        <w:tc>
          <w:tcPr>
            <w:tcW w:w="1057" w:type="dxa"/>
            <w:vMerge/>
          </w:tcPr>
          <w:p w:rsidR="003D60E3" w:rsidRDefault="003D60E3" w:rsidP="003D60E3">
            <w:pPr>
              <w:rPr>
                <w:rFonts w:cs="Times New Roman"/>
                <w:szCs w:val="24"/>
              </w:rPr>
            </w:pPr>
          </w:p>
        </w:tc>
        <w:tc>
          <w:tcPr>
            <w:tcW w:w="2773" w:type="dxa"/>
          </w:tcPr>
          <w:p w:rsidR="003D60E3" w:rsidRDefault="003D60E3" w:rsidP="003D60E3">
            <w:pPr>
              <w:rPr>
                <w:rFonts w:cs="Times New Roman"/>
                <w:szCs w:val="24"/>
              </w:rPr>
            </w:pPr>
            <w:r w:rsidRPr="001B2C7E">
              <w:rPr>
                <w:rFonts w:cs="Times New Roman"/>
                <w:szCs w:val="24"/>
              </w:rPr>
              <w:t>Informasi mengenai kar</w:t>
            </w:r>
            <w:r>
              <w:rPr>
                <w:rFonts w:cs="Times New Roman"/>
                <w:szCs w:val="24"/>
              </w:rPr>
              <w:t>akteristik peserta didik kelas VI</w:t>
            </w:r>
            <w:r w:rsidRPr="001B2C7E">
              <w:rPr>
                <w:rFonts w:cs="Times New Roman"/>
                <w:szCs w:val="24"/>
              </w:rPr>
              <w:t xml:space="preserve">II </w:t>
            </w:r>
            <w:r w:rsidRPr="005222E0">
              <w:rPr>
                <w:rFonts w:cs="Times New Roman"/>
                <w:szCs w:val="24"/>
              </w:rPr>
              <w:t>SMP Swasta Pemda Labuhan Batu</w:t>
            </w:r>
            <w:r w:rsidRPr="001B2C7E">
              <w:rPr>
                <w:rFonts w:cs="Times New Roman"/>
                <w:szCs w:val="24"/>
              </w:rPr>
              <w:t xml:space="preserve">, </w:t>
            </w:r>
            <w:r w:rsidRPr="001B2C7E">
              <w:rPr>
                <w:rFonts w:cs="Times New Roman"/>
                <w:szCs w:val="24"/>
              </w:rPr>
              <w:lastRenderedPageBreak/>
              <w:t xml:space="preserve">yaitu </w:t>
            </w:r>
            <w:r>
              <w:rPr>
                <w:rFonts w:cs="Times New Roman"/>
                <w:szCs w:val="24"/>
              </w:rPr>
              <w:t>kemampuan pemecahan masalah matematika</w:t>
            </w:r>
            <w:r w:rsidRPr="001B2C7E">
              <w:rPr>
                <w:rFonts w:cs="Times New Roman"/>
                <w:szCs w:val="24"/>
              </w:rPr>
              <w:t xml:space="preserve"> peserta didik</w:t>
            </w:r>
            <w:r>
              <w:rPr>
                <w:rFonts w:cs="Times New Roman"/>
                <w:szCs w:val="24"/>
              </w:rPr>
              <w:t xml:space="preserve"> masih rendah</w:t>
            </w:r>
            <w:r w:rsidRPr="001B2C7E">
              <w:rPr>
                <w:rFonts w:cs="Times New Roman"/>
                <w:szCs w:val="24"/>
              </w:rPr>
              <w:t>, sehingga masih banyak a</w:t>
            </w:r>
            <w:r>
              <w:rPr>
                <w:rFonts w:cs="Times New Roman"/>
                <w:szCs w:val="24"/>
              </w:rPr>
              <w:t>nak yang hasilnya di bawah rata-</w:t>
            </w:r>
            <w:r w:rsidRPr="001B2C7E">
              <w:rPr>
                <w:rFonts w:cs="Times New Roman"/>
                <w:szCs w:val="24"/>
              </w:rPr>
              <w:t xml:space="preserve">rata pada saat diberi pertanyaan </w:t>
            </w:r>
            <w:r>
              <w:rPr>
                <w:rFonts w:cs="Times New Roman"/>
                <w:szCs w:val="24"/>
              </w:rPr>
              <w:t>pada saat jam pelajaran berlangsung.</w:t>
            </w:r>
          </w:p>
        </w:tc>
      </w:tr>
      <w:tr w:rsidR="003D60E3" w:rsidTr="004E033D">
        <w:tc>
          <w:tcPr>
            <w:tcW w:w="570" w:type="dxa"/>
            <w:vMerge/>
          </w:tcPr>
          <w:p w:rsidR="003D60E3" w:rsidRDefault="003D60E3" w:rsidP="003D60E3">
            <w:pPr>
              <w:rPr>
                <w:rFonts w:cs="Times New Roman"/>
                <w:szCs w:val="24"/>
              </w:rPr>
            </w:pPr>
          </w:p>
        </w:tc>
        <w:tc>
          <w:tcPr>
            <w:tcW w:w="1790" w:type="dxa"/>
            <w:vMerge/>
          </w:tcPr>
          <w:p w:rsidR="003D60E3" w:rsidRDefault="003D60E3" w:rsidP="003D60E3">
            <w:pPr>
              <w:rPr>
                <w:rFonts w:cs="Times New Roman"/>
                <w:szCs w:val="24"/>
              </w:rPr>
            </w:pPr>
          </w:p>
        </w:tc>
        <w:tc>
          <w:tcPr>
            <w:tcW w:w="1856" w:type="dxa"/>
          </w:tcPr>
          <w:p w:rsidR="003D60E3" w:rsidRDefault="003D60E3" w:rsidP="003D60E3">
            <w:pPr>
              <w:rPr>
                <w:rFonts w:cs="Times New Roman"/>
                <w:szCs w:val="24"/>
              </w:rPr>
            </w:pPr>
            <w:r w:rsidRPr="00536951">
              <w:rPr>
                <w:rFonts w:cs="Times New Roman"/>
                <w:szCs w:val="24"/>
              </w:rPr>
              <w:t>Analisis materi</w:t>
            </w:r>
          </w:p>
        </w:tc>
        <w:tc>
          <w:tcPr>
            <w:tcW w:w="1057" w:type="dxa"/>
            <w:vMerge/>
          </w:tcPr>
          <w:p w:rsidR="003D60E3" w:rsidRDefault="003D60E3" w:rsidP="003D60E3">
            <w:pPr>
              <w:rPr>
                <w:rFonts w:cs="Times New Roman"/>
                <w:szCs w:val="24"/>
              </w:rPr>
            </w:pPr>
          </w:p>
        </w:tc>
        <w:tc>
          <w:tcPr>
            <w:tcW w:w="2773" w:type="dxa"/>
          </w:tcPr>
          <w:p w:rsidR="003D60E3" w:rsidRDefault="003D60E3" w:rsidP="003D60E3">
            <w:pPr>
              <w:rPr>
                <w:rFonts w:cs="Times New Roman"/>
                <w:szCs w:val="24"/>
              </w:rPr>
            </w:pPr>
            <w:r w:rsidRPr="00536951">
              <w:rPr>
                <w:rFonts w:cs="Times New Roman"/>
                <w:szCs w:val="24"/>
              </w:rPr>
              <w:t xml:space="preserve">Informasi mengenai materi pembelajaran yang diajarkan adalah Sistem Persamaan Linear Dua Variabel (SPLDV) pada masalah kontekstual </w:t>
            </w:r>
            <w:r>
              <w:rPr>
                <w:rFonts w:cs="Times New Roman"/>
                <w:szCs w:val="24"/>
              </w:rPr>
              <w:t>KD 3.3 &amp; 4.3 serta berdasarkan silabus yang telah dibuat dan</w:t>
            </w:r>
            <w:r w:rsidRPr="00536951">
              <w:rPr>
                <w:rFonts w:cs="Times New Roman"/>
                <w:szCs w:val="24"/>
              </w:rPr>
              <w:t xml:space="preserve"> sesuai dengan kurikulum 2013 yang berlaku yaitu edisi revisi 2020</w:t>
            </w:r>
            <w:r>
              <w:rPr>
                <w:rFonts w:cs="Times New Roman"/>
                <w:szCs w:val="24"/>
              </w:rPr>
              <w:t>.</w:t>
            </w:r>
          </w:p>
        </w:tc>
      </w:tr>
      <w:tr w:rsidR="003D60E3" w:rsidTr="004E033D">
        <w:tc>
          <w:tcPr>
            <w:tcW w:w="570" w:type="dxa"/>
            <w:vMerge w:val="restart"/>
          </w:tcPr>
          <w:p w:rsidR="003D60E3" w:rsidRDefault="003D60E3" w:rsidP="003D60E3">
            <w:pPr>
              <w:rPr>
                <w:rFonts w:cs="Times New Roman"/>
                <w:szCs w:val="24"/>
              </w:rPr>
            </w:pPr>
            <w:r>
              <w:rPr>
                <w:rFonts w:cs="Times New Roman"/>
                <w:szCs w:val="24"/>
              </w:rPr>
              <w:t>2.</w:t>
            </w:r>
          </w:p>
        </w:tc>
        <w:tc>
          <w:tcPr>
            <w:tcW w:w="1790" w:type="dxa"/>
            <w:vMerge w:val="restart"/>
          </w:tcPr>
          <w:p w:rsidR="003D60E3" w:rsidRDefault="003D60E3" w:rsidP="003D60E3">
            <w:pPr>
              <w:rPr>
                <w:rFonts w:cs="Times New Roman"/>
                <w:szCs w:val="24"/>
              </w:rPr>
            </w:pPr>
            <w:r>
              <w:rPr>
                <w:rFonts w:cs="Times New Roman"/>
                <w:szCs w:val="24"/>
              </w:rPr>
              <w:t>Desain &amp; Realisasi</w:t>
            </w:r>
          </w:p>
        </w:tc>
        <w:tc>
          <w:tcPr>
            <w:tcW w:w="1856" w:type="dxa"/>
          </w:tcPr>
          <w:p w:rsidR="003D60E3" w:rsidRDefault="003D60E3" w:rsidP="003D60E3">
            <w:pPr>
              <w:rPr>
                <w:rFonts w:cs="Times New Roman"/>
                <w:szCs w:val="24"/>
              </w:rPr>
            </w:pPr>
            <w:r>
              <w:rPr>
                <w:rFonts w:cs="Times New Roman"/>
                <w:szCs w:val="24"/>
              </w:rPr>
              <w:t>Penyusunan RPP</w:t>
            </w:r>
          </w:p>
        </w:tc>
        <w:tc>
          <w:tcPr>
            <w:tcW w:w="1057" w:type="dxa"/>
            <w:vMerge w:val="restart"/>
          </w:tcPr>
          <w:p w:rsidR="003D60E3" w:rsidRDefault="003D60E3" w:rsidP="003D60E3">
            <w:pPr>
              <w:rPr>
                <w:rFonts w:cs="Times New Roman"/>
                <w:szCs w:val="24"/>
              </w:rPr>
            </w:pPr>
            <w:r>
              <w:rPr>
                <w:rFonts w:cs="Times New Roman"/>
                <w:szCs w:val="24"/>
              </w:rPr>
              <w:t>1-9 Mei 2022</w:t>
            </w:r>
          </w:p>
        </w:tc>
        <w:tc>
          <w:tcPr>
            <w:tcW w:w="2773" w:type="dxa"/>
          </w:tcPr>
          <w:p w:rsidR="003D60E3" w:rsidRDefault="003D60E3" w:rsidP="003D60E3">
            <w:pPr>
              <w:rPr>
                <w:rFonts w:cs="Times New Roman"/>
                <w:szCs w:val="24"/>
              </w:rPr>
            </w:pPr>
            <w:r>
              <w:rPr>
                <w:rFonts w:cs="Times New Roman"/>
                <w:szCs w:val="24"/>
              </w:rPr>
              <w:t>Desain</w:t>
            </w:r>
            <w:r w:rsidRPr="007576C0">
              <w:rPr>
                <w:rFonts w:cs="Times New Roman"/>
                <w:szCs w:val="24"/>
              </w:rPr>
              <w:t xml:space="preserve"> I </w:t>
            </w:r>
          </w:p>
          <w:p w:rsidR="003D60E3" w:rsidRDefault="003D60E3" w:rsidP="003D60E3">
            <w:pPr>
              <w:rPr>
                <w:rFonts w:cs="Times New Roman"/>
                <w:szCs w:val="24"/>
              </w:rPr>
            </w:pPr>
            <w:r w:rsidRPr="007576C0">
              <w:rPr>
                <w:rFonts w:cs="Times New Roman"/>
                <w:szCs w:val="24"/>
              </w:rPr>
              <w:t>RPP pembelajaran</w:t>
            </w:r>
            <w:r>
              <w:rPr>
                <w:rFonts w:cs="Times New Roman"/>
                <w:szCs w:val="24"/>
              </w:rPr>
              <w:t xml:space="preserve"> </w:t>
            </w:r>
            <w:r w:rsidRPr="007576C0">
              <w:rPr>
                <w:rFonts w:cs="Times New Roman"/>
                <w:szCs w:val="24"/>
              </w:rPr>
              <w:t>matematika mod</w:t>
            </w:r>
            <w:r>
              <w:rPr>
                <w:rFonts w:cs="Times New Roman"/>
                <w:szCs w:val="24"/>
              </w:rPr>
              <w:t xml:space="preserve">el </w:t>
            </w:r>
            <w:r>
              <w:rPr>
                <w:rFonts w:cs="Times New Roman"/>
                <w:szCs w:val="24"/>
                <w:lang w:val="id-ID"/>
              </w:rPr>
              <w:t>berbasis m</w:t>
            </w:r>
            <w:r w:rsidRPr="00AF3632">
              <w:rPr>
                <w:rFonts w:cs="Times New Roman"/>
                <w:szCs w:val="24"/>
                <w:lang w:val="id-ID"/>
              </w:rPr>
              <w:t xml:space="preserve">asalah </w:t>
            </w:r>
            <w:r w:rsidRPr="007576C0">
              <w:rPr>
                <w:rFonts w:cs="Times New Roman"/>
                <w:szCs w:val="24"/>
              </w:rPr>
              <w:t>yang disesuaikan dengan tujuan</w:t>
            </w:r>
            <w:r>
              <w:rPr>
                <w:rFonts w:cs="Times New Roman"/>
                <w:szCs w:val="24"/>
              </w:rPr>
              <w:t xml:space="preserve"> pembelajaran</w:t>
            </w:r>
            <w:r w:rsidRPr="007576C0">
              <w:rPr>
                <w:rFonts w:cs="Times New Roman"/>
                <w:szCs w:val="24"/>
              </w:rPr>
              <w:t xml:space="preserve"> untuk melatih </w:t>
            </w:r>
            <w:r>
              <w:rPr>
                <w:rFonts w:cs="Times New Roman"/>
                <w:szCs w:val="24"/>
              </w:rPr>
              <w:t xml:space="preserve">kemampuan pemecahan masalah </w:t>
            </w:r>
            <w:r w:rsidRPr="007576C0">
              <w:rPr>
                <w:rFonts w:cs="Times New Roman"/>
                <w:szCs w:val="24"/>
              </w:rPr>
              <w:t>peserta didik dan sebelumnya telah dikonsultasikan dengan dosen pembimbing</w:t>
            </w:r>
            <w:r>
              <w:rPr>
                <w:rFonts w:cs="Times New Roman"/>
                <w:szCs w:val="24"/>
              </w:rPr>
              <w:t>.</w:t>
            </w:r>
          </w:p>
        </w:tc>
      </w:tr>
      <w:tr w:rsidR="003D60E3" w:rsidTr="004E033D">
        <w:tc>
          <w:tcPr>
            <w:tcW w:w="570" w:type="dxa"/>
            <w:vMerge/>
          </w:tcPr>
          <w:p w:rsidR="003D60E3" w:rsidRDefault="003D60E3" w:rsidP="003D60E3">
            <w:pPr>
              <w:rPr>
                <w:rFonts w:cs="Times New Roman"/>
                <w:szCs w:val="24"/>
              </w:rPr>
            </w:pPr>
          </w:p>
        </w:tc>
        <w:tc>
          <w:tcPr>
            <w:tcW w:w="1790" w:type="dxa"/>
            <w:vMerge/>
          </w:tcPr>
          <w:p w:rsidR="003D60E3" w:rsidRDefault="003D60E3" w:rsidP="003D60E3">
            <w:pPr>
              <w:rPr>
                <w:rFonts w:cs="Times New Roman"/>
                <w:szCs w:val="24"/>
              </w:rPr>
            </w:pPr>
          </w:p>
        </w:tc>
        <w:tc>
          <w:tcPr>
            <w:tcW w:w="1856" w:type="dxa"/>
          </w:tcPr>
          <w:p w:rsidR="003D60E3" w:rsidRDefault="003D60E3" w:rsidP="003D60E3">
            <w:pPr>
              <w:rPr>
                <w:rFonts w:cs="Times New Roman"/>
                <w:szCs w:val="24"/>
              </w:rPr>
            </w:pPr>
            <w:r>
              <w:rPr>
                <w:rFonts w:cs="Times New Roman"/>
                <w:szCs w:val="24"/>
              </w:rPr>
              <w:t>Penyususn LKPD</w:t>
            </w:r>
          </w:p>
        </w:tc>
        <w:tc>
          <w:tcPr>
            <w:tcW w:w="1057" w:type="dxa"/>
            <w:vMerge/>
          </w:tcPr>
          <w:p w:rsidR="003D60E3" w:rsidRDefault="003D60E3" w:rsidP="003D60E3">
            <w:pPr>
              <w:rPr>
                <w:rFonts w:cs="Times New Roman"/>
                <w:szCs w:val="24"/>
              </w:rPr>
            </w:pPr>
          </w:p>
        </w:tc>
        <w:tc>
          <w:tcPr>
            <w:tcW w:w="2773" w:type="dxa"/>
          </w:tcPr>
          <w:p w:rsidR="003D60E3" w:rsidRDefault="003D60E3" w:rsidP="003D60E3">
            <w:pPr>
              <w:rPr>
                <w:rFonts w:cs="Times New Roman"/>
                <w:szCs w:val="24"/>
              </w:rPr>
            </w:pPr>
            <w:r>
              <w:rPr>
                <w:rFonts w:cs="Times New Roman"/>
                <w:szCs w:val="24"/>
              </w:rPr>
              <w:t>Desain</w:t>
            </w:r>
            <w:r w:rsidRPr="006E625F">
              <w:rPr>
                <w:rFonts w:cs="Times New Roman"/>
                <w:szCs w:val="24"/>
              </w:rPr>
              <w:t xml:space="preserve"> I </w:t>
            </w:r>
          </w:p>
          <w:p w:rsidR="003D60E3" w:rsidRDefault="003D60E3" w:rsidP="003D60E3">
            <w:pPr>
              <w:rPr>
                <w:rFonts w:cs="Times New Roman"/>
                <w:szCs w:val="24"/>
              </w:rPr>
            </w:pPr>
            <w:r w:rsidRPr="006E625F">
              <w:rPr>
                <w:rFonts w:cs="Times New Roman"/>
                <w:szCs w:val="24"/>
              </w:rPr>
              <w:t>LKP</w:t>
            </w:r>
            <w:r>
              <w:rPr>
                <w:rFonts w:cs="Times New Roman"/>
                <w:szCs w:val="24"/>
              </w:rPr>
              <w:t xml:space="preserve">D pembelajaran matematika </w:t>
            </w:r>
            <w:r>
              <w:rPr>
                <w:rFonts w:cs="Times New Roman"/>
                <w:szCs w:val="24"/>
                <w:lang w:val="id-ID"/>
              </w:rPr>
              <w:t>berbasis m</w:t>
            </w:r>
            <w:r w:rsidRPr="00AF3632">
              <w:rPr>
                <w:rFonts w:cs="Times New Roman"/>
                <w:szCs w:val="24"/>
                <w:lang w:val="id-ID"/>
              </w:rPr>
              <w:t>asalah</w:t>
            </w:r>
            <w:r w:rsidRPr="006E625F">
              <w:rPr>
                <w:rFonts w:cs="Times New Roman"/>
                <w:szCs w:val="24"/>
              </w:rPr>
              <w:t xml:space="preserve"> yang</w:t>
            </w:r>
            <w:r>
              <w:rPr>
                <w:rFonts w:cs="Times New Roman"/>
                <w:szCs w:val="24"/>
              </w:rPr>
              <w:t xml:space="preserve"> </w:t>
            </w:r>
            <w:r w:rsidRPr="006E625F">
              <w:rPr>
                <w:rFonts w:cs="Times New Roman"/>
                <w:szCs w:val="24"/>
              </w:rPr>
              <w:t xml:space="preserve">disesuaikan dengan tujuan untuk melatih </w:t>
            </w:r>
            <w:r>
              <w:rPr>
                <w:rFonts w:cs="Times New Roman"/>
                <w:szCs w:val="24"/>
              </w:rPr>
              <w:t xml:space="preserve">kemampuan pemecahan masalah </w:t>
            </w:r>
            <w:r w:rsidRPr="006E625F">
              <w:rPr>
                <w:rFonts w:cs="Times New Roman"/>
                <w:szCs w:val="24"/>
              </w:rPr>
              <w:t>peserta didik dan sebelumnya telah dikonsultasikan dengan dosen pembimbing</w:t>
            </w:r>
            <w:r>
              <w:rPr>
                <w:rFonts w:cs="Times New Roman"/>
                <w:szCs w:val="24"/>
              </w:rPr>
              <w:t>.</w:t>
            </w:r>
          </w:p>
        </w:tc>
      </w:tr>
      <w:tr w:rsidR="003D60E3" w:rsidRPr="00CA39C2" w:rsidTr="004E033D">
        <w:tc>
          <w:tcPr>
            <w:tcW w:w="570" w:type="dxa"/>
            <w:vMerge/>
          </w:tcPr>
          <w:p w:rsidR="003D60E3" w:rsidRDefault="003D60E3" w:rsidP="003D60E3">
            <w:pPr>
              <w:rPr>
                <w:rFonts w:cs="Times New Roman"/>
                <w:szCs w:val="24"/>
              </w:rPr>
            </w:pPr>
          </w:p>
        </w:tc>
        <w:tc>
          <w:tcPr>
            <w:tcW w:w="1790" w:type="dxa"/>
            <w:vMerge/>
          </w:tcPr>
          <w:p w:rsidR="003D60E3" w:rsidRDefault="003D60E3" w:rsidP="003D60E3">
            <w:pPr>
              <w:rPr>
                <w:rFonts w:cs="Times New Roman"/>
                <w:szCs w:val="24"/>
              </w:rPr>
            </w:pPr>
          </w:p>
        </w:tc>
        <w:tc>
          <w:tcPr>
            <w:tcW w:w="1856" w:type="dxa"/>
          </w:tcPr>
          <w:p w:rsidR="003D60E3" w:rsidRPr="00D95A0A" w:rsidRDefault="003D60E3" w:rsidP="003D60E3">
            <w:pPr>
              <w:rPr>
                <w:rFonts w:cs="Times New Roman"/>
                <w:szCs w:val="24"/>
                <w:lang w:val="es-ES"/>
              </w:rPr>
            </w:pPr>
            <w:r w:rsidRPr="00D95A0A">
              <w:rPr>
                <w:rFonts w:cs="Times New Roman"/>
                <w:szCs w:val="24"/>
                <w:lang w:val="es-ES"/>
              </w:rPr>
              <w:t xml:space="preserve">Penyusunan tes kemampuan </w:t>
            </w:r>
            <w:r w:rsidRPr="00D95A0A">
              <w:rPr>
                <w:rFonts w:cs="Times New Roman"/>
                <w:szCs w:val="24"/>
                <w:lang w:val="es-ES"/>
              </w:rPr>
              <w:lastRenderedPageBreak/>
              <w:t>pemecahan masalah matematika</w:t>
            </w:r>
          </w:p>
        </w:tc>
        <w:tc>
          <w:tcPr>
            <w:tcW w:w="1057" w:type="dxa"/>
            <w:vMerge/>
          </w:tcPr>
          <w:p w:rsidR="003D60E3" w:rsidRPr="00D95A0A" w:rsidRDefault="003D60E3" w:rsidP="003D60E3">
            <w:pPr>
              <w:rPr>
                <w:rFonts w:cs="Times New Roman"/>
                <w:szCs w:val="24"/>
                <w:lang w:val="es-ES"/>
              </w:rPr>
            </w:pPr>
          </w:p>
        </w:tc>
        <w:tc>
          <w:tcPr>
            <w:tcW w:w="2773" w:type="dxa"/>
          </w:tcPr>
          <w:p w:rsidR="003D60E3" w:rsidRPr="00D95A0A" w:rsidRDefault="003D60E3" w:rsidP="003D60E3">
            <w:pPr>
              <w:rPr>
                <w:rFonts w:cs="Times New Roman"/>
                <w:szCs w:val="24"/>
                <w:lang w:val="es-ES"/>
              </w:rPr>
            </w:pPr>
            <w:r w:rsidRPr="00D95A0A">
              <w:rPr>
                <w:rFonts w:cs="Times New Roman"/>
                <w:szCs w:val="24"/>
                <w:lang w:val="es-ES"/>
              </w:rPr>
              <w:t xml:space="preserve">Desain I </w:t>
            </w:r>
          </w:p>
          <w:p w:rsidR="003D60E3" w:rsidRPr="00D95A0A" w:rsidRDefault="003D60E3" w:rsidP="003D60E3">
            <w:pPr>
              <w:rPr>
                <w:rFonts w:cs="Times New Roman"/>
                <w:szCs w:val="24"/>
                <w:lang w:val="es-ES"/>
              </w:rPr>
            </w:pPr>
            <w:r w:rsidRPr="00D95A0A">
              <w:rPr>
                <w:rFonts w:cs="Times New Roman"/>
                <w:szCs w:val="24"/>
                <w:lang w:val="es-ES"/>
              </w:rPr>
              <w:t xml:space="preserve">Tes kemampuan </w:t>
            </w:r>
            <w:r w:rsidRPr="00D95A0A">
              <w:rPr>
                <w:rFonts w:cs="Times New Roman"/>
                <w:szCs w:val="24"/>
                <w:lang w:val="es-ES"/>
              </w:rPr>
              <w:lastRenderedPageBreak/>
              <w:t xml:space="preserve">pemecahan masalah dengan pembelajaran matematika </w:t>
            </w:r>
            <w:r>
              <w:rPr>
                <w:rFonts w:cs="Times New Roman"/>
                <w:szCs w:val="24"/>
                <w:lang w:val="id-ID"/>
              </w:rPr>
              <w:t>berbasis m</w:t>
            </w:r>
            <w:r w:rsidRPr="00AF3632">
              <w:rPr>
                <w:rFonts w:cs="Times New Roman"/>
                <w:szCs w:val="24"/>
                <w:lang w:val="id-ID"/>
              </w:rPr>
              <w:t>asalah</w:t>
            </w:r>
            <w:r w:rsidRPr="00D95A0A">
              <w:rPr>
                <w:rFonts w:cs="Times New Roman"/>
                <w:szCs w:val="24"/>
                <w:lang w:val="es-ES"/>
              </w:rPr>
              <w:t xml:space="preserve"> yang disesuaikan dengan tujuan untuk melatih kemampuan pemecahan masalah peserta didik dan sebelumnya telah dikonsultasikan dengan dosen pembimbing.</w:t>
            </w:r>
          </w:p>
        </w:tc>
      </w:tr>
      <w:tr w:rsidR="003D60E3" w:rsidRPr="00CA39C2" w:rsidTr="004E033D">
        <w:tc>
          <w:tcPr>
            <w:tcW w:w="570" w:type="dxa"/>
            <w:vMerge/>
          </w:tcPr>
          <w:p w:rsidR="003D60E3" w:rsidRPr="00D95A0A" w:rsidRDefault="003D60E3" w:rsidP="003D60E3">
            <w:pPr>
              <w:rPr>
                <w:rFonts w:cs="Times New Roman"/>
                <w:szCs w:val="24"/>
                <w:lang w:val="es-ES"/>
              </w:rPr>
            </w:pPr>
          </w:p>
        </w:tc>
        <w:tc>
          <w:tcPr>
            <w:tcW w:w="1790" w:type="dxa"/>
            <w:vMerge/>
          </w:tcPr>
          <w:p w:rsidR="003D60E3" w:rsidRPr="00D95A0A" w:rsidRDefault="003D60E3" w:rsidP="003D60E3">
            <w:pPr>
              <w:rPr>
                <w:rFonts w:cs="Times New Roman"/>
                <w:szCs w:val="24"/>
                <w:lang w:val="es-ES"/>
              </w:rPr>
            </w:pPr>
          </w:p>
        </w:tc>
        <w:tc>
          <w:tcPr>
            <w:tcW w:w="1856" w:type="dxa"/>
          </w:tcPr>
          <w:p w:rsidR="003D60E3" w:rsidRPr="00D95A0A" w:rsidRDefault="003D60E3" w:rsidP="003D60E3">
            <w:pPr>
              <w:rPr>
                <w:rFonts w:cs="Times New Roman"/>
                <w:szCs w:val="24"/>
                <w:lang w:val="es-ES"/>
              </w:rPr>
            </w:pPr>
            <w:r w:rsidRPr="00D95A0A">
              <w:rPr>
                <w:rFonts w:cs="Times New Roman"/>
                <w:szCs w:val="24"/>
                <w:lang w:val="es-ES"/>
              </w:rPr>
              <w:t>Penyusunan tes kemandirian belajar siswa</w:t>
            </w:r>
          </w:p>
        </w:tc>
        <w:tc>
          <w:tcPr>
            <w:tcW w:w="1057" w:type="dxa"/>
            <w:vMerge/>
          </w:tcPr>
          <w:p w:rsidR="003D60E3" w:rsidRPr="00D95A0A" w:rsidRDefault="003D60E3" w:rsidP="003D60E3">
            <w:pPr>
              <w:rPr>
                <w:rFonts w:cs="Times New Roman"/>
                <w:szCs w:val="24"/>
                <w:lang w:val="es-ES"/>
              </w:rPr>
            </w:pPr>
          </w:p>
        </w:tc>
        <w:tc>
          <w:tcPr>
            <w:tcW w:w="2773" w:type="dxa"/>
          </w:tcPr>
          <w:p w:rsidR="003D60E3" w:rsidRPr="00D95A0A" w:rsidRDefault="003D60E3" w:rsidP="003D60E3">
            <w:pPr>
              <w:rPr>
                <w:rFonts w:cs="Times New Roman"/>
                <w:szCs w:val="24"/>
                <w:lang w:val="es-ES"/>
              </w:rPr>
            </w:pPr>
            <w:r w:rsidRPr="00D95A0A">
              <w:rPr>
                <w:rFonts w:cs="Times New Roman"/>
                <w:szCs w:val="24"/>
                <w:lang w:val="es-ES"/>
              </w:rPr>
              <w:t xml:space="preserve">Desain I </w:t>
            </w:r>
          </w:p>
          <w:p w:rsidR="003D60E3" w:rsidRPr="00D95A0A" w:rsidRDefault="003D60E3" w:rsidP="003D60E3">
            <w:pPr>
              <w:rPr>
                <w:rFonts w:cs="Times New Roman"/>
                <w:szCs w:val="24"/>
                <w:lang w:val="es-ES"/>
              </w:rPr>
            </w:pPr>
            <w:r w:rsidRPr="00D95A0A">
              <w:rPr>
                <w:rFonts w:cs="Times New Roman"/>
                <w:szCs w:val="24"/>
                <w:lang w:val="es-ES"/>
              </w:rPr>
              <w:t xml:space="preserve">Tes kemampuan kemandirian belajar siswa dengan pembelajaran matematika </w:t>
            </w:r>
            <w:r>
              <w:rPr>
                <w:rFonts w:cs="Times New Roman"/>
                <w:szCs w:val="24"/>
                <w:lang w:val="id-ID"/>
              </w:rPr>
              <w:t>berbasis m</w:t>
            </w:r>
            <w:r w:rsidRPr="00AF3632">
              <w:rPr>
                <w:rFonts w:cs="Times New Roman"/>
                <w:szCs w:val="24"/>
                <w:lang w:val="id-ID"/>
              </w:rPr>
              <w:t>asalah</w:t>
            </w:r>
            <w:r w:rsidRPr="00D95A0A">
              <w:rPr>
                <w:rFonts w:cs="Times New Roman"/>
                <w:szCs w:val="24"/>
                <w:lang w:val="es-ES"/>
              </w:rPr>
              <w:t xml:space="preserve"> yang disesuaikan dengan tujuan untuk melatih kemampuan kemampuan kemandirian belajar peserta didik dan sebelumnya telah dikonsultasikan dengan dosen pembimbing.</w:t>
            </w:r>
          </w:p>
        </w:tc>
      </w:tr>
      <w:tr w:rsidR="003D60E3" w:rsidTr="004E033D">
        <w:tc>
          <w:tcPr>
            <w:tcW w:w="570" w:type="dxa"/>
            <w:vMerge w:val="restart"/>
          </w:tcPr>
          <w:p w:rsidR="003D60E3" w:rsidRDefault="003D60E3" w:rsidP="003D60E3">
            <w:pPr>
              <w:rPr>
                <w:rFonts w:cs="Times New Roman"/>
                <w:szCs w:val="24"/>
              </w:rPr>
            </w:pPr>
            <w:r>
              <w:rPr>
                <w:rFonts w:cs="Times New Roman"/>
                <w:szCs w:val="24"/>
              </w:rPr>
              <w:t>3.</w:t>
            </w:r>
          </w:p>
        </w:tc>
        <w:tc>
          <w:tcPr>
            <w:tcW w:w="1790" w:type="dxa"/>
            <w:vMerge w:val="restart"/>
          </w:tcPr>
          <w:p w:rsidR="003D60E3" w:rsidRDefault="003D60E3" w:rsidP="003D60E3">
            <w:pPr>
              <w:rPr>
                <w:rFonts w:cs="Times New Roman"/>
                <w:szCs w:val="24"/>
              </w:rPr>
            </w:pPr>
            <w:r>
              <w:rPr>
                <w:rFonts w:cs="Times New Roman"/>
                <w:szCs w:val="24"/>
              </w:rPr>
              <w:t>T</w:t>
            </w:r>
            <w:r w:rsidRPr="00D34044">
              <w:rPr>
                <w:rFonts w:cs="Times New Roman"/>
                <w:szCs w:val="24"/>
              </w:rPr>
              <w:t>es, evaluasi dan revisi</w:t>
            </w:r>
          </w:p>
        </w:tc>
        <w:tc>
          <w:tcPr>
            <w:tcW w:w="1856" w:type="dxa"/>
          </w:tcPr>
          <w:p w:rsidR="003D60E3" w:rsidRDefault="003D60E3" w:rsidP="003D60E3">
            <w:pPr>
              <w:rPr>
                <w:rFonts w:cs="Times New Roman"/>
                <w:szCs w:val="24"/>
              </w:rPr>
            </w:pPr>
            <w:r w:rsidRPr="00973B35">
              <w:rPr>
                <w:rFonts w:cs="Times New Roman"/>
                <w:szCs w:val="24"/>
              </w:rPr>
              <w:t>Validasi perangkat pembelajaran</w:t>
            </w:r>
          </w:p>
        </w:tc>
        <w:tc>
          <w:tcPr>
            <w:tcW w:w="1057" w:type="dxa"/>
          </w:tcPr>
          <w:p w:rsidR="003D60E3" w:rsidRDefault="003D60E3" w:rsidP="003D60E3">
            <w:pPr>
              <w:rPr>
                <w:rFonts w:cs="Times New Roman"/>
                <w:szCs w:val="24"/>
              </w:rPr>
            </w:pPr>
            <w:r>
              <w:rPr>
                <w:rFonts w:cs="Times New Roman"/>
                <w:szCs w:val="24"/>
              </w:rPr>
              <w:t>10 – 24 Oktober 2022</w:t>
            </w:r>
          </w:p>
        </w:tc>
        <w:tc>
          <w:tcPr>
            <w:tcW w:w="2773" w:type="dxa"/>
          </w:tcPr>
          <w:p w:rsidR="003D60E3" w:rsidRDefault="003D60E3" w:rsidP="003D60E3">
            <w:pPr>
              <w:rPr>
                <w:rFonts w:cs="Times New Roman"/>
                <w:szCs w:val="24"/>
              </w:rPr>
            </w:pPr>
            <w:r w:rsidRPr="00E4494D">
              <w:rPr>
                <w:rFonts w:cs="Times New Roman"/>
                <w:szCs w:val="24"/>
              </w:rPr>
              <w:t>Data hasil validasi perang</w:t>
            </w:r>
            <w:r>
              <w:rPr>
                <w:rFonts w:cs="Times New Roman"/>
                <w:szCs w:val="24"/>
              </w:rPr>
              <w:t xml:space="preserve">kat pembelajaran berupa RPP , </w:t>
            </w:r>
            <w:r w:rsidRPr="00E4494D">
              <w:rPr>
                <w:rFonts w:cs="Times New Roman"/>
                <w:szCs w:val="24"/>
              </w:rPr>
              <w:t>LKPD</w:t>
            </w:r>
            <w:r>
              <w:rPr>
                <w:rFonts w:cs="Times New Roman"/>
                <w:szCs w:val="24"/>
              </w:rPr>
              <w:t>, Tes kemampuan pemecahan masalah, dan tes kemandirian belajar siwa</w:t>
            </w:r>
            <w:r w:rsidRPr="00E4494D">
              <w:rPr>
                <w:rFonts w:cs="Times New Roman"/>
                <w:szCs w:val="24"/>
              </w:rPr>
              <w:t xml:space="preserve"> yang diperoleh dari para validator sebagai bukti kevalidan dan kepraktisan perangkat pembelajaran</w:t>
            </w:r>
          </w:p>
        </w:tc>
      </w:tr>
      <w:tr w:rsidR="003D60E3" w:rsidRPr="00CA39C2" w:rsidTr="004E033D">
        <w:tc>
          <w:tcPr>
            <w:tcW w:w="570" w:type="dxa"/>
            <w:vMerge/>
          </w:tcPr>
          <w:p w:rsidR="003D60E3" w:rsidRDefault="003D60E3" w:rsidP="003D60E3">
            <w:pPr>
              <w:rPr>
                <w:rFonts w:cs="Times New Roman"/>
                <w:szCs w:val="24"/>
              </w:rPr>
            </w:pPr>
          </w:p>
        </w:tc>
        <w:tc>
          <w:tcPr>
            <w:tcW w:w="1790" w:type="dxa"/>
            <w:vMerge/>
          </w:tcPr>
          <w:p w:rsidR="003D60E3" w:rsidRDefault="003D60E3" w:rsidP="003D60E3">
            <w:pPr>
              <w:rPr>
                <w:rFonts w:cs="Times New Roman"/>
                <w:szCs w:val="24"/>
              </w:rPr>
            </w:pPr>
          </w:p>
        </w:tc>
        <w:tc>
          <w:tcPr>
            <w:tcW w:w="1856" w:type="dxa"/>
          </w:tcPr>
          <w:p w:rsidR="003D60E3" w:rsidRDefault="003D60E3" w:rsidP="003D60E3">
            <w:pPr>
              <w:rPr>
                <w:rFonts w:cs="Times New Roman"/>
                <w:szCs w:val="24"/>
              </w:rPr>
            </w:pPr>
            <w:r w:rsidRPr="00D83774">
              <w:rPr>
                <w:rFonts w:cs="Times New Roman"/>
                <w:szCs w:val="24"/>
              </w:rPr>
              <w:t>Revisi perangkat pembelajaran</w:t>
            </w:r>
          </w:p>
        </w:tc>
        <w:tc>
          <w:tcPr>
            <w:tcW w:w="1057" w:type="dxa"/>
          </w:tcPr>
          <w:p w:rsidR="003D60E3" w:rsidRDefault="003D60E3" w:rsidP="003D60E3">
            <w:pPr>
              <w:rPr>
                <w:rFonts w:cs="Times New Roman"/>
                <w:szCs w:val="24"/>
              </w:rPr>
            </w:pPr>
            <w:r>
              <w:rPr>
                <w:rFonts w:cs="Times New Roman"/>
                <w:szCs w:val="24"/>
              </w:rPr>
              <w:t>24 – 25 Oktober 2022</w:t>
            </w:r>
          </w:p>
        </w:tc>
        <w:tc>
          <w:tcPr>
            <w:tcW w:w="2773" w:type="dxa"/>
          </w:tcPr>
          <w:p w:rsidR="003D60E3" w:rsidRPr="00D95A0A" w:rsidRDefault="003D60E3" w:rsidP="003D60E3">
            <w:pPr>
              <w:rPr>
                <w:rFonts w:cs="Times New Roman"/>
                <w:szCs w:val="24"/>
                <w:lang w:val="es-ES"/>
              </w:rPr>
            </w:pPr>
            <w:r w:rsidRPr="00D95A0A">
              <w:rPr>
                <w:rFonts w:cs="Times New Roman"/>
                <w:szCs w:val="24"/>
                <w:lang w:val="es-ES"/>
              </w:rPr>
              <w:t>Desain II berupa RPP , LKPD, Tes kemampuan pemecahan masalah, dan tes kemandirian belajar siwa yang didapatkan dari hasil saran dan penilaian dari para validator</w:t>
            </w:r>
          </w:p>
        </w:tc>
      </w:tr>
      <w:tr w:rsidR="003D60E3" w:rsidTr="004E033D">
        <w:tc>
          <w:tcPr>
            <w:tcW w:w="570" w:type="dxa"/>
          </w:tcPr>
          <w:p w:rsidR="003D60E3" w:rsidRDefault="003D60E3" w:rsidP="003D60E3">
            <w:pPr>
              <w:rPr>
                <w:rFonts w:cs="Times New Roman"/>
                <w:szCs w:val="24"/>
              </w:rPr>
            </w:pPr>
            <w:r>
              <w:rPr>
                <w:rFonts w:cs="Times New Roman"/>
                <w:szCs w:val="24"/>
              </w:rPr>
              <w:t xml:space="preserve">4. </w:t>
            </w:r>
          </w:p>
        </w:tc>
        <w:tc>
          <w:tcPr>
            <w:tcW w:w="1790" w:type="dxa"/>
          </w:tcPr>
          <w:p w:rsidR="003D60E3" w:rsidRDefault="003D60E3" w:rsidP="003D60E3">
            <w:pPr>
              <w:rPr>
                <w:rFonts w:cs="Times New Roman"/>
                <w:szCs w:val="24"/>
              </w:rPr>
            </w:pPr>
            <w:r>
              <w:rPr>
                <w:rFonts w:cs="Times New Roman"/>
                <w:szCs w:val="24"/>
              </w:rPr>
              <w:t xml:space="preserve">Implementasi </w:t>
            </w:r>
          </w:p>
        </w:tc>
        <w:tc>
          <w:tcPr>
            <w:tcW w:w="1856" w:type="dxa"/>
          </w:tcPr>
          <w:p w:rsidR="003D60E3" w:rsidRPr="00D95A0A" w:rsidRDefault="003D60E3" w:rsidP="003D60E3">
            <w:pPr>
              <w:rPr>
                <w:rFonts w:cs="Times New Roman"/>
                <w:szCs w:val="24"/>
                <w:lang w:val="es-ES"/>
              </w:rPr>
            </w:pPr>
            <w:r w:rsidRPr="00D95A0A">
              <w:rPr>
                <w:rFonts w:cs="Times New Roman"/>
                <w:szCs w:val="24"/>
                <w:lang w:val="es-ES"/>
              </w:rPr>
              <w:t>P</w:t>
            </w:r>
            <w:r w:rsidRPr="00D34044">
              <w:rPr>
                <w:rFonts w:cs="Times New Roman"/>
                <w:szCs w:val="24"/>
                <w:lang w:val="id-ID"/>
              </w:rPr>
              <w:t>roduk dapat di implementasikan</w:t>
            </w:r>
            <w:r w:rsidRPr="00D95A0A">
              <w:rPr>
                <w:rFonts w:cs="Times New Roman"/>
                <w:szCs w:val="24"/>
                <w:lang w:val="es-ES"/>
              </w:rPr>
              <w:t xml:space="preserve"> atau uji coba</w:t>
            </w:r>
          </w:p>
        </w:tc>
        <w:tc>
          <w:tcPr>
            <w:tcW w:w="1057" w:type="dxa"/>
          </w:tcPr>
          <w:p w:rsidR="003D60E3" w:rsidRDefault="003D60E3" w:rsidP="003D60E3">
            <w:pPr>
              <w:rPr>
                <w:rFonts w:cs="Times New Roman"/>
                <w:szCs w:val="24"/>
              </w:rPr>
            </w:pPr>
            <w:r>
              <w:rPr>
                <w:rFonts w:cs="Times New Roman"/>
                <w:szCs w:val="24"/>
              </w:rPr>
              <w:t>26 – 31 Oktober 2022</w:t>
            </w:r>
          </w:p>
        </w:tc>
        <w:tc>
          <w:tcPr>
            <w:tcW w:w="2773" w:type="dxa"/>
          </w:tcPr>
          <w:p w:rsidR="003D60E3" w:rsidRPr="00D34044" w:rsidRDefault="003D60E3" w:rsidP="003D60E3">
            <w:pPr>
              <w:rPr>
                <w:rFonts w:cs="Times New Roman"/>
                <w:szCs w:val="24"/>
              </w:rPr>
            </w:pPr>
            <w:r>
              <w:rPr>
                <w:rFonts w:cs="Times New Roman"/>
                <w:szCs w:val="24"/>
              </w:rPr>
              <w:t xml:space="preserve">Produk </w:t>
            </w:r>
            <w:r w:rsidRPr="00E4494D">
              <w:rPr>
                <w:rFonts w:cs="Times New Roman"/>
                <w:szCs w:val="24"/>
              </w:rPr>
              <w:t>perang</w:t>
            </w:r>
            <w:r>
              <w:rPr>
                <w:rFonts w:cs="Times New Roman"/>
                <w:szCs w:val="24"/>
              </w:rPr>
              <w:t xml:space="preserve">kat pembelajaran berupa RPP, </w:t>
            </w:r>
            <w:r w:rsidRPr="00E4494D">
              <w:rPr>
                <w:rFonts w:cs="Times New Roman"/>
                <w:szCs w:val="24"/>
              </w:rPr>
              <w:t>LKPD</w:t>
            </w:r>
            <w:r>
              <w:rPr>
                <w:rFonts w:cs="Times New Roman"/>
                <w:szCs w:val="24"/>
              </w:rPr>
              <w:t xml:space="preserve">, Tes kemampuan pemecahan masalah, dan tes kemandirian belajar </w:t>
            </w:r>
            <w:r>
              <w:rPr>
                <w:rFonts w:cs="Times New Roman"/>
                <w:szCs w:val="24"/>
              </w:rPr>
              <w:lastRenderedPageBreak/>
              <w:t>siwa</w:t>
            </w:r>
            <w:r w:rsidRPr="00E4494D">
              <w:rPr>
                <w:rFonts w:cs="Times New Roman"/>
                <w:szCs w:val="24"/>
              </w:rPr>
              <w:t xml:space="preserve"> </w:t>
            </w:r>
            <w:r>
              <w:rPr>
                <w:rFonts w:cs="Times New Roman"/>
                <w:szCs w:val="24"/>
              </w:rPr>
              <w:t xml:space="preserve">di uji cobakan untuk </w:t>
            </w:r>
            <w:r w:rsidRPr="00D34044">
              <w:rPr>
                <w:rFonts w:cs="Times New Roman"/>
                <w:szCs w:val="24"/>
              </w:rPr>
              <w:t xml:space="preserve">melihat </w:t>
            </w:r>
            <w:r w:rsidRPr="00D34044">
              <w:rPr>
                <w:rFonts w:cs="Times New Roman"/>
                <w:szCs w:val="24"/>
                <w:lang w:val="id-ID"/>
              </w:rPr>
              <w:t>peningkatkan kemampuan pemecahan masalah matematika dan kemandirian belajar siswa</w:t>
            </w:r>
            <w:r>
              <w:rPr>
                <w:rFonts w:cs="Times New Roman"/>
                <w:szCs w:val="24"/>
              </w:rPr>
              <w:t>.</w:t>
            </w:r>
          </w:p>
        </w:tc>
      </w:tr>
    </w:tbl>
    <w:p w:rsidR="003D60E3" w:rsidRDefault="003D60E3" w:rsidP="003D60E3">
      <w:pPr>
        <w:spacing w:line="480" w:lineRule="auto"/>
        <w:rPr>
          <w:rFonts w:cs="Times New Roman"/>
          <w:szCs w:val="24"/>
        </w:rPr>
      </w:pPr>
    </w:p>
    <w:p w:rsidR="003D60E3" w:rsidRDefault="003D60E3" w:rsidP="003D60E3">
      <w:pPr>
        <w:spacing w:line="480" w:lineRule="auto"/>
        <w:ind w:firstLine="851"/>
        <w:rPr>
          <w:rFonts w:cs="Times New Roman"/>
          <w:szCs w:val="24"/>
        </w:rPr>
      </w:pPr>
      <w:r w:rsidRPr="00E4494D">
        <w:rPr>
          <w:rFonts w:cs="Times New Roman"/>
          <w:szCs w:val="24"/>
        </w:rPr>
        <w:t xml:space="preserve">Rangkaian proses pengembangan perangkat pembelajaran </w:t>
      </w:r>
      <w:r>
        <w:rPr>
          <w:rFonts w:cs="Times New Roman"/>
          <w:szCs w:val="24"/>
        </w:rPr>
        <w:t xml:space="preserve">berbasis masalah </w:t>
      </w:r>
      <w:r w:rsidRPr="00E4494D">
        <w:rPr>
          <w:rFonts w:cs="Times New Roman"/>
          <w:szCs w:val="24"/>
        </w:rPr>
        <w:t xml:space="preserve">untuk </w:t>
      </w:r>
      <w:r>
        <w:rPr>
          <w:rFonts w:cs="Times New Roman"/>
          <w:szCs w:val="24"/>
        </w:rPr>
        <w:t xml:space="preserve">meningkatkan </w:t>
      </w:r>
      <w:r w:rsidRPr="00D34044">
        <w:rPr>
          <w:rFonts w:cs="Times New Roman"/>
          <w:szCs w:val="24"/>
          <w:lang w:val="id-ID"/>
        </w:rPr>
        <w:t>kemampuan pemecahan masalah matematika dan kemandirian b</w:t>
      </w:r>
      <w:r>
        <w:rPr>
          <w:rFonts w:cs="Times New Roman"/>
          <w:szCs w:val="24"/>
          <w:lang w:val="id-ID"/>
        </w:rPr>
        <w:t xml:space="preserve">elajar </w:t>
      </w:r>
      <w:r w:rsidRPr="00E4494D">
        <w:rPr>
          <w:rFonts w:cs="Times New Roman"/>
          <w:szCs w:val="24"/>
        </w:rPr>
        <w:t>peserta didik ini dilakukan mulai tangg</w:t>
      </w:r>
      <w:r>
        <w:rPr>
          <w:rFonts w:cs="Times New Roman"/>
          <w:szCs w:val="24"/>
        </w:rPr>
        <w:t>al 30 April 2022 s/d 25 Oktober 2022.</w:t>
      </w:r>
    </w:p>
    <w:p w:rsidR="003D60E3" w:rsidRDefault="003D60E3" w:rsidP="003D60E3">
      <w:pPr>
        <w:spacing w:line="480" w:lineRule="auto"/>
        <w:rPr>
          <w:rFonts w:cs="Times New Roman"/>
          <w:szCs w:val="24"/>
        </w:rPr>
      </w:pPr>
    </w:p>
    <w:p w:rsidR="003D60E3" w:rsidRPr="009C76ED" w:rsidRDefault="003D60E3" w:rsidP="003A479E">
      <w:pPr>
        <w:pStyle w:val="ListParagraph"/>
        <w:numPr>
          <w:ilvl w:val="1"/>
          <w:numId w:val="58"/>
        </w:numPr>
        <w:spacing w:line="480" w:lineRule="auto"/>
        <w:ind w:left="851" w:hanging="851"/>
        <w:rPr>
          <w:rFonts w:cs="Times New Roman"/>
          <w:b/>
          <w:szCs w:val="24"/>
        </w:rPr>
      </w:pPr>
      <w:r>
        <w:rPr>
          <w:rFonts w:cs="Times New Roman"/>
          <w:b/>
          <w:szCs w:val="24"/>
        </w:rPr>
        <w:t xml:space="preserve">Analisis data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Dalam penelitian ini, model pengembangan yang digunakan mengacu pada </w:t>
      </w:r>
      <w:r w:rsidRPr="00D95A0A">
        <w:rPr>
          <w:rFonts w:cs="Times New Roman"/>
          <w:i/>
          <w:szCs w:val="24"/>
          <w:lang w:val="es-ES"/>
        </w:rPr>
        <w:t>Teori Plomp</w:t>
      </w:r>
      <w:r w:rsidRPr="00D95A0A">
        <w:rPr>
          <w:rFonts w:cs="Times New Roman"/>
          <w:szCs w:val="24"/>
          <w:lang w:val="es-ES"/>
        </w:rPr>
        <w:t>, yang terdiri dari fase investigasi awal, fase desain dan fase realisasi, dan fase tes, evaluasi dan revisi, dan fase implementasi .Berikut ini adalah analisis tiap fase dari data catatan lapangan yang telah diperoleh.</w:t>
      </w:r>
    </w:p>
    <w:p w:rsidR="003D60E3" w:rsidRPr="00D95A0A" w:rsidRDefault="003D60E3" w:rsidP="003D60E3">
      <w:pPr>
        <w:spacing w:line="480" w:lineRule="auto"/>
        <w:ind w:firstLine="851"/>
        <w:rPr>
          <w:rFonts w:cs="Times New Roman"/>
          <w:szCs w:val="24"/>
          <w:lang w:val="es-ES"/>
        </w:rPr>
      </w:pPr>
    </w:p>
    <w:p w:rsidR="003D60E3" w:rsidRPr="00857ACF" w:rsidRDefault="003D60E3" w:rsidP="003A479E">
      <w:pPr>
        <w:pStyle w:val="ListParagraph"/>
        <w:numPr>
          <w:ilvl w:val="2"/>
          <w:numId w:val="58"/>
        </w:numPr>
        <w:spacing w:line="480" w:lineRule="auto"/>
        <w:rPr>
          <w:rFonts w:cs="Times New Roman"/>
          <w:b/>
          <w:szCs w:val="24"/>
        </w:rPr>
      </w:pPr>
      <w:r w:rsidRPr="00857ACF">
        <w:rPr>
          <w:rFonts w:cs="Times New Roman"/>
          <w:b/>
          <w:szCs w:val="24"/>
        </w:rPr>
        <w:t>Fase Investigasi Awal</w:t>
      </w:r>
    </w:p>
    <w:p w:rsidR="003D60E3" w:rsidRDefault="003D60E3" w:rsidP="003D60E3">
      <w:pPr>
        <w:spacing w:line="480" w:lineRule="auto"/>
        <w:ind w:firstLine="851"/>
        <w:rPr>
          <w:rFonts w:cs="Times New Roman"/>
          <w:szCs w:val="24"/>
        </w:rPr>
      </w:pPr>
      <w:r w:rsidRPr="00857ACF">
        <w:rPr>
          <w:rFonts w:cs="Times New Roman"/>
          <w:szCs w:val="24"/>
        </w:rPr>
        <w:t xml:space="preserve">Fase ini merupakan fase awal dalam proses pengembangan perangkat pembelajaran yang dilalui peneliti. </w:t>
      </w:r>
      <w:proofErr w:type="gramStart"/>
      <w:r w:rsidRPr="00857ACF">
        <w:rPr>
          <w:rFonts w:cs="Times New Roman"/>
          <w:szCs w:val="24"/>
        </w:rPr>
        <w:t>Fase ini bertujuan untuk menganalisis kebutuhan dasar yang diperlukan untuk mengembangkan peran</w:t>
      </w:r>
      <w:r>
        <w:rPr>
          <w:rFonts w:cs="Times New Roman"/>
          <w:szCs w:val="24"/>
        </w:rPr>
        <w:t xml:space="preserve">gkat pembelajaran yaitu RPP, </w:t>
      </w:r>
      <w:r w:rsidRPr="00857ACF">
        <w:rPr>
          <w:rFonts w:cs="Times New Roman"/>
          <w:szCs w:val="24"/>
        </w:rPr>
        <w:t>LKPD</w:t>
      </w:r>
      <w:r>
        <w:rPr>
          <w:rFonts w:cs="Times New Roman"/>
          <w:szCs w:val="24"/>
        </w:rPr>
        <w:t xml:space="preserve">, tes </w:t>
      </w:r>
      <w:r w:rsidRPr="00ED66AB">
        <w:rPr>
          <w:rFonts w:cs="Times New Roman"/>
          <w:szCs w:val="24"/>
        </w:rPr>
        <w:t>kemampu</w:t>
      </w:r>
      <w:r>
        <w:rPr>
          <w:rFonts w:cs="Times New Roman"/>
          <w:szCs w:val="24"/>
        </w:rPr>
        <w:t xml:space="preserve">an pemecahan masalah matematika, dan </w:t>
      </w:r>
      <w:r w:rsidRPr="00ED66AB">
        <w:rPr>
          <w:rFonts w:cs="Times New Roman"/>
          <w:szCs w:val="24"/>
        </w:rPr>
        <w:t>tes kemandirian belajar siswa</w:t>
      </w:r>
      <w:r w:rsidRPr="00857ACF">
        <w:rPr>
          <w:rFonts w:cs="Times New Roman"/>
          <w:szCs w:val="24"/>
        </w:rPr>
        <w:t>.</w:t>
      </w:r>
      <w:proofErr w:type="gramEnd"/>
      <w:r w:rsidRPr="00857ACF">
        <w:rPr>
          <w:rFonts w:cs="Times New Roman"/>
          <w:szCs w:val="24"/>
        </w:rPr>
        <w:t xml:space="preserve"> </w:t>
      </w:r>
      <w:r w:rsidRPr="00D95A0A">
        <w:rPr>
          <w:rFonts w:cs="Times New Roman"/>
          <w:szCs w:val="24"/>
          <w:lang w:val="es-ES"/>
        </w:rPr>
        <w:t xml:space="preserve">Kegiatan menganalisis yang dilakukan peneliti pada fase ini adalah menganalisis kebutuhan awal akhir, menganalisis kurikulum, </w:t>
      </w:r>
      <w:r w:rsidRPr="00D95A0A">
        <w:rPr>
          <w:rFonts w:cs="Times New Roman"/>
          <w:szCs w:val="24"/>
          <w:lang w:val="es-ES"/>
        </w:rPr>
        <w:lastRenderedPageBreak/>
        <w:t xml:space="preserve">menganalisis peserta didik, dan menganalisis materi. </w:t>
      </w:r>
      <w:r w:rsidRPr="00857ACF">
        <w:rPr>
          <w:rFonts w:cs="Times New Roman"/>
          <w:szCs w:val="24"/>
        </w:rPr>
        <w:t xml:space="preserve">Kegiatan menganalisis tersebut </w:t>
      </w:r>
      <w:proofErr w:type="gramStart"/>
      <w:r w:rsidRPr="00857ACF">
        <w:rPr>
          <w:rFonts w:cs="Times New Roman"/>
          <w:szCs w:val="24"/>
        </w:rPr>
        <w:t>akan</w:t>
      </w:r>
      <w:proofErr w:type="gramEnd"/>
      <w:r w:rsidRPr="00857ACF">
        <w:rPr>
          <w:rFonts w:cs="Times New Roman"/>
          <w:szCs w:val="24"/>
        </w:rPr>
        <w:t xml:space="preserve"> dijabarkan sebagai berikut.</w:t>
      </w:r>
    </w:p>
    <w:p w:rsidR="003D60E3" w:rsidRPr="00ED66AB" w:rsidRDefault="003D60E3" w:rsidP="003A479E">
      <w:pPr>
        <w:pStyle w:val="ListParagraph"/>
        <w:numPr>
          <w:ilvl w:val="3"/>
          <w:numId w:val="58"/>
        </w:numPr>
        <w:spacing w:line="480" w:lineRule="auto"/>
        <w:ind w:left="851" w:hanging="851"/>
        <w:rPr>
          <w:rFonts w:cs="Times New Roman"/>
          <w:b/>
          <w:szCs w:val="24"/>
        </w:rPr>
      </w:pPr>
      <w:r w:rsidRPr="00ED66AB">
        <w:rPr>
          <w:rFonts w:cs="Times New Roman"/>
          <w:b/>
          <w:szCs w:val="24"/>
        </w:rPr>
        <w:t>Analisis Ke</w:t>
      </w:r>
      <w:r>
        <w:rPr>
          <w:rFonts w:cs="Times New Roman"/>
          <w:b/>
          <w:szCs w:val="24"/>
        </w:rPr>
        <w:t>butuhan Awal</w:t>
      </w:r>
      <w:r w:rsidRPr="00ED66AB">
        <w:rPr>
          <w:rFonts w:cs="Times New Roman"/>
          <w:b/>
          <w:szCs w:val="24"/>
        </w:rPr>
        <w:t xml:space="preserve"> </w:t>
      </w:r>
    </w:p>
    <w:p w:rsidR="003D60E3" w:rsidRDefault="003D60E3" w:rsidP="003D60E3">
      <w:pPr>
        <w:spacing w:line="480" w:lineRule="auto"/>
        <w:ind w:firstLine="851"/>
        <w:rPr>
          <w:rFonts w:cs="Times New Roman"/>
          <w:szCs w:val="24"/>
        </w:rPr>
      </w:pPr>
      <w:proofErr w:type="gramStart"/>
      <w:r w:rsidRPr="00ED66AB">
        <w:rPr>
          <w:rFonts w:cs="Times New Roman"/>
          <w:szCs w:val="24"/>
        </w:rPr>
        <w:t>Analisis ini mengarah pada teori belajar yang digunakan dan informasi lainnya terkait pembelajaran yang dibutuhkan peneliti di tempat penelitian dan bertujuan untuk mengetahui kondisi awal yang ada di tempat penelitian.</w:t>
      </w:r>
      <w:proofErr w:type="gramEnd"/>
      <w:r w:rsidRPr="00ED66AB">
        <w:rPr>
          <w:rFonts w:cs="Times New Roman"/>
          <w:szCs w:val="24"/>
        </w:rPr>
        <w:t xml:space="preserve"> </w:t>
      </w:r>
      <w:proofErr w:type="gramStart"/>
      <w:r w:rsidRPr="00ED66AB">
        <w:rPr>
          <w:rFonts w:cs="Times New Roman"/>
          <w:szCs w:val="24"/>
        </w:rPr>
        <w:t xml:space="preserve">Setelah dilakukan diskusi dengan guru matematika </w:t>
      </w:r>
      <w:r w:rsidRPr="00686499">
        <w:rPr>
          <w:rFonts w:cs="Times New Roman"/>
          <w:szCs w:val="24"/>
        </w:rPr>
        <w:t>SMP Swasta Pemda Labuhan Batu</w:t>
      </w:r>
      <w:r w:rsidRPr="00ED66AB">
        <w:rPr>
          <w:rFonts w:cs="Times New Roman"/>
          <w:szCs w:val="24"/>
        </w:rPr>
        <w:t>, diperoleh informasi ba</w:t>
      </w:r>
      <w:r>
        <w:rPr>
          <w:rFonts w:cs="Times New Roman"/>
          <w:szCs w:val="24"/>
        </w:rPr>
        <w:t>hwa pembelajaran di masa sekarang</w:t>
      </w:r>
      <w:r w:rsidRPr="00ED66AB">
        <w:rPr>
          <w:rFonts w:cs="Times New Roman"/>
          <w:szCs w:val="24"/>
        </w:rPr>
        <w:t xml:space="preserve"> dilakukan </w:t>
      </w:r>
      <w:r>
        <w:rPr>
          <w:rFonts w:cs="Times New Roman"/>
          <w:szCs w:val="24"/>
        </w:rPr>
        <w:t>dengan sistem pembelajaran berpusat pada gur</w:t>
      </w:r>
      <w:r>
        <w:rPr>
          <w:rFonts w:cs="Times New Roman"/>
          <w:szCs w:val="24"/>
          <w:lang w:val="id-ID"/>
        </w:rPr>
        <w:t>u</w:t>
      </w:r>
      <w:r w:rsidRPr="00ED66AB">
        <w:rPr>
          <w:rFonts w:cs="Times New Roman"/>
          <w:szCs w:val="24"/>
        </w:rPr>
        <w:t>.</w:t>
      </w:r>
      <w:proofErr w:type="gramEnd"/>
      <w:r w:rsidRPr="00ED66AB">
        <w:rPr>
          <w:rFonts w:cs="Times New Roman"/>
          <w:szCs w:val="24"/>
        </w:rPr>
        <w:t xml:space="preserve"> </w:t>
      </w:r>
      <w:proofErr w:type="gramStart"/>
      <w:r w:rsidRPr="00ED66AB">
        <w:rPr>
          <w:rFonts w:cs="Times New Roman"/>
          <w:szCs w:val="24"/>
        </w:rPr>
        <w:t>Adapun masalah yang telah diindentifikasi oleh peneliti saat melakukan diskusi adalah perangkat pembelajaran yang digunakan dalam pembelajaran.</w:t>
      </w:r>
      <w:proofErr w:type="gramEnd"/>
      <w:r w:rsidRPr="00ED66AB">
        <w:rPr>
          <w:rFonts w:cs="Times New Roman"/>
          <w:szCs w:val="24"/>
        </w:rPr>
        <w:t xml:space="preserve"> </w:t>
      </w:r>
      <w:proofErr w:type="gramStart"/>
      <w:r w:rsidRPr="00ED66AB">
        <w:rPr>
          <w:rFonts w:cs="Times New Roman"/>
          <w:szCs w:val="24"/>
        </w:rPr>
        <w:t xml:space="preserve">Rata-rata guru </w:t>
      </w:r>
      <w:r w:rsidRPr="00686499">
        <w:rPr>
          <w:rFonts w:cs="Times New Roman"/>
          <w:szCs w:val="24"/>
        </w:rPr>
        <w:t>SMP Swasta Pemda Labuhan Batu</w:t>
      </w:r>
      <w:r w:rsidRPr="00ED66AB">
        <w:rPr>
          <w:rFonts w:cs="Times New Roman"/>
          <w:szCs w:val="24"/>
        </w:rPr>
        <w:t xml:space="preserve"> masih menggunakan RPP model konvensional atau model pembelajaran </w:t>
      </w:r>
      <w:r>
        <w:rPr>
          <w:rFonts w:cs="Times New Roman"/>
          <w:szCs w:val="24"/>
        </w:rPr>
        <w:t xml:space="preserve">berpusat pada guru </w:t>
      </w:r>
      <w:r w:rsidRPr="00ED66AB">
        <w:rPr>
          <w:rFonts w:cs="Times New Roman"/>
          <w:szCs w:val="24"/>
        </w:rPr>
        <w:t>di sekolahan, di mana belum diintegrasikan</w:t>
      </w:r>
      <w:r>
        <w:rPr>
          <w:rFonts w:cs="Times New Roman"/>
          <w:szCs w:val="24"/>
        </w:rPr>
        <w:t xml:space="preserve"> dengan pembelajaran berpusat pada siswa</w:t>
      </w:r>
      <w:r w:rsidRPr="00ED66AB">
        <w:rPr>
          <w:rFonts w:cs="Times New Roman"/>
          <w:szCs w:val="24"/>
        </w:rPr>
        <w:t>.</w:t>
      </w:r>
      <w:proofErr w:type="gramEnd"/>
      <w:r w:rsidRPr="00ED66AB">
        <w:rPr>
          <w:rFonts w:cs="Times New Roman"/>
          <w:szCs w:val="24"/>
        </w:rPr>
        <w:t xml:space="preserve"> </w:t>
      </w:r>
      <w:proofErr w:type="gramStart"/>
      <w:r w:rsidRPr="00ED66AB">
        <w:rPr>
          <w:rFonts w:cs="Times New Roman"/>
          <w:szCs w:val="24"/>
        </w:rPr>
        <w:t>RPP yang digunakan hanya digunakan sebagai bukti keprofesionalan sebagai seorang guru.</w:t>
      </w:r>
      <w:proofErr w:type="gramEnd"/>
      <w:r w:rsidRPr="00ED66AB">
        <w:rPr>
          <w:rFonts w:cs="Times New Roman"/>
          <w:szCs w:val="24"/>
        </w:rPr>
        <w:t xml:space="preserve"> </w:t>
      </w:r>
    </w:p>
    <w:p w:rsidR="003D60E3" w:rsidRPr="007E00DA" w:rsidRDefault="003D60E3" w:rsidP="003D60E3">
      <w:pPr>
        <w:spacing w:line="480" w:lineRule="auto"/>
        <w:ind w:firstLine="851"/>
        <w:rPr>
          <w:rFonts w:cs="Times New Roman"/>
          <w:szCs w:val="24"/>
        </w:rPr>
      </w:pPr>
      <w:r w:rsidRPr="00ED66AB">
        <w:rPr>
          <w:rFonts w:cs="Times New Roman"/>
          <w:szCs w:val="24"/>
        </w:rPr>
        <w:t>Pada awal tahun ajaran baru</w:t>
      </w:r>
      <w:r>
        <w:rPr>
          <w:rFonts w:cs="Times New Roman"/>
          <w:szCs w:val="24"/>
        </w:rPr>
        <w:t xml:space="preserve"> </w:t>
      </w:r>
      <w:r w:rsidRPr="00857ACF">
        <w:rPr>
          <w:rFonts w:cs="Times New Roman"/>
          <w:szCs w:val="24"/>
        </w:rPr>
        <w:t xml:space="preserve">guru dituntut untuk segera membuat perangkat pembelajaran dan guru sebagian besar menganggap pembelajaran pada awal tahun ajaran baru mungkin </w:t>
      </w:r>
      <w:proofErr w:type="gramStart"/>
      <w:r w:rsidRPr="00857ACF">
        <w:rPr>
          <w:rFonts w:cs="Times New Roman"/>
          <w:szCs w:val="24"/>
        </w:rPr>
        <w:t>akan</w:t>
      </w:r>
      <w:proofErr w:type="gramEnd"/>
      <w:r w:rsidRPr="00857ACF">
        <w:rPr>
          <w:rFonts w:cs="Times New Roman"/>
          <w:szCs w:val="24"/>
        </w:rPr>
        <w:t xml:space="preserve"> dilakukan secara tatap muka. </w:t>
      </w:r>
      <w:proofErr w:type="gramStart"/>
      <w:r w:rsidRPr="00857ACF">
        <w:rPr>
          <w:rFonts w:cs="Times New Roman"/>
          <w:szCs w:val="24"/>
        </w:rPr>
        <w:t>Hasilnya rencana pelaksanaan pembelajaran (RPP) dibuat dengan model konvensional.</w:t>
      </w:r>
      <w:proofErr w:type="gramEnd"/>
      <w:r w:rsidRPr="00857ACF">
        <w:rPr>
          <w:rFonts w:cs="Times New Roman"/>
          <w:szCs w:val="24"/>
        </w:rPr>
        <w:t xml:space="preserve"> </w:t>
      </w:r>
      <w:proofErr w:type="gramStart"/>
      <w:r w:rsidRPr="00857ACF">
        <w:rPr>
          <w:rFonts w:cs="Times New Roman"/>
          <w:szCs w:val="24"/>
        </w:rPr>
        <w:t xml:space="preserve">Masalah lainnya yang berhasil diidentifikasi peneliti adalah dalam menentukan </w:t>
      </w:r>
      <w:r w:rsidRPr="00686499">
        <w:rPr>
          <w:rFonts w:cs="Times New Roman"/>
          <w:szCs w:val="24"/>
        </w:rPr>
        <w:t>sistem persamaan linier dua variabel</w:t>
      </w:r>
      <w:r w:rsidRPr="00857ACF">
        <w:rPr>
          <w:rFonts w:cs="Times New Roman"/>
          <w:szCs w:val="24"/>
        </w:rPr>
        <w:t>, masih banyak peserta didik yang kurang tepat dalam menjawabnya.</w:t>
      </w:r>
      <w:proofErr w:type="gramEnd"/>
      <w:r w:rsidRPr="00857ACF">
        <w:rPr>
          <w:rFonts w:cs="Times New Roman"/>
          <w:szCs w:val="24"/>
        </w:rPr>
        <w:t xml:space="preserve"> </w:t>
      </w:r>
      <w:proofErr w:type="gramStart"/>
      <w:r w:rsidRPr="00857ACF">
        <w:rPr>
          <w:rFonts w:cs="Times New Roman"/>
          <w:szCs w:val="24"/>
        </w:rPr>
        <w:t>Sehingga masih terlihat lemahny</w:t>
      </w:r>
      <w:r>
        <w:rPr>
          <w:rFonts w:cs="Times New Roman"/>
          <w:szCs w:val="24"/>
        </w:rPr>
        <w:t xml:space="preserve">a </w:t>
      </w:r>
      <w:r w:rsidRPr="00ED66AB">
        <w:rPr>
          <w:rFonts w:cs="Times New Roman"/>
          <w:szCs w:val="24"/>
        </w:rPr>
        <w:t>kemampu</w:t>
      </w:r>
      <w:r>
        <w:rPr>
          <w:rFonts w:cs="Times New Roman"/>
          <w:szCs w:val="24"/>
        </w:rPr>
        <w:t xml:space="preserve">an pemecahan masalah matematika dan kemampuan kemandirian belajar </w:t>
      </w:r>
      <w:r w:rsidRPr="00857ACF">
        <w:rPr>
          <w:rFonts w:cs="Times New Roman"/>
          <w:szCs w:val="24"/>
        </w:rPr>
        <w:t xml:space="preserve">peserta </w:t>
      </w:r>
      <w:r w:rsidRPr="00857ACF">
        <w:rPr>
          <w:rFonts w:cs="Times New Roman"/>
          <w:szCs w:val="24"/>
        </w:rPr>
        <w:lastRenderedPageBreak/>
        <w:t xml:space="preserve">didik, khususnya kelas </w:t>
      </w:r>
      <w:r w:rsidRPr="00686499">
        <w:rPr>
          <w:rFonts w:cs="Times New Roman"/>
          <w:szCs w:val="24"/>
        </w:rPr>
        <w:t>VIII SMP Swasta Pemda</w:t>
      </w:r>
      <w:r>
        <w:rPr>
          <w:rFonts w:cs="Times New Roman"/>
          <w:szCs w:val="24"/>
        </w:rPr>
        <w:t xml:space="preserve"> Labuhan Batu</w:t>
      </w:r>
      <w:r w:rsidRPr="00857ACF">
        <w:rPr>
          <w:rFonts w:cs="Times New Roman"/>
          <w:szCs w:val="24"/>
        </w:rPr>
        <w:t>.</w:t>
      </w:r>
      <w:proofErr w:type="gramEnd"/>
      <w:r w:rsidRPr="00857ACF">
        <w:rPr>
          <w:rFonts w:cs="Times New Roman"/>
          <w:szCs w:val="24"/>
        </w:rPr>
        <w:t xml:space="preserve"> </w:t>
      </w:r>
      <w:proofErr w:type="gramStart"/>
      <w:r w:rsidRPr="00857ACF">
        <w:rPr>
          <w:rFonts w:cs="Times New Roman"/>
          <w:szCs w:val="24"/>
        </w:rPr>
        <w:t xml:space="preserve">Lemahnya </w:t>
      </w:r>
      <w:r w:rsidRPr="00ED66AB">
        <w:rPr>
          <w:rFonts w:cs="Times New Roman"/>
          <w:szCs w:val="24"/>
        </w:rPr>
        <w:t>kemampu</w:t>
      </w:r>
      <w:r>
        <w:rPr>
          <w:rFonts w:cs="Times New Roman"/>
          <w:szCs w:val="24"/>
        </w:rPr>
        <w:t xml:space="preserve">an pemecahan masalah matematika dan kemampuan </w:t>
      </w:r>
      <w:r w:rsidRPr="00ED66AB">
        <w:rPr>
          <w:rFonts w:cs="Times New Roman"/>
          <w:szCs w:val="24"/>
        </w:rPr>
        <w:t>kemandirian belajar</w:t>
      </w:r>
      <w:r w:rsidRPr="00857ACF">
        <w:rPr>
          <w:rFonts w:cs="Times New Roman"/>
          <w:szCs w:val="24"/>
        </w:rPr>
        <w:t xml:space="preserve"> ini terlihat lebih jela</w:t>
      </w:r>
      <w:r>
        <w:rPr>
          <w:rFonts w:cs="Times New Roman"/>
          <w:szCs w:val="24"/>
        </w:rPr>
        <w:t xml:space="preserve">s ketika </w:t>
      </w:r>
      <w:r w:rsidRPr="00857ACF">
        <w:rPr>
          <w:rFonts w:cs="Times New Roman"/>
          <w:szCs w:val="24"/>
        </w:rPr>
        <w:t xml:space="preserve">guru memberikan masalah </w:t>
      </w:r>
      <w:r>
        <w:rPr>
          <w:rFonts w:cs="Times New Roman"/>
          <w:szCs w:val="24"/>
        </w:rPr>
        <w:t xml:space="preserve">sehari-hari </w:t>
      </w:r>
      <w:r w:rsidRPr="00857ACF">
        <w:rPr>
          <w:rFonts w:cs="Times New Roman"/>
          <w:szCs w:val="24"/>
        </w:rPr>
        <w:t xml:space="preserve">tentang </w:t>
      </w:r>
      <w:r w:rsidRPr="00686499">
        <w:rPr>
          <w:rFonts w:cs="Times New Roman"/>
          <w:szCs w:val="24"/>
        </w:rPr>
        <w:t>sistem persamaan linier dua variabel</w:t>
      </w:r>
      <w:r w:rsidRPr="00857ACF">
        <w:rPr>
          <w:rFonts w:cs="Times New Roman"/>
          <w:szCs w:val="24"/>
        </w:rPr>
        <w:t xml:space="preserve"> ke peserta didik.</w:t>
      </w:r>
      <w:proofErr w:type="gramEnd"/>
      <w:r w:rsidRPr="00857ACF">
        <w:rPr>
          <w:rFonts w:cs="Times New Roman"/>
          <w:szCs w:val="24"/>
        </w:rPr>
        <w:t xml:space="preserve"> </w:t>
      </w:r>
      <w:proofErr w:type="gramStart"/>
      <w:r w:rsidRPr="00857ACF">
        <w:rPr>
          <w:rFonts w:cs="Times New Roman"/>
          <w:szCs w:val="24"/>
        </w:rPr>
        <w:t>Hasilnya masih banyak yang bingung dan tidak bisa menjawab permasalahan dari guru tersebut.</w:t>
      </w:r>
      <w:proofErr w:type="gramEnd"/>
      <w:r w:rsidRPr="00857ACF">
        <w:rPr>
          <w:rFonts w:cs="Times New Roman"/>
          <w:szCs w:val="24"/>
        </w:rPr>
        <w:t xml:space="preserve"> </w:t>
      </w:r>
      <w:proofErr w:type="gramStart"/>
      <w:r w:rsidRPr="00857ACF">
        <w:rPr>
          <w:rFonts w:cs="Times New Roman"/>
          <w:szCs w:val="24"/>
        </w:rPr>
        <w:t xml:space="preserve">Kendala tersebut terjadi karena kurang variasi teknologi atau kurang memanfaatkan teknologi yang sesuai </w:t>
      </w:r>
      <w:r>
        <w:rPr>
          <w:rFonts w:cs="Times New Roman"/>
          <w:szCs w:val="24"/>
        </w:rPr>
        <w:t>dalam pembelajaran</w:t>
      </w:r>
      <w:r w:rsidRPr="00857ACF">
        <w:rPr>
          <w:rFonts w:cs="Times New Roman"/>
          <w:szCs w:val="24"/>
        </w:rPr>
        <w:t>.</w:t>
      </w:r>
      <w:proofErr w:type="gramEnd"/>
      <w:r w:rsidRPr="00857ACF">
        <w:rPr>
          <w:rFonts w:cs="Times New Roman"/>
          <w:szCs w:val="24"/>
        </w:rPr>
        <w:t xml:space="preserve"> </w:t>
      </w:r>
      <w:proofErr w:type="gramStart"/>
      <w:r w:rsidRPr="00857ACF">
        <w:rPr>
          <w:rFonts w:cs="Times New Roman"/>
          <w:szCs w:val="24"/>
        </w:rPr>
        <w:t xml:space="preserve">Berdasarkan hasil identifikasi masalah tersebut, peneliti terdorong untuk melakukan </w:t>
      </w:r>
      <w:r w:rsidRPr="00AF3632">
        <w:rPr>
          <w:rFonts w:cs="Times New Roman"/>
          <w:szCs w:val="24"/>
          <w:lang w:val="id-ID"/>
        </w:rPr>
        <w:t>pengembangan perangkat pembelajaran berbasis masalah untuk meningkatkan kemampuan pemecahan masalah matematika dan kemandirian belajar siswa</w:t>
      </w:r>
      <w:r>
        <w:rPr>
          <w:rFonts w:cs="Times New Roman"/>
          <w:szCs w:val="24"/>
        </w:rPr>
        <w:t>.</w:t>
      </w:r>
      <w:proofErr w:type="gramEnd"/>
    </w:p>
    <w:p w:rsidR="003D60E3" w:rsidRDefault="003D60E3" w:rsidP="003D60E3">
      <w:pPr>
        <w:spacing w:line="480" w:lineRule="auto"/>
        <w:rPr>
          <w:rFonts w:cs="Times New Roman"/>
          <w:szCs w:val="24"/>
        </w:rPr>
      </w:pPr>
    </w:p>
    <w:p w:rsidR="003D60E3" w:rsidRPr="00167A39" w:rsidRDefault="003D60E3" w:rsidP="003A479E">
      <w:pPr>
        <w:pStyle w:val="ListParagraph"/>
        <w:numPr>
          <w:ilvl w:val="3"/>
          <w:numId w:val="58"/>
        </w:numPr>
        <w:spacing w:line="480" w:lineRule="auto"/>
        <w:ind w:left="851" w:hanging="851"/>
        <w:rPr>
          <w:rFonts w:cs="Times New Roman"/>
          <w:b/>
          <w:szCs w:val="24"/>
        </w:rPr>
      </w:pPr>
      <w:r w:rsidRPr="00167A39">
        <w:rPr>
          <w:rFonts w:cs="Times New Roman"/>
          <w:b/>
          <w:szCs w:val="24"/>
        </w:rPr>
        <w:t xml:space="preserve">Analisis Kurikulum </w:t>
      </w:r>
    </w:p>
    <w:p w:rsidR="003D60E3" w:rsidRDefault="003D60E3" w:rsidP="003D60E3">
      <w:pPr>
        <w:spacing w:line="480" w:lineRule="auto"/>
        <w:ind w:firstLine="851"/>
        <w:rPr>
          <w:rFonts w:cs="Times New Roman"/>
          <w:szCs w:val="24"/>
          <w:lang w:val="id-ID"/>
        </w:rPr>
      </w:pPr>
      <w:r w:rsidRPr="00857ACF">
        <w:rPr>
          <w:rFonts w:cs="Times New Roman"/>
          <w:szCs w:val="24"/>
        </w:rPr>
        <w:t>Analisis kurikulum dilakukan dengan tujuan untuk mengetahui kurikul</w:t>
      </w:r>
      <w:r>
        <w:rPr>
          <w:rFonts w:cs="Times New Roman"/>
          <w:szCs w:val="24"/>
        </w:rPr>
        <w:t xml:space="preserve">um </w:t>
      </w:r>
      <w:proofErr w:type="gramStart"/>
      <w:r>
        <w:rPr>
          <w:rFonts w:cs="Times New Roman"/>
          <w:szCs w:val="24"/>
        </w:rPr>
        <w:t>apa</w:t>
      </w:r>
      <w:proofErr w:type="gramEnd"/>
      <w:r>
        <w:rPr>
          <w:rFonts w:cs="Times New Roman"/>
          <w:szCs w:val="24"/>
        </w:rPr>
        <w:t xml:space="preserve"> </w:t>
      </w:r>
      <w:r w:rsidRPr="00857ACF">
        <w:rPr>
          <w:rFonts w:cs="Times New Roman"/>
          <w:szCs w:val="24"/>
        </w:rPr>
        <w:t xml:space="preserve">yang dipakai suatu sekolahan. </w:t>
      </w:r>
      <w:proofErr w:type="gramStart"/>
      <w:r w:rsidRPr="00857ACF">
        <w:rPr>
          <w:rFonts w:cs="Times New Roman"/>
          <w:szCs w:val="24"/>
        </w:rPr>
        <w:t xml:space="preserve">Berdasarkan hasil analisis yang dilakukan peneliti di </w:t>
      </w:r>
      <w:r w:rsidRPr="00686499">
        <w:rPr>
          <w:rFonts w:cs="Times New Roman"/>
          <w:szCs w:val="24"/>
        </w:rPr>
        <w:t>SMP Swasta Pemda</w:t>
      </w:r>
      <w:r>
        <w:rPr>
          <w:rFonts w:cs="Times New Roman"/>
          <w:szCs w:val="24"/>
        </w:rPr>
        <w:t xml:space="preserve"> Labuhan Batu</w:t>
      </w:r>
      <w:r w:rsidRPr="00857ACF">
        <w:rPr>
          <w:rFonts w:cs="Times New Roman"/>
          <w:szCs w:val="24"/>
        </w:rPr>
        <w:t>, diketahui bahwa kurikulum yang digunakan dalam pembelajaran adalah kurikulum 2013 edisi revisi 2020.</w:t>
      </w:r>
      <w:proofErr w:type="gramEnd"/>
      <w:r w:rsidRPr="00857ACF">
        <w:rPr>
          <w:rFonts w:cs="Times New Roman"/>
          <w:szCs w:val="24"/>
        </w:rPr>
        <w:t xml:space="preserve"> Tujuan peneliti untuk mengetahui kurikulum yang digunakan adalah untuk menyesuaikan isi materi yang </w:t>
      </w:r>
      <w:proofErr w:type="gramStart"/>
      <w:r w:rsidRPr="00857ACF">
        <w:rPr>
          <w:rFonts w:cs="Times New Roman"/>
          <w:szCs w:val="24"/>
        </w:rPr>
        <w:t>akan</w:t>
      </w:r>
      <w:proofErr w:type="gramEnd"/>
      <w:r w:rsidRPr="00857ACF">
        <w:rPr>
          <w:rFonts w:cs="Times New Roman"/>
          <w:szCs w:val="24"/>
        </w:rPr>
        <w:t xml:space="preserve"> dikembangkan dalam perangkat pembelajaran agar</w:t>
      </w:r>
      <w:r>
        <w:rPr>
          <w:rFonts w:cs="Times New Roman"/>
          <w:szCs w:val="24"/>
        </w:rPr>
        <w:t xml:space="preserve"> </w:t>
      </w:r>
      <w:r w:rsidRPr="00857ACF">
        <w:rPr>
          <w:rFonts w:cs="Times New Roman"/>
          <w:szCs w:val="24"/>
        </w:rPr>
        <w:t xml:space="preserve">sesuai dengan tujuan pembelajaran dan tidak salah sasaran ketika dikembangkan karena pada beberapa sekolah sederajat masih terdapat sekolah yang menerapkan kurikulum 2006 atau Kurikulum Tingkat Satuan Pendidikan (KTSP). </w:t>
      </w:r>
      <w:proofErr w:type="gramStart"/>
      <w:r w:rsidRPr="00857ACF">
        <w:rPr>
          <w:rFonts w:cs="Times New Roman"/>
          <w:szCs w:val="24"/>
        </w:rPr>
        <w:t xml:space="preserve">Kompetensi Dasar (KD) dan Indikator Pencapaian </w:t>
      </w:r>
      <w:r w:rsidRPr="00857ACF">
        <w:rPr>
          <w:rFonts w:cs="Times New Roman"/>
          <w:szCs w:val="24"/>
        </w:rPr>
        <w:lastRenderedPageBreak/>
        <w:t>Kompetensi (IPK) yang digunakan dalam penelitian pengembangan perangkat pembelajaran ini</w:t>
      </w:r>
      <w:r>
        <w:rPr>
          <w:rFonts w:cs="Times New Roman"/>
          <w:szCs w:val="24"/>
        </w:rPr>
        <w:t xml:space="preserve"> dapat dilihat dalam tabel 4.2</w:t>
      </w:r>
      <w:r w:rsidRPr="00857ACF">
        <w:rPr>
          <w:rFonts w:cs="Times New Roman"/>
          <w:szCs w:val="24"/>
        </w:rPr>
        <w:t xml:space="preserve"> berikut ini.</w:t>
      </w:r>
      <w:proofErr w:type="gramEnd"/>
    </w:p>
    <w:p w:rsidR="003D60E3" w:rsidRPr="003D60E3" w:rsidRDefault="003D60E3" w:rsidP="003D60E3">
      <w:pPr>
        <w:spacing w:line="480" w:lineRule="auto"/>
        <w:ind w:firstLine="851"/>
        <w:rPr>
          <w:rFonts w:cs="Times New Roman"/>
          <w:szCs w:val="24"/>
          <w:lang w:val="id-ID"/>
        </w:rPr>
      </w:pPr>
    </w:p>
    <w:p w:rsidR="003D60E3" w:rsidRPr="008D5561" w:rsidRDefault="003D60E3" w:rsidP="003D60E3">
      <w:pPr>
        <w:spacing w:line="480" w:lineRule="auto"/>
        <w:jc w:val="center"/>
        <w:rPr>
          <w:rFonts w:cs="Times New Roman"/>
          <w:b/>
          <w:szCs w:val="24"/>
        </w:rPr>
      </w:pPr>
      <w:r>
        <w:rPr>
          <w:rFonts w:cs="Times New Roman"/>
          <w:b/>
          <w:szCs w:val="24"/>
        </w:rPr>
        <w:t>Tabel 4.2</w:t>
      </w:r>
      <w:r w:rsidRPr="008D5561">
        <w:rPr>
          <w:rFonts w:cs="Times New Roman"/>
          <w:b/>
          <w:szCs w:val="24"/>
        </w:rPr>
        <w:t xml:space="preserve"> KD dan IPK yang Digunakan Peneliti</w:t>
      </w:r>
    </w:p>
    <w:tbl>
      <w:tblPr>
        <w:tblStyle w:val="TableGrid0"/>
        <w:tblW w:w="0" w:type="auto"/>
        <w:tblLook w:val="04A0" w:firstRow="1" w:lastRow="0" w:firstColumn="1" w:lastColumn="0" w:noHBand="0" w:noVBand="1"/>
      </w:tblPr>
      <w:tblGrid>
        <w:gridCol w:w="3964"/>
        <w:gridCol w:w="3964"/>
      </w:tblGrid>
      <w:tr w:rsidR="003D60E3" w:rsidTr="003D60E3">
        <w:tc>
          <w:tcPr>
            <w:tcW w:w="3964" w:type="dxa"/>
            <w:vAlign w:val="center"/>
          </w:tcPr>
          <w:p w:rsidR="003D60E3" w:rsidRPr="008D5561" w:rsidRDefault="003D60E3" w:rsidP="003D60E3">
            <w:pPr>
              <w:jc w:val="center"/>
              <w:rPr>
                <w:rFonts w:cs="Times New Roman"/>
                <w:b/>
                <w:szCs w:val="24"/>
              </w:rPr>
            </w:pPr>
            <w:r w:rsidRPr="008D5561">
              <w:rPr>
                <w:rFonts w:cs="Times New Roman"/>
                <w:b/>
                <w:szCs w:val="24"/>
              </w:rPr>
              <w:t>Kompetensi Dasar</w:t>
            </w:r>
          </w:p>
        </w:tc>
        <w:tc>
          <w:tcPr>
            <w:tcW w:w="3964" w:type="dxa"/>
            <w:vAlign w:val="center"/>
          </w:tcPr>
          <w:p w:rsidR="003D60E3" w:rsidRPr="008D5561" w:rsidRDefault="003D60E3" w:rsidP="003D60E3">
            <w:pPr>
              <w:jc w:val="center"/>
              <w:rPr>
                <w:rFonts w:cs="Times New Roman"/>
                <w:b/>
                <w:szCs w:val="24"/>
              </w:rPr>
            </w:pPr>
            <w:r w:rsidRPr="008D5561">
              <w:rPr>
                <w:rFonts w:cs="Times New Roman"/>
                <w:b/>
                <w:szCs w:val="24"/>
              </w:rPr>
              <w:t>Indikator Pencapaian Kompetensi</w:t>
            </w:r>
          </w:p>
        </w:tc>
      </w:tr>
      <w:tr w:rsidR="003D60E3" w:rsidRPr="00CA39C2" w:rsidTr="003D60E3">
        <w:tc>
          <w:tcPr>
            <w:tcW w:w="3964" w:type="dxa"/>
          </w:tcPr>
          <w:p w:rsidR="003D60E3" w:rsidRDefault="003D60E3" w:rsidP="003D60E3">
            <w:pPr>
              <w:rPr>
                <w:rFonts w:cs="Times New Roman"/>
                <w:szCs w:val="24"/>
              </w:rPr>
            </w:pPr>
            <w:r>
              <w:rPr>
                <w:rFonts w:cs="Times New Roman"/>
                <w:szCs w:val="24"/>
              </w:rPr>
              <w:t xml:space="preserve">3.3. </w:t>
            </w:r>
            <w:r w:rsidRPr="008D5561">
              <w:rPr>
                <w:rFonts w:cs="Times New Roman"/>
                <w:szCs w:val="24"/>
              </w:rPr>
              <w:t>Menentukan nilai variabel pada system persamaan linear dua variabel dalam masalah konstektual</w:t>
            </w:r>
          </w:p>
        </w:tc>
        <w:tc>
          <w:tcPr>
            <w:tcW w:w="3964" w:type="dxa"/>
          </w:tcPr>
          <w:p w:rsidR="003D60E3" w:rsidRPr="00D95A0A" w:rsidRDefault="003D60E3" w:rsidP="003D60E3">
            <w:pPr>
              <w:rPr>
                <w:rFonts w:cs="Times New Roman"/>
                <w:szCs w:val="24"/>
                <w:lang w:val="es-ES"/>
              </w:rPr>
            </w:pPr>
            <w:r w:rsidRPr="00D95A0A">
              <w:rPr>
                <w:rFonts w:cs="Times New Roman"/>
                <w:szCs w:val="24"/>
                <w:lang w:val="es-ES"/>
              </w:rPr>
              <w:t>3.3.1 Menentukan nilai variabel dari sistem persamaan linear dua variable menggunakan metode eliminasi</w:t>
            </w:r>
          </w:p>
        </w:tc>
      </w:tr>
      <w:tr w:rsidR="003D60E3" w:rsidTr="003D60E3">
        <w:tc>
          <w:tcPr>
            <w:tcW w:w="3964" w:type="dxa"/>
          </w:tcPr>
          <w:p w:rsidR="003D60E3" w:rsidRDefault="003D60E3" w:rsidP="003D60E3">
            <w:pPr>
              <w:rPr>
                <w:rFonts w:cs="Times New Roman"/>
                <w:szCs w:val="24"/>
              </w:rPr>
            </w:pPr>
            <w:r w:rsidRPr="008D5561">
              <w:rPr>
                <w:rFonts w:cs="Times New Roman"/>
                <w:szCs w:val="24"/>
              </w:rPr>
              <w:t>4.3 Menyelesaikan masalah Sistem Persamaan Linear Dua Variabel (SPLDV) pada masalah kontekstual</w:t>
            </w:r>
          </w:p>
        </w:tc>
        <w:tc>
          <w:tcPr>
            <w:tcW w:w="3964" w:type="dxa"/>
          </w:tcPr>
          <w:p w:rsidR="003D60E3" w:rsidRDefault="003D60E3" w:rsidP="003D60E3">
            <w:pPr>
              <w:rPr>
                <w:rFonts w:cs="Times New Roman"/>
                <w:szCs w:val="24"/>
              </w:rPr>
            </w:pPr>
            <w:r w:rsidRPr="008D5561">
              <w:rPr>
                <w:rFonts w:cs="Times New Roman"/>
                <w:szCs w:val="24"/>
              </w:rPr>
              <w:t>4.3.1 Menyelesaikan masalah sehari-hari menggunakan system persamaan linier dua variabel</w:t>
            </w:r>
          </w:p>
        </w:tc>
      </w:tr>
    </w:tbl>
    <w:p w:rsidR="003D60E3" w:rsidRDefault="003D60E3" w:rsidP="003D60E3">
      <w:pPr>
        <w:spacing w:line="480" w:lineRule="auto"/>
        <w:rPr>
          <w:rFonts w:cs="Times New Roman"/>
          <w:szCs w:val="24"/>
        </w:rPr>
      </w:pPr>
    </w:p>
    <w:p w:rsidR="003D60E3" w:rsidRPr="008D5561" w:rsidRDefault="003D60E3" w:rsidP="003A479E">
      <w:pPr>
        <w:pStyle w:val="ListParagraph"/>
        <w:numPr>
          <w:ilvl w:val="3"/>
          <w:numId w:val="58"/>
        </w:numPr>
        <w:spacing w:line="480" w:lineRule="auto"/>
        <w:ind w:left="851" w:hanging="851"/>
        <w:rPr>
          <w:rFonts w:cs="Times New Roman"/>
          <w:b/>
          <w:szCs w:val="24"/>
        </w:rPr>
      </w:pPr>
      <w:r w:rsidRPr="008D5561">
        <w:rPr>
          <w:rFonts w:cs="Times New Roman"/>
          <w:b/>
          <w:szCs w:val="24"/>
        </w:rPr>
        <w:t xml:space="preserve">Analisis Peserta Didik </w:t>
      </w:r>
    </w:p>
    <w:p w:rsidR="003D60E3" w:rsidRDefault="003D60E3" w:rsidP="003D60E3">
      <w:pPr>
        <w:spacing w:line="480" w:lineRule="auto"/>
        <w:ind w:firstLine="851"/>
        <w:rPr>
          <w:rFonts w:cs="Times New Roman"/>
          <w:szCs w:val="24"/>
        </w:rPr>
      </w:pPr>
      <w:proofErr w:type="gramStart"/>
      <w:r w:rsidRPr="009726A6">
        <w:rPr>
          <w:rFonts w:cs="Times New Roman"/>
          <w:szCs w:val="24"/>
        </w:rPr>
        <w:t>Dalam penelitian ini analisis siswa diperlukan oleh peneliti untuk mengetahui karakteristik mayoritas</w:t>
      </w:r>
      <w:r>
        <w:rPr>
          <w:rFonts w:cs="Times New Roman"/>
          <w:szCs w:val="24"/>
        </w:rPr>
        <w:t xml:space="preserve"> </w:t>
      </w:r>
      <w:r w:rsidRPr="009726A6">
        <w:rPr>
          <w:rFonts w:cs="Times New Roman"/>
          <w:szCs w:val="24"/>
        </w:rPr>
        <w:t xml:space="preserve">siswa </w:t>
      </w:r>
      <w:r w:rsidRPr="00686499">
        <w:rPr>
          <w:rFonts w:cs="Times New Roman"/>
          <w:szCs w:val="24"/>
        </w:rPr>
        <w:t>SMP Swasta Pemda</w:t>
      </w:r>
      <w:r>
        <w:rPr>
          <w:rFonts w:cs="Times New Roman"/>
          <w:szCs w:val="24"/>
        </w:rPr>
        <w:t xml:space="preserve"> Labuhan Batu</w:t>
      </w:r>
      <w:r w:rsidRPr="009726A6">
        <w:rPr>
          <w:rFonts w:cs="Times New Roman"/>
          <w:szCs w:val="24"/>
        </w:rPr>
        <w:t xml:space="preserve"> pada pembelajaran matematika.</w:t>
      </w:r>
      <w:proofErr w:type="gramEnd"/>
      <w:r w:rsidRPr="009726A6">
        <w:rPr>
          <w:rFonts w:cs="Times New Roman"/>
          <w:szCs w:val="24"/>
        </w:rPr>
        <w:t xml:space="preserve"> Dari hasil diskusi yang dilakukan oleh peneliti dengan guru matematika </w:t>
      </w:r>
      <w:r w:rsidRPr="00686499">
        <w:rPr>
          <w:rFonts w:cs="Times New Roman"/>
          <w:szCs w:val="24"/>
        </w:rPr>
        <w:t>SMP Swasta Pemda</w:t>
      </w:r>
      <w:r>
        <w:rPr>
          <w:rFonts w:cs="Times New Roman"/>
          <w:szCs w:val="24"/>
        </w:rPr>
        <w:t xml:space="preserve"> Labuhan Batu</w:t>
      </w:r>
      <w:r w:rsidRPr="009726A6">
        <w:rPr>
          <w:rFonts w:cs="Times New Roman"/>
          <w:szCs w:val="24"/>
        </w:rPr>
        <w:t>, menghasilkan bebe</w:t>
      </w:r>
      <w:r>
        <w:rPr>
          <w:rFonts w:cs="Times New Roman"/>
          <w:szCs w:val="24"/>
        </w:rPr>
        <w:t xml:space="preserve">rapa kesimpulan diantaranya: </w:t>
      </w:r>
    </w:p>
    <w:p w:rsidR="003D60E3" w:rsidRDefault="003D60E3" w:rsidP="003A479E">
      <w:pPr>
        <w:pStyle w:val="ListParagraph"/>
        <w:numPr>
          <w:ilvl w:val="0"/>
          <w:numId w:val="59"/>
        </w:numPr>
        <w:spacing w:line="480" w:lineRule="auto"/>
        <w:ind w:left="426"/>
        <w:rPr>
          <w:rFonts w:cs="Times New Roman"/>
          <w:szCs w:val="24"/>
        </w:rPr>
      </w:pPr>
      <w:r w:rsidRPr="00217BDD">
        <w:rPr>
          <w:rFonts w:cs="Times New Roman"/>
          <w:szCs w:val="24"/>
        </w:rPr>
        <w:t>Dalam sebuah pembelajaran, peserta didik membutuhkan sebuah model pembelajaran yang baru dalam memahami konsep matematika</w:t>
      </w:r>
      <w:r>
        <w:rPr>
          <w:rFonts w:cs="Times New Roman"/>
          <w:szCs w:val="24"/>
        </w:rPr>
        <w:t>, karena siswa gampang bosan.</w:t>
      </w:r>
    </w:p>
    <w:p w:rsidR="003D60E3" w:rsidRDefault="003D60E3" w:rsidP="003A479E">
      <w:pPr>
        <w:pStyle w:val="ListParagraph"/>
        <w:numPr>
          <w:ilvl w:val="0"/>
          <w:numId w:val="59"/>
        </w:numPr>
        <w:spacing w:line="480" w:lineRule="auto"/>
        <w:ind w:left="426"/>
        <w:rPr>
          <w:rFonts w:cs="Times New Roman"/>
          <w:szCs w:val="24"/>
        </w:rPr>
      </w:pPr>
      <w:r w:rsidRPr="00217BDD">
        <w:rPr>
          <w:rFonts w:cs="Times New Roman"/>
          <w:szCs w:val="24"/>
        </w:rPr>
        <w:t>Peserta didik lebih suka dengan pembelajaran menggunakan media pembelajaran berbasis basis teknologi, seperti aplikasi yang int</w:t>
      </w:r>
      <w:r>
        <w:rPr>
          <w:rFonts w:cs="Times New Roman"/>
          <w:szCs w:val="24"/>
        </w:rPr>
        <w:t xml:space="preserve">eraktif atau dengan praktek. </w:t>
      </w:r>
    </w:p>
    <w:p w:rsidR="003D60E3" w:rsidRDefault="003D60E3" w:rsidP="003A479E">
      <w:pPr>
        <w:pStyle w:val="ListParagraph"/>
        <w:numPr>
          <w:ilvl w:val="0"/>
          <w:numId w:val="59"/>
        </w:numPr>
        <w:spacing w:line="480" w:lineRule="auto"/>
        <w:ind w:left="426"/>
        <w:rPr>
          <w:rFonts w:cs="Times New Roman"/>
          <w:szCs w:val="24"/>
        </w:rPr>
      </w:pPr>
      <w:r w:rsidRPr="00217BDD">
        <w:rPr>
          <w:rFonts w:cs="Times New Roman"/>
          <w:szCs w:val="24"/>
        </w:rPr>
        <w:t>Sebagian peserta didik masih belum aktif dalam mengik</w:t>
      </w:r>
      <w:r>
        <w:rPr>
          <w:rFonts w:cs="Times New Roman"/>
          <w:szCs w:val="24"/>
        </w:rPr>
        <w:t xml:space="preserve">uti pembelajaran matematika. </w:t>
      </w:r>
    </w:p>
    <w:p w:rsidR="003D60E3" w:rsidRDefault="003D60E3" w:rsidP="003A479E">
      <w:pPr>
        <w:pStyle w:val="ListParagraph"/>
        <w:numPr>
          <w:ilvl w:val="0"/>
          <w:numId w:val="59"/>
        </w:numPr>
        <w:spacing w:line="480" w:lineRule="auto"/>
        <w:ind w:left="426"/>
        <w:rPr>
          <w:rFonts w:cs="Times New Roman"/>
          <w:szCs w:val="24"/>
        </w:rPr>
      </w:pPr>
      <w:r w:rsidRPr="00217BDD">
        <w:rPr>
          <w:rFonts w:cs="Times New Roman"/>
          <w:szCs w:val="24"/>
        </w:rPr>
        <w:lastRenderedPageBreak/>
        <w:t xml:space="preserve">Kemampuan matematika peserta didik kelas </w:t>
      </w:r>
      <w:r>
        <w:rPr>
          <w:rFonts w:cs="Times New Roman"/>
          <w:szCs w:val="24"/>
        </w:rPr>
        <w:t xml:space="preserve">VIII </w:t>
      </w:r>
      <w:r w:rsidRPr="00686499">
        <w:rPr>
          <w:rFonts w:cs="Times New Roman"/>
          <w:szCs w:val="24"/>
        </w:rPr>
        <w:t>SMP Swasta Pemda</w:t>
      </w:r>
      <w:r>
        <w:rPr>
          <w:rFonts w:cs="Times New Roman"/>
          <w:szCs w:val="24"/>
        </w:rPr>
        <w:t xml:space="preserve"> Labuhan Batu</w:t>
      </w:r>
      <w:r w:rsidRPr="00217BDD">
        <w:rPr>
          <w:rFonts w:cs="Times New Roman"/>
          <w:szCs w:val="24"/>
        </w:rPr>
        <w:t xml:space="preserve"> sangat kurang khususnya dalam materi </w:t>
      </w:r>
      <w:r w:rsidRPr="00686499">
        <w:rPr>
          <w:rFonts w:cs="Times New Roman"/>
          <w:szCs w:val="24"/>
        </w:rPr>
        <w:t>sistem persamaan linier dua variabel</w:t>
      </w:r>
      <w:r w:rsidRPr="00217BDD">
        <w:rPr>
          <w:rFonts w:cs="Times New Roman"/>
          <w:szCs w:val="24"/>
        </w:rPr>
        <w:t xml:space="preserve">, sehingga kemampuan akademiknya menurun. </w:t>
      </w:r>
    </w:p>
    <w:p w:rsidR="003D60E3" w:rsidRPr="004B4A77" w:rsidRDefault="003D60E3" w:rsidP="003D60E3">
      <w:pPr>
        <w:spacing w:line="480" w:lineRule="auto"/>
        <w:ind w:firstLine="851"/>
        <w:rPr>
          <w:rFonts w:cs="Times New Roman"/>
          <w:szCs w:val="24"/>
        </w:rPr>
      </w:pPr>
      <w:proofErr w:type="gramStart"/>
      <w:r w:rsidRPr="004B4A77">
        <w:rPr>
          <w:rFonts w:cs="Times New Roman"/>
          <w:szCs w:val="24"/>
        </w:rPr>
        <w:t>Berdasarkan informasi tersebut, peneliti menarik kesimpulan bahwa permasalahan yang terjadi pada peserta didik di</w:t>
      </w:r>
      <w:r>
        <w:rPr>
          <w:rFonts w:cs="Times New Roman"/>
          <w:szCs w:val="24"/>
        </w:rPr>
        <w:t xml:space="preserve"> materi</w:t>
      </w:r>
      <w:r w:rsidRPr="004B4A77">
        <w:rPr>
          <w:rFonts w:cs="Times New Roman"/>
          <w:szCs w:val="24"/>
        </w:rPr>
        <w:t xml:space="preserve"> </w:t>
      </w:r>
      <w:r w:rsidRPr="00686499">
        <w:rPr>
          <w:rFonts w:cs="Times New Roman"/>
          <w:szCs w:val="24"/>
        </w:rPr>
        <w:t>sistem persamaan linier dua variabel</w:t>
      </w:r>
      <w:r w:rsidRPr="004B4A77">
        <w:rPr>
          <w:rFonts w:cs="Times New Roman"/>
          <w:szCs w:val="24"/>
        </w:rPr>
        <w:t xml:space="preserve"> adalah rendahnya </w:t>
      </w:r>
      <w:r w:rsidRPr="00AF3632">
        <w:rPr>
          <w:rFonts w:cs="Times New Roman"/>
          <w:szCs w:val="24"/>
          <w:lang w:val="id-ID"/>
        </w:rPr>
        <w:t xml:space="preserve">kemampuan pemecahan masalah matematika dan </w:t>
      </w:r>
      <w:r>
        <w:rPr>
          <w:rFonts w:cs="Times New Roman"/>
          <w:szCs w:val="24"/>
        </w:rPr>
        <w:t xml:space="preserve">kemampuan </w:t>
      </w:r>
      <w:r>
        <w:rPr>
          <w:rFonts w:cs="Times New Roman"/>
          <w:szCs w:val="24"/>
          <w:lang w:val="id-ID"/>
        </w:rPr>
        <w:t xml:space="preserve">kemandirian belajar </w:t>
      </w:r>
      <w:r w:rsidRPr="004B4A77">
        <w:rPr>
          <w:rFonts w:cs="Times New Roman"/>
          <w:szCs w:val="24"/>
        </w:rPr>
        <w:t xml:space="preserve">peserta didik dalam materi </w:t>
      </w:r>
      <w:r w:rsidRPr="00686499">
        <w:rPr>
          <w:rFonts w:cs="Times New Roman"/>
          <w:szCs w:val="24"/>
        </w:rPr>
        <w:t>sistem persamaan linier dua variabel</w:t>
      </w:r>
      <w:r w:rsidRPr="004B4A77">
        <w:rPr>
          <w:rFonts w:cs="Times New Roman"/>
          <w:szCs w:val="24"/>
        </w:rPr>
        <w:t xml:space="preserve"> dan membutuhkan pembelajaran yang lebih bervariasi dengan menggunakan teknologi yang interaktif.</w:t>
      </w:r>
      <w:proofErr w:type="gramEnd"/>
      <w:r w:rsidRPr="004B4A77">
        <w:rPr>
          <w:rFonts w:cs="Times New Roman"/>
          <w:szCs w:val="24"/>
        </w:rPr>
        <w:t xml:space="preserve"> </w:t>
      </w:r>
    </w:p>
    <w:p w:rsidR="003D60E3" w:rsidRDefault="003D60E3" w:rsidP="003D60E3">
      <w:pPr>
        <w:spacing w:line="480" w:lineRule="auto"/>
        <w:rPr>
          <w:rFonts w:cs="Times New Roman"/>
          <w:szCs w:val="24"/>
        </w:rPr>
      </w:pPr>
    </w:p>
    <w:p w:rsidR="003D60E3" w:rsidRPr="00B54618" w:rsidRDefault="003D60E3" w:rsidP="003A479E">
      <w:pPr>
        <w:pStyle w:val="ListParagraph"/>
        <w:numPr>
          <w:ilvl w:val="3"/>
          <w:numId w:val="58"/>
        </w:numPr>
        <w:spacing w:line="480" w:lineRule="auto"/>
        <w:ind w:left="851" w:hanging="851"/>
        <w:rPr>
          <w:rFonts w:cs="Times New Roman"/>
          <w:b/>
          <w:szCs w:val="24"/>
        </w:rPr>
      </w:pPr>
      <w:r w:rsidRPr="00B54618">
        <w:rPr>
          <w:rFonts w:cs="Times New Roman"/>
          <w:b/>
          <w:szCs w:val="24"/>
        </w:rPr>
        <w:t xml:space="preserve">Analisis Materi </w:t>
      </w:r>
    </w:p>
    <w:p w:rsidR="003D60E3" w:rsidRDefault="003D60E3" w:rsidP="003D60E3">
      <w:pPr>
        <w:spacing w:line="480" w:lineRule="auto"/>
        <w:ind w:firstLine="851"/>
        <w:rPr>
          <w:rFonts w:cs="Times New Roman"/>
          <w:szCs w:val="24"/>
        </w:rPr>
      </w:pPr>
      <w:proofErr w:type="gramStart"/>
      <w:r w:rsidRPr="009726A6">
        <w:rPr>
          <w:rFonts w:cs="Times New Roman"/>
          <w:szCs w:val="24"/>
        </w:rPr>
        <w:t>Analisis materi ini bertujuan untuk menetapkan materi yang digunakan dalam pengembangan perangkat pembelajaran.</w:t>
      </w:r>
      <w:proofErr w:type="gramEnd"/>
      <w:r w:rsidRPr="009726A6">
        <w:rPr>
          <w:rFonts w:cs="Times New Roman"/>
          <w:szCs w:val="24"/>
        </w:rPr>
        <w:t xml:space="preserve"> </w:t>
      </w:r>
      <w:proofErr w:type="gramStart"/>
      <w:r w:rsidRPr="009726A6">
        <w:rPr>
          <w:rFonts w:cs="Times New Roman"/>
          <w:szCs w:val="24"/>
        </w:rPr>
        <w:t xml:space="preserve">Dari hasil analisis ini, materi yang digunakan dalam perangkat pembelajaran baik RPP maupun LKPD adalah materi </w:t>
      </w:r>
      <w:r w:rsidRPr="00686499">
        <w:rPr>
          <w:rFonts w:cs="Times New Roman"/>
          <w:szCs w:val="24"/>
        </w:rPr>
        <w:t>sistem persamaan linier dua variabel</w:t>
      </w:r>
      <w:r>
        <w:rPr>
          <w:rFonts w:cs="Times New Roman"/>
          <w:szCs w:val="24"/>
        </w:rPr>
        <w:t>.</w:t>
      </w:r>
      <w:proofErr w:type="gramEnd"/>
    </w:p>
    <w:p w:rsidR="003D60E3" w:rsidRDefault="003D60E3" w:rsidP="003D60E3">
      <w:pPr>
        <w:spacing w:line="480" w:lineRule="auto"/>
        <w:rPr>
          <w:rFonts w:cs="Times New Roman"/>
          <w:szCs w:val="24"/>
        </w:rPr>
      </w:pPr>
    </w:p>
    <w:p w:rsidR="003D60E3" w:rsidRPr="00306A92" w:rsidRDefault="003D60E3" w:rsidP="003A479E">
      <w:pPr>
        <w:pStyle w:val="ListParagraph"/>
        <w:numPr>
          <w:ilvl w:val="2"/>
          <w:numId w:val="58"/>
        </w:numPr>
        <w:spacing w:line="480" w:lineRule="auto"/>
        <w:ind w:left="851" w:hanging="851"/>
        <w:rPr>
          <w:rFonts w:cs="Times New Roman"/>
          <w:b/>
          <w:szCs w:val="24"/>
        </w:rPr>
      </w:pPr>
      <w:r w:rsidRPr="00306A92">
        <w:rPr>
          <w:rFonts w:cs="Times New Roman"/>
          <w:b/>
          <w:szCs w:val="24"/>
        </w:rPr>
        <w:t>Fase Desain &amp; Fase Realisasi</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Fas desain dalam penelitian ini adalah fase pembuatan prototype, di mana memiliki dua tahap yaitu tahap mendesain produk dan tahap realisasi/pembuatan produk. Tahap mendesain memiliki dua kegiatan yang dilakukan, yaitu penyusunan Rencana Pelaksanaan Pembelajaran (RPP), Lembar Kerja Peserta Didik (LKPD), tes kemampuan pemecahan masalah matematika dan kemampuan kemandirian belajar. </w:t>
      </w:r>
    </w:p>
    <w:p w:rsidR="003D60E3" w:rsidRPr="00306A92" w:rsidRDefault="003D60E3" w:rsidP="003A479E">
      <w:pPr>
        <w:pStyle w:val="ListParagraph"/>
        <w:numPr>
          <w:ilvl w:val="3"/>
          <w:numId w:val="58"/>
        </w:numPr>
        <w:spacing w:line="480" w:lineRule="auto"/>
        <w:ind w:left="851" w:hanging="851"/>
        <w:rPr>
          <w:rFonts w:cs="Times New Roman"/>
          <w:b/>
          <w:szCs w:val="24"/>
        </w:rPr>
      </w:pPr>
      <w:r w:rsidRPr="00306A92">
        <w:rPr>
          <w:rFonts w:cs="Times New Roman"/>
          <w:b/>
          <w:szCs w:val="24"/>
        </w:rPr>
        <w:lastRenderedPageBreak/>
        <w:t xml:space="preserve">Penyusunan RPP </w:t>
      </w:r>
    </w:p>
    <w:p w:rsidR="003D60E3" w:rsidRDefault="003D60E3" w:rsidP="003D60E3">
      <w:pPr>
        <w:spacing w:line="480" w:lineRule="auto"/>
        <w:ind w:firstLine="851"/>
        <w:rPr>
          <w:rFonts w:cs="Times New Roman"/>
          <w:szCs w:val="24"/>
        </w:rPr>
      </w:pPr>
      <w:r>
        <w:rPr>
          <w:rFonts w:cs="Times New Roman"/>
          <w:szCs w:val="24"/>
        </w:rPr>
        <w:t xml:space="preserve">Penyusunan RPP yang </w:t>
      </w:r>
      <w:proofErr w:type="gramStart"/>
      <w:r>
        <w:rPr>
          <w:rFonts w:cs="Times New Roman"/>
          <w:szCs w:val="24"/>
        </w:rPr>
        <w:t>akan</w:t>
      </w:r>
      <w:proofErr w:type="gramEnd"/>
      <w:r>
        <w:rPr>
          <w:rFonts w:cs="Times New Roman"/>
          <w:szCs w:val="24"/>
        </w:rPr>
        <w:t xml:space="preserve"> </w:t>
      </w:r>
      <w:r w:rsidRPr="00306A92">
        <w:rPr>
          <w:rFonts w:cs="Times New Roman"/>
          <w:szCs w:val="24"/>
        </w:rPr>
        <w:t>digunakan didesain sesuai dengan sint</w:t>
      </w:r>
      <w:r>
        <w:rPr>
          <w:rFonts w:cs="Times New Roman"/>
          <w:szCs w:val="24"/>
        </w:rPr>
        <w:t xml:space="preserve">aks model pembelajaran </w:t>
      </w:r>
      <w:r w:rsidRPr="00686499">
        <w:rPr>
          <w:rFonts w:cs="Times New Roman"/>
          <w:szCs w:val="24"/>
        </w:rPr>
        <w:t>berbasis masalah</w:t>
      </w:r>
      <w:r>
        <w:rPr>
          <w:rFonts w:cs="Times New Roman"/>
          <w:szCs w:val="24"/>
        </w:rPr>
        <w:t xml:space="preserve"> </w:t>
      </w:r>
      <w:r w:rsidRPr="00306A92">
        <w:rPr>
          <w:rFonts w:cs="Times New Roman"/>
          <w:szCs w:val="24"/>
        </w:rPr>
        <w:t xml:space="preserve">untuk melatih </w:t>
      </w:r>
      <w:r w:rsidRPr="00ED66AB">
        <w:rPr>
          <w:rFonts w:cs="Times New Roman"/>
          <w:szCs w:val="24"/>
        </w:rPr>
        <w:t>kemampu</w:t>
      </w:r>
      <w:r>
        <w:rPr>
          <w:rFonts w:cs="Times New Roman"/>
          <w:szCs w:val="24"/>
        </w:rPr>
        <w:t xml:space="preserve">an pemecahan masalah matematika dan kemampuan </w:t>
      </w:r>
      <w:r w:rsidRPr="00ED66AB">
        <w:rPr>
          <w:rFonts w:cs="Times New Roman"/>
          <w:szCs w:val="24"/>
        </w:rPr>
        <w:t>kemandirian belajar</w:t>
      </w:r>
      <w:r w:rsidRPr="00306A92">
        <w:rPr>
          <w:rFonts w:cs="Times New Roman"/>
          <w:szCs w:val="24"/>
        </w:rPr>
        <w:t xml:space="preserve"> peserta didik. </w:t>
      </w:r>
      <w:proofErr w:type="gramStart"/>
      <w:r w:rsidRPr="00306A92">
        <w:rPr>
          <w:rFonts w:cs="Times New Roman"/>
          <w:szCs w:val="24"/>
        </w:rPr>
        <w:t>RPP dala</w:t>
      </w:r>
      <w:r>
        <w:rPr>
          <w:rFonts w:cs="Times New Roman"/>
          <w:szCs w:val="24"/>
        </w:rPr>
        <w:t>m penelitian ini disusun untuk 3</w:t>
      </w:r>
      <w:r w:rsidRPr="00306A92">
        <w:rPr>
          <w:rFonts w:cs="Times New Roman"/>
          <w:szCs w:val="24"/>
        </w:rPr>
        <w:t xml:space="preserve"> kali pertemuan dengan alokasi masing-masing pertemuan</w:t>
      </w:r>
      <w:r>
        <w:rPr>
          <w:rFonts w:cs="Times New Roman"/>
          <w:szCs w:val="24"/>
        </w:rPr>
        <w:t xml:space="preserve"> 2 x 40</w:t>
      </w:r>
      <w:r w:rsidRPr="00306A92">
        <w:rPr>
          <w:rFonts w:cs="Times New Roman"/>
          <w:szCs w:val="24"/>
        </w:rPr>
        <w:t xml:space="preserve"> menit.</w:t>
      </w:r>
      <w:proofErr w:type="gramEnd"/>
      <w:r w:rsidRPr="00306A92">
        <w:rPr>
          <w:rFonts w:cs="Times New Roman"/>
          <w:szCs w:val="24"/>
        </w:rPr>
        <w:t xml:space="preserve">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Komponen-komponen yang berada di RPP dalam penelitian ini dapat dilihat pada tabel 4.3 berikut.</w:t>
      </w:r>
    </w:p>
    <w:p w:rsidR="003D60E3" w:rsidRPr="00D95A0A" w:rsidRDefault="003D60E3" w:rsidP="003D60E3">
      <w:pPr>
        <w:spacing w:line="480" w:lineRule="auto"/>
        <w:jc w:val="center"/>
        <w:rPr>
          <w:rFonts w:cs="Times New Roman"/>
          <w:b/>
          <w:szCs w:val="24"/>
          <w:lang w:val="es-ES"/>
        </w:rPr>
      </w:pPr>
      <w:r w:rsidRPr="00D95A0A">
        <w:rPr>
          <w:rFonts w:cs="Times New Roman"/>
          <w:b/>
          <w:szCs w:val="24"/>
          <w:lang w:val="es-ES"/>
        </w:rPr>
        <w:t>Tabel 4.3 Komponen-Komponen RPP yang Digunakan Peneliti</w:t>
      </w:r>
    </w:p>
    <w:tbl>
      <w:tblPr>
        <w:tblStyle w:val="TableGrid0"/>
        <w:tblW w:w="0" w:type="auto"/>
        <w:tblLook w:val="04A0" w:firstRow="1" w:lastRow="0" w:firstColumn="1" w:lastColumn="0" w:noHBand="0" w:noVBand="1"/>
      </w:tblPr>
      <w:tblGrid>
        <w:gridCol w:w="562"/>
        <w:gridCol w:w="1985"/>
        <w:gridCol w:w="5381"/>
      </w:tblGrid>
      <w:tr w:rsidR="003D60E3" w:rsidTr="003D60E3">
        <w:tc>
          <w:tcPr>
            <w:tcW w:w="562" w:type="dxa"/>
            <w:vAlign w:val="center"/>
          </w:tcPr>
          <w:p w:rsidR="003D60E3" w:rsidRPr="00403B35" w:rsidRDefault="003D60E3" w:rsidP="003D60E3">
            <w:pPr>
              <w:jc w:val="center"/>
              <w:rPr>
                <w:rFonts w:cs="Times New Roman"/>
                <w:b/>
                <w:szCs w:val="24"/>
              </w:rPr>
            </w:pPr>
            <w:r w:rsidRPr="00403B35">
              <w:rPr>
                <w:rFonts w:cs="Times New Roman"/>
                <w:b/>
                <w:szCs w:val="24"/>
              </w:rPr>
              <w:t>No</w:t>
            </w:r>
          </w:p>
        </w:tc>
        <w:tc>
          <w:tcPr>
            <w:tcW w:w="1985" w:type="dxa"/>
            <w:vAlign w:val="center"/>
          </w:tcPr>
          <w:p w:rsidR="003D60E3" w:rsidRPr="00403B35" w:rsidRDefault="003D60E3" w:rsidP="003D60E3">
            <w:pPr>
              <w:jc w:val="center"/>
              <w:rPr>
                <w:rFonts w:cs="Times New Roman"/>
                <w:b/>
                <w:szCs w:val="24"/>
              </w:rPr>
            </w:pPr>
            <w:r w:rsidRPr="00403B35">
              <w:rPr>
                <w:rFonts w:cs="Times New Roman"/>
                <w:b/>
                <w:szCs w:val="24"/>
              </w:rPr>
              <w:t>Komponen RPP</w:t>
            </w:r>
          </w:p>
        </w:tc>
        <w:tc>
          <w:tcPr>
            <w:tcW w:w="5381" w:type="dxa"/>
            <w:vAlign w:val="center"/>
          </w:tcPr>
          <w:p w:rsidR="003D60E3" w:rsidRPr="00403B35" w:rsidRDefault="003D60E3" w:rsidP="003D60E3">
            <w:pPr>
              <w:jc w:val="center"/>
              <w:rPr>
                <w:rFonts w:cs="Times New Roman"/>
                <w:b/>
                <w:szCs w:val="24"/>
              </w:rPr>
            </w:pPr>
            <w:r w:rsidRPr="00403B35">
              <w:rPr>
                <w:rFonts w:cs="Times New Roman"/>
                <w:b/>
                <w:szCs w:val="24"/>
              </w:rPr>
              <w:t>Uraian</w:t>
            </w:r>
          </w:p>
        </w:tc>
      </w:tr>
      <w:tr w:rsidR="003D60E3" w:rsidTr="003D60E3">
        <w:tc>
          <w:tcPr>
            <w:tcW w:w="562" w:type="dxa"/>
          </w:tcPr>
          <w:p w:rsidR="003D60E3" w:rsidRDefault="003D60E3" w:rsidP="003D60E3">
            <w:pPr>
              <w:rPr>
                <w:rFonts w:cs="Times New Roman"/>
                <w:szCs w:val="24"/>
              </w:rPr>
            </w:pPr>
            <w:r>
              <w:rPr>
                <w:rFonts w:cs="Times New Roman"/>
                <w:szCs w:val="24"/>
              </w:rPr>
              <w:t>1</w:t>
            </w:r>
          </w:p>
        </w:tc>
        <w:tc>
          <w:tcPr>
            <w:tcW w:w="1985" w:type="dxa"/>
          </w:tcPr>
          <w:p w:rsidR="003D60E3" w:rsidRDefault="003D60E3" w:rsidP="003D60E3">
            <w:pPr>
              <w:rPr>
                <w:rFonts w:cs="Times New Roman"/>
                <w:szCs w:val="24"/>
              </w:rPr>
            </w:pPr>
            <w:r>
              <w:rPr>
                <w:rFonts w:cs="Times New Roman"/>
                <w:szCs w:val="24"/>
              </w:rPr>
              <w:t xml:space="preserve">Judul </w:t>
            </w:r>
          </w:p>
        </w:tc>
        <w:tc>
          <w:tcPr>
            <w:tcW w:w="5381" w:type="dxa"/>
          </w:tcPr>
          <w:p w:rsidR="003D60E3" w:rsidRDefault="003D60E3" w:rsidP="003D60E3">
            <w:pPr>
              <w:rPr>
                <w:rFonts w:cs="Times New Roman"/>
                <w:szCs w:val="24"/>
              </w:rPr>
            </w:pPr>
            <w:r w:rsidRPr="00403B35">
              <w:rPr>
                <w:rFonts w:cs="Times New Roman"/>
                <w:szCs w:val="24"/>
              </w:rPr>
              <w:t>Rencana Pelaksanaan Pembelajaran (RPP)</w:t>
            </w:r>
          </w:p>
        </w:tc>
      </w:tr>
      <w:tr w:rsidR="003D60E3" w:rsidRPr="00CA39C2" w:rsidTr="003D60E3">
        <w:tc>
          <w:tcPr>
            <w:tcW w:w="562" w:type="dxa"/>
          </w:tcPr>
          <w:p w:rsidR="003D60E3" w:rsidRDefault="003D60E3" w:rsidP="003D60E3">
            <w:pPr>
              <w:rPr>
                <w:rFonts w:cs="Times New Roman"/>
                <w:szCs w:val="24"/>
              </w:rPr>
            </w:pPr>
            <w:r>
              <w:rPr>
                <w:rFonts w:cs="Times New Roman"/>
                <w:szCs w:val="24"/>
              </w:rPr>
              <w:t>2</w:t>
            </w:r>
          </w:p>
        </w:tc>
        <w:tc>
          <w:tcPr>
            <w:tcW w:w="1985" w:type="dxa"/>
          </w:tcPr>
          <w:p w:rsidR="003D60E3" w:rsidRDefault="003D60E3" w:rsidP="003D60E3">
            <w:pPr>
              <w:rPr>
                <w:rFonts w:cs="Times New Roman"/>
                <w:szCs w:val="24"/>
              </w:rPr>
            </w:pPr>
            <w:r>
              <w:rPr>
                <w:rFonts w:cs="Times New Roman"/>
                <w:szCs w:val="24"/>
              </w:rPr>
              <w:t xml:space="preserve">Identitas </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Satuan Pendidikan (SMP Swasta Pemda Labuhan Batu), mata pelajaran, kelas/semester, materi pokok, sub materi, dan alokasi waktu</w:t>
            </w:r>
          </w:p>
        </w:tc>
      </w:tr>
      <w:tr w:rsidR="003D60E3" w:rsidRPr="00CA39C2" w:rsidTr="003D60E3">
        <w:tc>
          <w:tcPr>
            <w:tcW w:w="562" w:type="dxa"/>
          </w:tcPr>
          <w:p w:rsidR="003D60E3" w:rsidRDefault="003D60E3" w:rsidP="003D60E3">
            <w:pPr>
              <w:rPr>
                <w:rFonts w:cs="Times New Roman"/>
                <w:szCs w:val="24"/>
              </w:rPr>
            </w:pPr>
            <w:r>
              <w:rPr>
                <w:rFonts w:cs="Times New Roman"/>
                <w:szCs w:val="24"/>
              </w:rPr>
              <w:t>3</w:t>
            </w:r>
          </w:p>
        </w:tc>
        <w:tc>
          <w:tcPr>
            <w:tcW w:w="1985" w:type="dxa"/>
          </w:tcPr>
          <w:p w:rsidR="003D60E3" w:rsidRDefault="003D60E3" w:rsidP="003D60E3">
            <w:pPr>
              <w:rPr>
                <w:rFonts w:cs="Times New Roman"/>
                <w:szCs w:val="24"/>
              </w:rPr>
            </w:pPr>
            <w:r>
              <w:rPr>
                <w:rFonts w:cs="Times New Roman"/>
                <w:szCs w:val="24"/>
              </w:rPr>
              <w:t>Kompetensi Dasar</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Kompetensi Dasar sesuai dengan materi dimensi tiga (3.3 dan 4.3) pada salinan Kepmendikbud no 719 tahun 2020</w:t>
            </w:r>
          </w:p>
        </w:tc>
      </w:tr>
      <w:tr w:rsidR="003D60E3" w:rsidRPr="00CA39C2" w:rsidTr="003D60E3">
        <w:tc>
          <w:tcPr>
            <w:tcW w:w="562" w:type="dxa"/>
          </w:tcPr>
          <w:p w:rsidR="003D60E3" w:rsidRDefault="003D60E3" w:rsidP="003D60E3">
            <w:pPr>
              <w:rPr>
                <w:rFonts w:cs="Times New Roman"/>
                <w:szCs w:val="24"/>
              </w:rPr>
            </w:pPr>
            <w:r>
              <w:rPr>
                <w:rFonts w:cs="Times New Roman"/>
                <w:szCs w:val="24"/>
              </w:rPr>
              <w:t>4</w:t>
            </w:r>
          </w:p>
        </w:tc>
        <w:tc>
          <w:tcPr>
            <w:tcW w:w="1985" w:type="dxa"/>
          </w:tcPr>
          <w:p w:rsidR="003D60E3" w:rsidRDefault="003D60E3" w:rsidP="003D60E3">
            <w:pPr>
              <w:rPr>
                <w:rFonts w:cs="Times New Roman"/>
                <w:szCs w:val="24"/>
              </w:rPr>
            </w:pPr>
            <w:r>
              <w:rPr>
                <w:rFonts w:cs="Times New Roman"/>
                <w:szCs w:val="24"/>
              </w:rPr>
              <w:t>I</w:t>
            </w:r>
            <w:r w:rsidRPr="00403B35">
              <w:rPr>
                <w:rFonts w:cs="Times New Roman"/>
                <w:szCs w:val="24"/>
              </w:rPr>
              <w:t>ndikator Pencapaian Kompetensi</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Indikator pencapaian peserta didik tentang materi sistem persamaan linier dua variabel</w:t>
            </w:r>
          </w:p>
        </w:tc>
      </w:tr>
      <w:tr w:rsidR="003D60E3" w:rsidRPr="00CA39C2" w:rsidTr="003D60E3">
        <w:tc>
          <w:tcPr>
            <w:tcW w:w="562" w:type="dxa"/>
          </w:tcPr>
          <w:p w:rsidR="003D60E3" w:rsidRDefault="003D60E3" w:rsidP="003D60E3">
            <w:pPr>
              <w:rPr>
                <w:rFonts w:cs="Times New Roman"/>
                <w:szCs w:val="24"/>
              </w:rPr>
            </w:pPr>
            <w:r>
              <w:rPr>
                <w:rFonts w:cs="Times New Roman"/>
                <w:szCs w:val="24"/>
              </w:rPr>
              <w:t>5</w:t>
            </w:r>
          </w:p>
        </w:tc>
        <w:tc>
          <w:tcPr>
            <w:tcW w:w="1985" w:type="dxa"/>
          </w:tcPr>
          <w:p w:rsidR="003D60E3" w:rsidRDefault="003D60E3" w:rsidP="003D60E3">
            <w:pPr>
              <w:rPr>
                <w:rFonts w:cs="Times New Roman"/>
                <w:szCs w:val="24"/>
              </w:rPr>
            </w:pPr>
            <w:r w:rsidRPr="00265DF3">
              <w:rPr>
                <w:rFonts w:cs="Times New Roman"/>
                <w:szCs w:val="24"/>
              </w:rPr>
              <w:t>Tujuan Pembelajaran</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Hasil yang harus dicapai peserta didik setelah pelaksanaan pembelajaran</w:t>
            </w:r>
          </w:p>
        </w:tc>
      </w:tr>
      <w:tr w:rsidR="003D60E3" w:rsidRPr="00CA39C2" w:rsidTr="003D60E3">
        <w:tc>
          <w:tcPr>
            <w:tcW w:w="562" w:type="dxa"/>
          </w:tcPr>
          <w:p w:rsidR="003D60E3" w:rsidRDefault="003D60E3" w:rsidP="003D60E3">
            <w:pPr>
              <w:rPr>
                <w:rFonts w:cs="Times New Roman"/>
                <w:szCs w:val="24"/>
              </w:rPr>
            </w:pPr>
            <w:r>
              <w:rPr>
                <w:rFonts w:cs="Times New Roman"/>
                <w:szCs w:val="24"/>
              </w:rPr>
              <w:t>6</w:t>
            </w:r>
          </w:p>
        </w:tc>
        <w:tc>
          <w:tcPr>
            <w:tcW w:w="1985" w:type="dxa"/>
          </w:tcPr>
          <w:p w:rsidR="003D60E3" w:rsidRDefault="003D60E3" w:rsidP="003D60E3">
            <w:pPr>
              <w:rPr>
                <w:rFonts w:cs="Times New Roman"/>
                <w:szCs w:val="24"/>
              </w:rPr>
            </w:pPr>
            <w:r w:rsidRPr="00265DF3">
              <w:rPr>
                <w:rFonts w:cs="Times New Roman"/>
                <w:szCs w:val="24"/>
              </w:rPr>
              <w:t>Materi Pembelajaran</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Materi sistem persamaan linier dua variabel</w:t>
            </w:r>
          </w:p>
        </w:tc>
      </w:tr>
      <w:tr w:rsidR="003D60E3" w:rsidRPr="00CA39C2" w:rsidTr="003D60E3">
        <w:tc>
          <w:tcPr>
            <w:tcW w:w="562" w:type="dxa"/>
          </w:tcPr>
          <w:p w:rsidR="003D60E3" w:rsidRDefault="003D60E3" w:rsidP="003D60E3">
            <w:pPr>
              <w:rPr>
                <w:rFonts w:cs="Times New Roman"/>
                <w:szCs w:val="24"/>
              </w:rPr>
            </w:pPr>
            <w:r>
              <w:rPr>
                <w:rFonts w:cs="Times New Roman"/>
                <w:szCs w:val="24"/>
              </w:rPr>
              <w:t>7</w:t>
            </w:r>
          </w:p>
        </w:tc>
        <w:tc>
          <w:tcPr>
            <w:tcW w:w="1985" w:type="dxa"/>
          </w:tcPr>
          <w:p w:rsidR="003D60E3" w:rsidRPr="00D95A0A" w:rsidRDefault="003D60E3" w:rsidP="003D60E3">
            <w:pPr>
              <w:rPr>
                <w:rFonts w:cs="Times New Roman"/>
                <w:szCs w:val="24"/>
                <w:lang w:val="es-ES"/>
              </w:rPr>
            </w:pPr>
            <w:r w:rsidRPr="00D95A0A">
              <w:rPr>
                <w:rFonts w:cs="Times New Roman"/>
                <w:szCs w:val="24"/>
                <w:lang w:val="es-ES"/>
              </w:rPr>
              <w:t>Model, Strategi, dan Metode Pembelajaran</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Model pembelajaran berbasis masalah</w:t>
            </w:r>
          </w:p>
          <w:p w:rsidR="003D60E3" w:rsidRPr="00D95A0A" w:rsidRDefault="003D60E3" w:rsidP="003D60E3">
            <w:pPr>
              <w:rPr>
                <w:rFonts w:cs="Times New Roman"/>
                <w:szCs w:val="24"/>
                <w:lang w:val="es-ES"/>
              </w:rPr>
            </w:pPr>
            <w:r w:rsidRPr="00D95A0A">
              <w:rPr>
                <w:rFonts w:cs="Times New Roman"/>
                <w:szCs w:val="24"/>
                <w:lang w:val="es-ES"/>
              </w:rPr>
              <w:t>Stategi pembelajaran pemecahan masalah</w:t>
            </w:r>
          </w:p>
          <w:p w:rsidR="003D60E3" w:rsidRPr="00D95A0A" w:rsidRDefault="003D60E3" w:rsidP="003D60E3">
            <w:pPr>
              <w:rPr>
                <w:rFonts w:cs="Times New Roman"/>
                <w:szCs w:val="24"/>
                <w:lang w:val="es-ES"/>
              </w:rPr>
            </w:pPr>
            <w:r w:rsidRPr="00D95A0A">
              <w:rPr>
                <w:rFonts w:cs="Times New Roman"/>
                <w:szCs w:val="24"/>
                <w:lang w:val="es-ES"/>
              </w:rPr>
              <w:t>Metode tanya jawab, diskusi, dan presentasi</w:t>
            </w:r>
          </w:p>
        </w:tc>
      </w:tr>
      <w:tr w:rsidR="003D60E3" w:rsidRPr="00CA39C2" w:rsidTr="003D60E3">
        <w:tc>
          <w:tcPr>
            <w:tcW w:w="562" w:type="dxa"/>
          </w:tcPr>
          <w:p w:rsidR="003D60E3" w:rsidRDefault="003D60E3" w:rsidP="003D60E3">
            <w:pPr>
              <w:rPr>
                <w:rFonts w:cs="Times New Roman"/>
                <w:szCs w:val="24"/>
              </w:rPr>
            </w:pPr>
            <w:r>
              <w:rPr>
                <w:rFonts w:cs="Times New Roman"/>
                <w:szCs w:val="24"/>
              </w:rPr>
              <w:t>8</w:t>
            </w:r>
          </w:p>
        </w:tc>
        <w:tc>
          <w:tcPr>
            <w:tcW w:w="1985" w:type="dxa"/>
          </w:tcPr>
          <w:p w:rsidR="003D60E3" w:rsidRDefault="003D60E3" w:rsidP="003D60E3">
            <w:pPr>
              <w:rPr>
                <w:rFonts w:cs="Times New Roman"/>
                <w:szCs w:val="24"/>
              </w:rPr>
            </w:pPr>
            <w:r w:rsidRPr="00265DF3">
              <w:rPr>
                <w:rFonts w:cs="Times New Roman"/>
                <w:szCs w:val="24"/>
              </w:rPr>
              <w:t>Media Pembelajaran</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Lembar Kerja Peserta Didik (LKPD)</w:t>
            </w:r>
          </w:p>
        </w:tc>
      </w:tr>
      <w:tr w:rsidR="003D60E3" w:rsidRPr="00CA39C2" w:rsidTr="003D60E3">
        <w:tc>
          <w:tcPr>
            <w:tcW w:w="562" w:type="dxa"/>
          </w:tcPr>
          <w:p w:rsidR="003D60E3" w:rsidRDefault="003D60E3" w:rsidP="003D60E3">
            <w:pPr>
              <w:rPr>
                <w:rFonts w:cs="Times New Roman"/>
                <w:szCs w:val="24"/>
              </w:rPr>
            </w:pPr>
            <w:r>
              <w:rPr>
                <w:rFonts w:cs="Times New Roman"/>
                <w:szCs w:val="24"/>
              </w:rPr>
              <w:t>9</w:t>
            </w:r>
          </w:p>
        </w:tc>
        <w:tc>
          <w:tcPr>
            <w:tcW w:w="1985" w:type="dxa"/>
          </w:tcPr>
          <w:p w:rsidR="003D60E3" w:rsidRDefault="003D60E3" w:rsidP="003D60E3">
            <w:pPr>
              <w:rPr>
                <w:rFonts w:cs="Times New Roman"/>
                <w:szCs w:val="24"/>
              </w:rPr>
            </w:pPr>
            <w:r w:rsidRPr="00265DF3">
              <w:rPr>
                <w:rFonts w:cs="Times New Roman"/>
                <w:szCs w:val="24"/>
              </w:rPr>
              <w:t>Sumber Belajar</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Buku matematika pegangan guru dan Buku matematika pegangan peserta didik kelas VIII mata pelajaran matematika kurikulum 2013 edisi revisi 2020</w:t>
            </w:r>
          </w:p>
        </w:tc>
      </w:tr>
      <w:tr w:rsidR="003D60E3" w:rsidRPr="00CA39C2" w:rsidTr="003D60E3">
        <w:tc>
          <w:tcPr>
            <w:tcW w:w="562" w:type="dxa"/>
          </w:tcPr>
          <w:p w:rsidR="003D60E3" w:rsidRDefault="003D60E3" w:rsidP="003D60E3">
            <w:pPr>
              <w:rPr>
                <w:rFonts w:cs="Times New Roman"/>
                <w:szCs w:val="24"/>
              </w:rPr>
            </w:pPr>
            <w:r>
              <w:rPr>
                <w:rFonts w:cs="Times New Roman"/>
                <w:szCs w:val="24"/>
              </w:rPr>
              <w:t>10</w:t>
            </w:r>
          </w:p>
        </w:tc>
        <w:tc>
          <w:tcPr>
            <w:tcW w:w="1985" w:type="dxa"/>
          </w:tcPr>
          <w:p w:rsidR="003D60E3" w:rsidRDefault="003D60E3" w:rsidP="003D60E3">
            <w:pPr>
              <w:rPr>
                <w:rFonts w:cs="Times New Roman"/>
                <w:szCs w:val="24"/>
              </w:rPr>
            </w:pPr>
            <w:r>
              <w:rPr>
                <w:rFonts w:cs="Times New Roman"/>
                <w:szCs w:val="24"/>
              </w:rPr>
              <w:t>Langkah-</w:t>
            </w:r>
            <w:r w:rsidRPr="00265DF3">
              <w:rPr>
                <w:rFonts w:cs="Times New Roman"/>
                <w:szCs w:val="24"/>
              </w:rPr>
              <w:t>Langkah Pembelajaran</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 xml:space="preserve">Berisi kegiatan guru, kegiatan siswa, dan alokasi waktu yang terdiri dari tiga tahap, yaitu pendahuluan, inti, dan penutup. </w:t>
            </w:r>
          </w:p>
          <w:p w:rsidR="003D60E3" w:rsidRPr="00D95A0A" w:rsidRDefault="003D60E3" w:rsidP="003D60E3">
            <w:pPr>
              <w:rPr>
                <w:rFonts w:cs="Times New Roman"/>
                <w:szCs w:val="24"/>
                <w:lang w:val="es-ES"/>
              </w:rPr>
            </w:pPr>
          </w:p>
          <w:p w:rsidR="003D60E3" w:rsidRPr="00D95A0A" w:rsidRDefault="003D60E3" w:rsidP="003D60E3">
            <w:pPr>
              <w:rPr>
                <w:rFonts w:cs="Times New Roman"/>
                <w:szCs w:val="24"/>
                <w:lang w:val="es-ES"/>
              </w:rPr>
            </w:pPr>
            <w:r w:rsidRPr="00D95A0A">
              <w:rPr>
                <w:rFonts w:cs="Times New Roman"/>
                <w:szCs w:val="24"/>
                <w:lang w:val="es-ES"/>
              </w:rPr>
              <w:lastRenderedPageBreak/>
              <w:t xml:space="preserve">Berisi empat langkah kegiatan pembelajaran, yaitu </w:t>
            </w:r>
          </w:p>
          <w:p w:rsidR="003D60E3" w:rsidRPr="00D95A0A" w:rsidRDefault="003D60E3" w:rsidP="003D60E3">
            <w:pPr>
              <w:rPr>
                <w:rFonts w:cs="Times New Roman"/>
                <w:szCs w:val="24"/>
                <w:lang w:val="es-ES"/>
              </w:rPr>
            </w:pPr>
            <w:r w:rsidRPr="00285D87">
              <w:rPr>
                <w:rFonts w:cs="Times New Roman"/>
                <w:szCs w:val="24"/>
                <w:lang w:val="es-ES"/>
              </w:rPr>
              <w:t>1) Menyajikan masalah dalam bentuk yang kebih jelas, 2) menyatakan masalah dalam bentuk yang operasional, 3) menyusun hipotesis-hipotesis alternatif dan prosedur kerja yang diperkirakan baik untuk dipergunakan dalam memecahkan masalah, 4) menetapkan hipotesis dan melakukan kerja untuk memperoleh hasilnya, dan (5) memeriksa kembali apakah hasil yang diperoleh itu benar, atau mungkin memiliki alternatif pemecahann lain</w:t>
            </w:r>
          </w:p>
          <w:p w:rsidR="003D60E3" w:rsidRPr="00D95A0A" w:rsidRDefault="003D60E3" w:rsidP="003D60E3">
            <w:pPr>
              <w:rPr>
                <w:rFonts w:cs="Times New Roman"/>
                <w:szCs w:val="24"/>
                <w:lang w:val="es-ES"/>
              </w:rPr>
            </w:pPr>
          </w:p>
          <w:p w:rsidR="003D60E3" w:rsidRPr="00D95A0A" w:rsidRDefault="003D60E3" w:rsidP="003D60E3">
            <w:pPr>
              <w:rPr>
                <w:rFonts w:cs="Times New Roman"/>
                <w:szCs w:val="24"/>
                <w:lang w:val="es-ES"/>
              </w:rPr>
            </w:pPr>
            <w:r w:rsidRPr="00D95A0A">
              <w:rPr>
                <w:rFonts w:cs="Times New Roman"/>
                <w:szCs w:val="24"/>
                <w:lang w:val="es-ES"/>
              </w:rPr>
              <w:t>Semua kegiatan di atas disesuaikan dengan model pembelajaran berbasis masalah dengan strategi pembelajaran berpusat pada murid memecahkan masalah</w:t>
            </w:r>
          </w:p>
        </w:tc>
      </w:tr>
      <w:tr w:rsidR="003D60E3" w:rsidTr="003D60E3">
        <w:tc>
          <w:tcPr>
            <w:tcW w:w="562" w:type="dxa"/>
          </w:tcPr>
          <w:p w:rsidR="003D60E3" w:rsidRDefault="003D60E3" w:rsidP="003D60E3">
            <w:pPr>
              <w:rPr>
                <w:rFonts w:cs="Times New Roman"/>
                <w:szCs w:val="24"/>
              </w:rPr>
            </w:pPr>
            <w:r>
              <w:rPr>
                <w:rFonts w:cs="Times New Roman"/>
                <w:szCs w:val="24"/>
              </w:rPr>
              <w:lastRenderedPageBreak/>
              <w:t>11</w:t>
            </w:r>
          </w:p>
        </w:tc>
        <w:tc>
          <w:tcPr>
            <w:tcW w:w="1985" w:type="dxa"/>
          </w:tcPr>
          <w:p w:rsidR="003D60E3" w:rsidRDefault="003D60E3" w:rsidP="003D60E3">
            <w:pPr>
              <w:rPr>
                <w:rFonts w:cs="Times New Roman"/>
                <w:szCs w:val="24"/>
              </w:rPr>
            </w:pPr>
            <w:r w:rsidRPr="00265DF3">
              <w:rPr>
                <w:rFonts w:cs="Times New Roman"/>
                <w:szCs w:val="24"/>
              </w:rPr>
              <w:t>Penilaian</w:t>
            </w:r>
          </w:p>
        </w:tc>
        <w:tc>
          <w:tcPr>
            <w:tcW w:w="5381" w:type="dxa"/>
          </w:tcPr>
          <w:p w:rsidR="003D60E3" w:rsidRDefault="003D60E3" w:rsidP="003D60E3">
            <w:pPr>
              <w:rPr>
                <w:rFonts w:cs="Times New Roman"/>
                <w:szCs w:val="24"/>
              </w:rPr>
            </w:pPr>
            <w:r w:rsidRPr="00CA1761">
              <w:rPr>
                <w:rFonts w:cs="Times New Roman"/>
                <w:szCs w:val="24"/>
              </w:rPr>
              <w:t>Penilaian pengetahuan dan keterampilan y</w:t>
            </w:r>
            <w:r>
              <w:rPr>
                <w:rFonts w:cs="Times New Roman"/>
                <w:szCs w:val="24"/>
              </w:rPr>
              <w:t>ang terdapat</w:t>
            </w:r>
            <w:r w:rsidRPr="00CA1761">
              <w:rPr>
                <w:rFonts w:cs="Times New Roman"/>
                <w:szCs w:val="24"/>
              </w:rPr>
              <w:t xml:space="preserve"> dalam LKPD</w:t>
            </w:r>
          </w:p>
        </w:tc>
      </w:tr>
      <w:tr w:rsidR="003D60E3" w:rsidRPr="00CA39C2" w:rsidTr="003D60E3">
        <w:tc>
          <w:tcPr>
            <w:tcW w:w="562" w:type="dxa"/>
          </w:tcPr>
          <w:p w:rsidR="003D60E3" w:rsidRDefault="003D60E3" w:rsidP="003D60E3">
            <w:pPr>
              <w:rPr>
                <w:rFonts w:cs="Times New Roman"/>
                <w:szCs w:val="24"/>
              </w:rPr>
            </w:pPr>
            <w:r>
              <w:rPr>
                <w:rFonts w:cs="Times New Roman"/>
                <w:szCs w:val="24"/>
              </w:rPr>
              <w:t>12</w:t>
            </w:r>
          </w:p>
        </w:tc>
        <w:tc>
          <w:tcPr>
            <w:tcW w:w="1985" w:type="dxa"/>
          </w:tcPr>
          <w:p w:rsidR="003D60E3" w:rsidRPr="00D95A0A" w:rsidRDefault="003D60E3" w:rsidP="003D60E3">
            <w:pPr>
              <w:rPr>
                <w:rFonts w:cs="Times New Roman"/>
                <w:szCs w:val="24"/>
                <w:lang w:val="es-ES"/>
              </w:rPr>
            </w:pPr>
            <w:r w:rsidRPr="00D95A0A">
              <w:rPr>
                <w:rFonts w:cs="Times New Roman"/>
                <w:szCs w:val="24"/>
                <w:lang w:val="es-ES"/>
              </w:rPr>
              <w:t>Identitas Pembuat, Guru Matematika, dan Kepala Sekolah</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Berisi tandatangan pembuat RPP, guru matematika, dan kepala sekolah</w:t>
            </w:r>
          </w:p>
        </w:tc>
      </w:tr>
    </w:tbl>
    <w:p w:rsidR="003D60E3" w:rsidRPr="00D95A0A" w:rsidRDefault="003D60E3" w:rsidP="003D60E3">
      <w:pPr>
        <w:spacing w:line="480" w:lineRule="auto"/>
        <w:rPr>
          <w:rFonts w:cs="Times New Roman"/>
          <w:szCs w:val="24"/>
          <w:lang w:val="es-ES"/>
        </w:rPr>
      </w:pPr>
    </w:p>
    <w:p w:rsidR="003D60E3" w:rsidRPr="00265DF3" w:rsidRDefault="003D60E3" w:rsidP="003A479E">
      <w:pPr>
        <w:pStyle w:val="ListParagraph"/>
        <w:numPr>
          <w:ilvl w:val="3"/>
          <w:numId w:val="58"/>
        </w:numPr>
        <w:spacing w:line="480" w:lineRule="auto"/>
        <w:ind w:left="851" w:hanging="851"/>
        <w:rPr>
          <w:rFonts w:cs="Times New Roman"/>
          <w:b/>
          <w:szCs w:val="24"/>
        </w:rPr>
      </w:pPr>
      <w:r w:rsidRPr="00265DF3">
        <w:rPr>
          <w:rFonts w:cs="Times New Roman"/>
          <w:b/>
          <w:szCs w:val="24"/>
        </w:rPr>
        <w:t xml:space="preserve">Penyusunan LKPD </w:t>
      </w:r>
    </w:p>
    <w:p w:rsidR="00CD3D78" w:rsidRDefault="003D60E3" w:rsidP="003D60E3">
      <w:pPr>
        <w:spacing w:line="480" w:lineRule="auto"/>
        <w:ind w:firstLine="851"/>
        <w:rPr>
          <w:rFonts w:cs="Times New Roman"/>
          <w:szCs w:val="24"/>
          <w:lang w:val="es-ES"/>
        </w:rPr>
      </w:pPr>
      <w:r w:rsidRPr="00265DF3">
        <w:rPr>
          <w:rFonts w:cs="Times New Roman"/>
          <w:szCs w:val="24"/>
        </w:rPr>
        <w:t xml:space="preserve">Penyusunan LKPD yang </w:t>
      </w:r>
      <w:proofErr w:type="gramStart"/>
      <w:r w:rsidRPr="00265DF3">
        <w:rPr>
          <w:rFonts w:cs="Times New Roman"/>
          <w:szCs w:val="24"/>
        </w:rPr>
        <w:t>akan</w:t>
      </w:r>
      <w:proofErr w:type="gramEnd"/>
      <w:r w:rsidRPr="00265DF3">
        <w:rPr>
          <w:rFonts w:cs="Times New Roman"/>
          <w:szCs w:val="24"/>
        </w:rPr>
        <w:t xml:space="preserve"> digunakan didesain sesuai dengan sintaks model pembelajaran </w:t>
      </w:r>
      <w:r>
        <w:rPr>
          <w:rFonts w:cs="Times New Roman"/>
          <w:szCs w:val="24"/>
        </w:rPr>
        <w:t xml:space="preserve">berbasis masalah </w:t>
      </w:r>
      <w:r w:rsidRPr="00265DF3">
        <w:rPr>
          <w:rFonts w:cs="Times New Roman"/>
          <w:szCs w:val="24"/>
        </w:rPr>
        <w:t xml:space="preserve">untuk </w:t>
      </w:r>
      <w:r>
        <w:rPr>
          <w:rFonts w:cs="Times New Roman"/>
          <w:szCs w:val="24"/>
        </w:rPr>
        <w:t xml:space="preserve">meningkatkan </w:t>
      </w:r>
      <w:r w:rsidRPr="00ED66AB">
        <w:rPr>
          <w:rFonts w:cs="Times New Roman"/>
          <w:szCs w:val="24"/>
        </w:rPr>
        <w:t>kemampu</w:t>
      </w:r>
      <w:r>
        <w:rPr>
          <w:rFonts w:cs="Times New Roman"/>
          <w:szCs w:val="24"/>
        </w:rPr>
        <w:t xml:space="preserve">an pemecahan masalah matematika dan kemampuan </w:t>
      </w:r>
      <w:r w:rsidRPr="00ED66AB">
        <w:rPr>
          <w:rFonts w:cs="Times New Roman"/>
          <w:szCs w:val="24"/>
        </w:rPr>
        <w:t>kemandirian belajar</w:t>
      </w:r>
      <w:r>
        <w:rPr>
          <w:rFonts w:cs="Times New Roman"/>
          <w:szCs w:val="24"/>
        </w:rPr>
        <w:t xml:space="preserve"> </w:t>
      </w:r>
      <w:r w:rsidRPr="00265DF3">
        <w:rPr>
          <w:rFonts w:cs="Times New Roman"/>
          <w:szCs w:val="24"/>
        </w:rPr>
        <w:t xml:space="preserve">peserta didik. </w:t>
      </w:r>
      <w:r w:rsidRPr="00D95A0A">
        <w:rPr>
          <w:rFonts w:cs="Times New Roman"/>
          <w:szCs w:val="24"/>
          <w:lang w:val="es-ES"/>
        </w:rPr>
        <w:t xml:space="preserve">Komponen-komponen yang berada di LKPD dalam penelitian ini dapat dilihat pada tabel 4.4 berikut. </w:t>
      </w:r>
    </w:p>
    <w:p w:rsidR="004E033D" w:rsidRPr="00CD3D78" w:rsidRDefault="004E033D" w:rsidP="003D60E3">
      <w:pPr>
        <w:spacing w:line="480" w:lineRule="auto"/>
        <w:ind w:firstLine="851"/>
        <w:rPr>
          <w:rFonts w:cs="Times New Roman"/>
          <w:szCs w:val="24"/>
          <w:lang w:val="id-ID"/>
        </w:rPr>
      </w:pPr>
    </w:p>
    <w:p w:rsidR="003D60E3" w:rsidRPr="00D95A0A" w:rsidRDefault="003D60E3" w:rsidP="003D60E3">
      <w:pPr>
        <w:spacing w:line="480" w:lineRule="auto"/>
        <w:jc w:val="center"/>
        <w:rPr>
          <w:rFonts w:cs="Times New Roman"/>
          <w:b/>
          <w:szCs w:val="24"/>
          <w:lang w:val="es-ES"/>
        </w:rPr>
      </w:pPr>
      <w:r w:rsidRPr="00D95A0A">
        <w:rPr>
          <w:rFonts w:cs="Times New Roman"/>
          <w:b/>
          <w:szCs w:val="24"/>
          <w:lang w:val="es-ES"/>
        </w:rPr>
        <w:t>Tabel 4.4 Komponen-Komponen LKPD yang Digunakan Peneliti</w:t>
      </w:r>
    </w:p>
    <w:tbl>
      <w:tblPr>
        <w:tblStyle w:val="TableGrid0"/>
        <w:tblW w:w="0" w:type="auto"/>
        <w:tblLook w:val="04A0" w:firstRow="1" w:lastRow="0" w:firstColumn="1" w:lastColumn="0" w:noHBand="0" w:noVBand="1"/>
      </w:tblPr>
      <w:tblGrid>
        <w:gridCol w:w="562"/>
        <w:gridCol w:w="1985"/>
        <w:gridCol w:w="5381"/>
      </w:tblGrid>
      <w:tr w:rsidR="003D60E3" w:rsidTr="003D60E3">
        <w:tc>
          <w:tcPr>
            <w:tcW w:w="562" w:type="dxa"/>
            <w:vAlign w:val="center"/>
          </w:tcPr>
          <w:p w:rsidR="003D60E3" w:rsidRPr="00403B35" w:rsidRDefault="003D60E3" w:rsidP="003D60E3">
            <w:pPr>
              <w:jc w:val="center"/>
              <w:rPr>
                <w:rFonts w:cs="Times New Roman"/>
                <w:b/>
                <w:szCs w:val="24"/>
              </w:rPr>
            </w:pPr>
            <w:r w:rsidRPr="00403B35">
              <w:rPr>
                <w:rFonts w:cs="Times New Roman"/>
                <w:b/>
                <w:szCs w:val="24"/>
              </w:rPr>
              <w:t>No</w:t>
            </w:r>
          </w:p>
        </w:tc>
        <w:tc>
          <w:tcPr>
            <w:tcW w:w="1985" w:type="dxa"/>
            <w:vAlign w:val="center"/>
          </w:tcPr>
          <w:p w:rsidR="003D60E3" w:rsidRPr="00403B35" w:rsidRDefault="003D60E3" w:rsidP="003D60E3">
            <w:pPr>
              <w:jc w:val="center"/>
              <w:rPr>
                <w:rFonts w:cs="Times New Roman"/>
                <w:b/>
                <w:szCs w:val="24"/>
              </w:rPr>
            </w:pPr>
            <w:r w:rsidRPr="00403B35">
              <w:rPr>
                <w:rFonts w:cs="Times New Roman"/>
                <w:b/>
                <w:szCs w:val="24"/>
              </w:rPr>
              <w:t>Komponen RPP</w:t>
            </w:r>
          </w:p>
        </w:tc>
        <w:tc>
          <w:tcPr>
            <w:tcW w:w="5381" w:type="dxa"/>
            <w:vAlign w:val="center"/>
          </w:tcPr>
          <w:p w:rsidR="003D60E3" w:rsidRPr="00403B35" w:rsidRDefault="003D60E3" w:rsidP="003D60E3">
            <w:pPr>
              <w:jc w:val="center"/>
              <w:rPr>
                <w:rFonts w:cs="Times New Roman"/>
                <w:b/>
                <w:szCs w:val="24"/>
              </w:rPr>
            </w:pPr>
            <w:r w:rsidRPr="00403B35">
              <w:rPr>
                <w:rFonts w:cs="Times New Roman"/>
                <w:b/>
                <w:szCs w:val="24"/>
              </w:rPr>
              <w:t>Uraian</w:t>
            </w:r>
          </w:p>
        </w:tc>
      </w:tr>
      <w:tr w:rsidR="003D60E3" w:rsidTr="003D60E3">
        <w:tc>
          <w:tcPr>
            <w:tcW w:w="562" w:type="dxa"/>
          </w:tcPr>
          <w:p w:rsidR="003D60E3" w:rsidRDefault="003D60E3" w:rsidP="003D60E3">
            <w:pPr>
              <w:rPr>
                <w:rFonts w:cs="Times New Roman"/>
                <w:szCs w:val="24"/>
              </w:rPr>
            </w:pPr>
            <w:r>
              <w:rPr>
                <w:rFonts w:cs="Times New Roman"/>
                <w:szCs w:val="24"/>
              </w:rPr>
              <w:t>1</w:t>
            </w:r>
          </w:p>
        </w:tc>
        <w:tc>
          <w:tcPr>
            <w:tcW w:w="1985" w:type="dxa"/>
          </w:tcPr>
          <w:p w:rsidR="003D60E3" w:rsidRDefault="003D60E3" w:rsidP="003D60E3">
            <w:pPr>
              <w:rPr>
                <w:rFonts w:cs="Times New Roman"/>
                <w:szCs w:val="24"/>
              </w:rPr>
            </w:pPr>
            <w:r>
              <w:rPr>
                <w:rFonts w:cs="Times New Roman"/>
                <w:szCs w:val="24"/>
              </w:rPr>
              <w:t>Cover</w:t>
            </w:r>
          </w:p>
        </w:tc>
        <w:tc>
          <w:tcPr>
            <w:tcW w:w="5381" w:type="dxa"/>
          </w:tcPr>
          <w:p w:rsidR="003D60E3" w:rsidRDefault="003D60E3" w:rsidP="003D60E3">
            <w:pPr>
              <w:rPr>
                <w:rFonts w:cs="Times New Roman"/>
                <w:szCs w:val="24"/>
              </w:rPr>
            </w:pPr>
            <w:r w:rsidRPr="00F250D0">
              <w:rPr>
                <w:rFonts w:cs="Times New Roman"/>
                <w:szCs w:val="24"/>
              </w:rPr>
              <w:t xml:space="preserve">Judul LKPD penelitian ini adalah LKPD materi Sistem Persamaan Linear Dua Variabel (SPLDV) </w:t>
            </w:r>
          </w:p>
          <w:p w:rsidR="003D60E3" w:rsidRDefault="003D60E3" w:rsidP="003D60E3">
            <w:pPr>
              <w:rPr>
                <w:rFonts w:cs="Times New Roman"/>
                <w:szCs w:val="24"/>
              </w:rPr>
            </w:pPr>
            <w:r w:rsidRPr="00F250D0">
              <w:rPr>
                <w:rFonts w:cs="Times New Roman"/>
                <w:szCs w:val="24"/>
              </w:rPr>
              <w:t>Identitas peserta didik</w:t>
            </w:r>
          </w:p>
          <w:p w:rsidR="003D60E3" w:rsidRDefault="003D60E3" w:rsidP="003D60E3">
            <w:pPr>
              <w:rPr>
                <w:rFonts w:cs="Times New Roman"/>
                <w:szCs w:val="24"/>
              </w:rPr>
            </w:pPr>
            <w:r>
              <w:rPr>
                <w:rFonts w:cs="Times New Roman"/>
                <w:szCs w:val="24"/>
              </w:rPr>
              <w:t xml:space="preserve">Petunjuk </w:t>
            </w:r>
          </w:p>
        </w:tc>
      </w:tr>
      <w:tr w:rsidR="003D60E3" w:rsidRPr="00CA39C2" w:rsidTr="003D60E3">
        <w:tc>
          <w:tcPr>
            <w:tcW w:w="562" w:type="dxa"/>
          </w:tcPr>
          <w:p w:rsidR="003D60E3" w:rsidRDefault="003D60E3" w:rsidP="003D60E3">
            <w:pPr>
              <w:rPr>
                <w:rFonts w:cs="Times New Roman"/>
                <w:szCs w:val="24"/>
              </w:rPr>
            </w:pPr>
            <w:r>
              <w:rPr>
                <w:rFonts w:cs="Times New Roman"/>
                <w:szCs w:val="24"/>
              </w:rPr>
              <w:t>2</w:t>
            </w:r>
          </w:p>
        </w:tc>
        <w:tc>
          <w:tcPr>
            <w:tcW w:w="1985" w:type="dxa"/>
          </w:tcPr>
          <w:p w:rsidR="003D60E3" w:rsidRDefault="003D60E3" w:rsidP="003D60E3">
            <w:pPr>
              <w:rPr>
                <w:rFonts w:cs="Times New Roman"/>
                <w:szCs w:val="24"/>
              </w:rPr>
            </w:pPr>
            <w:r>
              <w:rPr>
                <w:rFonts w:cs="Times New Roman"/>
                <w:szCs w:val="24"/>
              </w:rPr>
              <w:t>Kompetensi Dasar</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 xml:space="preserve">Kompetensi Dasar sesuai dengan materi dimensi tiga (3.3 dan 4.3) pada salinan Kepmendikbud no 719 </w:t>
            </w:r>
            <w:r w:rsidRPr="00D95A0A">
              <w:rPr>
                <w:rFonts w:cs="Times New Roman"/>
                <w:szCs w:val="24"/>
                <w:lang w:val="es-ES"/>
              </w:rPr>
              <w:lastRenderedPageBreak/>
              <w:t>tahun 2020</w:t>
            </w:r>
          </w:p>
        </w:tc>
      </w:tr>
      <w:tr w:rsidR="003D60E3" w:rsidRPr="00CA39C2" w:rsidTr="003D60E3">
        <w:tc>
          <w:tcPr>
            <w:tcW w:w="562" w:type="dxa"/>
          </w:tcPr>
          <w:p w:rsidR="003D60E3" w:rsidRDefault="003D60E3" w:rsidP="003D60E3">
            <w:pPr>
              <w:rPr>
                <w:rFonts w:cs="Times New Roman"/>
                <w:szCs w:val="24"/>
              </w:rPr>
            </w:pPr>
            <w:r>
              <w:rPr>
                <w:rFonts w:cs="Times New Roman"/>
                <w:szCs w:val="24"/>
              </w:rPr>
              <w:lastRenderedPageBreak/>
              <w:t>3</w:t>
            </w:r>
          </w:p>
        </w:tc>
        <w:tc>
          <w:tcPr>
            <w:tcW w:w="1985" w:type="dxa"/>
          </w:tcPr>
          <w:p w:rsidR="003D60E3" w:rsidRDefault="003D60E3" w:rsidP="003D60E3">
            <w:pPr>
              <w:rPr>
                <w:rFonts w:cs="Times New Roman"/>
                <w:szCs w:val="24"/>
              </w:rPr>
            </w:pPr>
            <w:r w:rsidRPr="00265DF3">
              <w:rPr>
                <w:rFonts w:cs="Times New Roman"/>
                <w:szCs w:val="24"/>
              </w:rPr>
              <w:t>Tujuan Pembelajaran</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Hasil yang harus dicapai peserta didik setelah pelaksanaan pembelajaran.</w:t>
            </w:r>
          </w:p>
        </w:tc>
      </w:tr>
      <w:tr w:rsidR="003D60E3" w:rsidTr="003D60E3">
        <w:tc>
          <w:tcPr>
            <w:tcW w:w="562" w:type="dxa"/>
          </w:tcPr>
          <w:p w:rsidR="003D60E3" w:rsidRDefault="003D60E3" w:rsidP="003D60E3">
            <w:pPr>
              <w:rPr>
                <w:rFonts w:cs="Times New Roman"/>
                <w:szCs w:val="24"/>
              </w:rPr>
            </w:pPr>
            <w:r>
              <w:rPr>
                <w:rFonts w:cs="Times New Roman"/>
                <w:szCs w:val="24"/>
              </w:rPr>
              <w:t>4</w:t>
            </w:r>
          </w:p>
        </w:tc>
        <w:tc>
          <w:tcPr>
            <w:tcW w:w="1985" w:type="dxa"/>
          </w:tcPr>
          <w:p w:rsidR="003D60E3" w:rsidRDefault="003D60E3" w:rsidP="003D60E3">
            <w:pPr>
              <w:rPr>
                <w:rFonts w:cs="Times New Roman"/>
                <w:szCs w:val="24"/>
              </w:rPr>
            </w:pPr>
            <w:r>
              <w:rPr>
                <w:rFonts w:cs="Times New Roman"/>
                <w:szCs w:val="24"/>
              </w:rPr>
              <w:t>Petunjuk penggunaan</w:t>
            </w:r>
          </w:p>
        </w:tc>
        <w:tc>
          <w:tcPr>
            <w:tcW w:w="5381" w:type="dxa"/>
          </w:tcPr>
          <w:p w:rsidR="003D60E3" w:rsidRDefault="003D60E3" w:rsidP="003D60E3">
            <w:pPr>
              <w:rPr>
                <w:rFonts w:cs="Times New Roman"/>
                <w:szCs w:val="24"/>
              </w:rPr>
            </w:pPr>
            <w:r>
              <w:rPr>
                <w:rFonts w:cs="Times New Roman"/>
                <w:szCs w:val="24"/>
              </w:rPr>
              <w:t>Berisi tentang langkah-</w:t>
            </w:r>
            <w:r w:rsidRPr="00477939">
              <w:rPr>
                <w:rFonts w:cs="Times New Roman"/>
                <w:szCs w:val="24"/>
              </w:rPr>
              <w:t>langkah atau urutan pengerjaan LKPD</w:t>
            </w:r>
          </w:p>
        </w:tc>
      </w:tr>
      <w:tr w:rsidR="003D60E3" w:rsidTr="003D60E3">
        <w:tc>
          <w:tcPr>
            <w:tcW w:w="562" w:type="dxa"/>
          </w:tcPr>
          <w:p w:rsidR="003D60E3" w:rsidRDefault="003D60E3" w:rsidP="003D60E3">
            <w:pPr>
              <w:rPr>
                <w:rFonts w:cs="Times New Roman"/>
                <w:szCs w:val="24"/>
              </w:rPr>
            </w:pPr>
            <w:r>
              <w:rPr>
                <w:rFonts w:cs="Times New Roman"/>
                <w:szCs w:val="24"/>
              </w:rPr>
              <w:t>5</w:t>
            </w:r>
          </w:p>
        </w:tc>
        <w:tc>
          <w:tcPr>
            <w:tcW w:w="1985" w:type="dxa"/>
          </w:tcPr>
          <w:p w:rsidR="003D60E3" w:rsidRDefault="003D60E3" w:rsidP="003D60E3">
            <w:pPr>
              <w:rPr>
                <w:rFonts w:cs="Times New Roman"/>
                <w:szCs w:val="24"/>
              </w:rPr>
            </w:pPr>
            <w:r>
              <w:rPr>
                <w:rFonts w:cs="Times New Roman"/>
                <w:szCs w:val="24"/>
              </w:rPr>
              <w:t>Langkah-</w:t>
            </w:r>
            <w:r w:rsidRPr="00B3503F">
              <w:rPr>
                <w:rFonts w:cs="Times New Roman"/>
                <w:szCs w:val="24"/>
              </w:rPr>
              <w:t>Langkah Menyelesaikan Masalah</w:t>
            </w:r>
          </w:p>
        </w:tc>
        <w:tc>
          <w:tcPr>
            <w:tcW w:w="5381" w:type="dxa"/>
          </w:tcPr>
          <w:p w:rsidR="003D60E3" w:rsidRDefault="003D60E3" w:rsidP="003D60E3">
            <w:pPr>
              <w:rPr>
                <w:rFonts w:cs="Times New Roman"/>
                <w:szCs w:val="24"/>
              </w:rPr>
            </w:pPr>
            <w:r w:rsidRPr="00D95A0A">
              <w:rPr>
                <w:rFonts w:cs="Times New Roman"/>
                <w:szCs w:val="24"/>
              </w:rPr>
              <w:t>1) Menyajikan masalah dalam bentuk yang kebih jelas, 2) menyatakan masalah dalam bentuk yang operasional, 3) menyusun hipotesis-hipotesis alternatif dan prosedur kerja yang diperkirakan baik untuk dipergunakan dalam memecahkan masalah, 4) menetapkan hipotesis dan melakukan kerja untuk memperoleh hasilnya, dan (5) memeriksa kembali apakah hasil yang diperoleh itu benar, atau mungkin memiliki alternatif pemecahann lain</w:t>
            </w:r>
          </w:p>
        </w:tc>
      </w:tr>
      <w:tr w:rsidR="003D60E3" w:rsidRPr="00CA39C2" w:rsidTr="003D60E3">
        <w:tc>
          <w:tcPr>
            <w:tcW w:w="562" w:type="dxa"/>
          </w:tcPr>
          <w:p w:rsidR="003D60E3" w:rsidRDefault="003D60E3" w:rsidP="003D60E3">
            <w:pPr>
              <w:rPr>
                <w:rFonts w:cs="Times New Roman"/>
                <w:szCs w:val="24"/>
              </w:rPr>
            </w:pPr>
            <w:r>
              <w:rPr>
                <w:rFonts w:cs="Times New Roman"/>
                <w:szCs w:val="24"/>
              </w:rPr>
              <w:t>6</w:t>
            </w:r>
          </w:p>
        </w:tc>
        <w:tc>
          <w:tcPr>
            <w:tcW w:w="1985" w:type="dxa"/>
          </w:tcPr>
          <w:p w:rsidR="003D60E3" w:rsidRDefault="003D60E3" w:rsidP="003D60E3">
            <w:pPr>
              <w:rPr>
                <w:rFonts w:cs="Times New Roman"/>
                <w:szCs w:val="24"/>
              </w:rPr>
            </w:pPr>
            <w:r>
              <w:rPr>
                <w:rFonts w:cs="Times New Roman"/>
                <w:szCs w:val="24"/>
              </w:rPr>
              <w:t>Pencarian Pola</w:t>
            </w:r>
          </w:p>
        </w:tc>
        <w:tc>
          <w:tcPr>
            <w:tcW w:w="5381" w:type="dxa"/>
          </w:tcPr>
          <w:p w:rsidR="003D60E3" w:rsidRPr="00D95A0A" w:rsidRDefault="003D60E3" w:rsidP="003D60E3">
            <w:pPr>
              <w:rPr>
                <w:rFonts w:cs="Times New Roman"/>
                <w:szCs w:val="24"/>
                <w:lang w:val="es-ES"/>
              </w:rPr>
            </w:pPr>
            <w:r w:rsidRPr="00D95A0A">
              <w:rPr>
                <w:rFonts w:cs="Times New Roman"/>
                <w:szCs w:val="24"/>
                <w:lang w:val="es-ES"/>
              </w:rPr>
              <w:t>Berisi permasalahan yang berkaitan dengan materi Sistem Persamaan Linear Dua Variabel (SPLDV) di mana peserta didik dilibatkan dalam mencari pola penyelesaian masalah tersebut</w:t>
            </w:r>
          </w:p>
        </w:tc>
      </w:tr>
      <w:tr w:rsidR="003D60E3" w:rsidTr="003D60E3">
        <w:tc>
          <w:tcPr>
            <w:tcW w:w="562" w:type="dxa"/>
          </w:tcPr>
          <w:p w:rsidR="003D60E3" w:rsidRDefault="003D60E3" w:rsidP="003D60E3">
            <w:pPr>
              <w:rPr>
                <w:rFonts w:cs="Times New Roman"/>
                <w:szCs w:val="24"/>
              </w:rPr>
            </w:pPr>
            <w:r>
              <w:rPr>
                <w:rFonts w:cs="Times New Roman"/>
                <w:szCs w:val="24"/>
              </w:rPr>
              <w:t>7</w:t>
            </w:r>
          </w:p>
        </w:tc>
        <w:tc>
          <w:tcPr>
            <w:tcW w:w="1985" w:type="dxa"/>
          </w:tcPr>
          <w:p w:rsidR="003D60E3" w:rsidRDefault="003D60E3" w:rsidP="003D60E3">
            <w:pPr>
              <w:rPr>
                <w:rFonts w:cs="Times New Roman"/>
                <w:szCs w:val="24"/>
              </w:rPr>
            </w:pPr>
            <w:r>
              <w:rPr>
                <w:rFonts w:cs="Times New Roman"/>
                <w:szCs w:val="24"/>
              </w:rPr>
              <w:t xml:space="preserve">Evaluasi </w:t>
            </w:r>
          </w:p>
        </w:tc>
        <w:tc>
          <w:tcPr>
            <w:tcW w:w="5381" w:type="dxa"/>
          </w:tcPr>
          <w:p w:rsidR="003D60E3" w:rsidRDefault="003D60E3" w:rsidP="003D60E3">
            <w:pPr>
              <w:rPr>
                <w:rFonts w:cs="Times New Roman"/>
                <w:szCs w:val="24"/>
              </w:rPr>
            </w:pPr>
            <w:r w:rsidRPr="00932659">
              <w:rPr>
                <w:rFonts w:cs="Times New Roman"/>
                <w:szCs w:val="24"/>
              </w:rPr>
              <w:t xml:space="preserve">Berisi beberapa permasalahan yang berkaitan dengan </w:t>
            </w:r>
            <w:r>
              <w:rPr>
                <w:rFonts w:cs="Times New Roman"/>
                <w:szCs w:val="24"/>
              </w:rPr>
              <w:t xml:space="preserve">materi </w:t>
            </w:r>
            <w:r w:rsidRPr="00F250D0">
              <w:rPr>
                <w:rFonts w:cs="Times New Roman"/>
                <w:szCs w:val="24"/>
              </w:rPr>
              <w:t>Sistem Persamaan Linear Dua Variabel (SPLDV)</w:t>
            </w:r>
            <w:r w:rsidRPr="00932659">
              <w:rPr>
                <w:rFonts w:cs="Times New Roman"/>
                <w:szCs w:val="24"/>
              </w:rPr>
              <w:t xml:space="preserve"> sebagai alat ukur tercapainya tujuan pembelajaran</w:t>
            </w:r>
          </w:p>
        </w:tc>
      </w:tr>
    </w:tbl>
    <w:p w:rsidR="003D60E3" w:rsidRDefault="003D60E3" w:rsidP="003D60E3">
      <w:pPr>
        <w:spacing w:line="480" w:lineRule="auto"/>
        <w:rPr>
          <w:rFonts w:cs="Times New Roman"/>
          <w:szCs w:val="24"/>
        </w:rPr>
      </w:pPr>
    </w:p>
    <w:p w:rsidR="003D60E3" w:rsidRPr="00265DF3" w:rsidRDefault="003D60E3" w:rsidP="003A479E">
      <w:pPr>
        <w:pStyle w:val="ListParagraph"/>
        <w:numPr>
          <w:ilvl w:val="3"/>
          <w:numId w:val="58"/>
        </w:numPr>
        <w:spacing w:line="480" w:lineRule="auto"/>
        <w:ind w:left="851" w:hanging="851"/>
        <w:rPr>
          <w:rFonts w:cs="Times New Roman"/>
          <w:b/>
          <w:szCs w:val="24"/>
        </w:rPr>
      </w:pPr>
      <w:r>
        <w:rPr>
          <w:rFonts w:cs="Times New Roman"/>
          <w:b/>
          <w:szCs w:val="24"/>
        </w:rPr>
        <w:t xml:space="preserve">Penyusunan </w:t>
      </w:r>
      <w:r w:rsidRPr="00464C35">
        <w:rPr>
          <w:rFonts w:cs="Times New Roman"/>
          <w:b/>
          <w:szCs w:val="24"/>
        </w:rPr>
        <w:t>Instrume</w:t>
      </w:r>
      <w:r>
        <w:rPr>
          <w:rFonts w:cs="Times New Roman"/>
          <w:b/>
          <w:szCs w:val="24"/>
        </w:rPr>
        <w:t>n Penilaian Tes Kemampuan</w:t>
      </w:r>
    </w:p>
    <w:p w:rsidR="003D60E3" w:rsidRDefault="003D60E3" w:rsidP="003D60E3">
      <w:pPr>
        <w:spacing w:line="480" w:lineRule="auto"/>
        <w:ind w:firstLine="851"/>
        <w:rPr>
          <w:rFonts w:cs="Times New Roman"/>
          <w:szCs w:val="24"/>
        </w:rPr>
      </w:pPr>
      <w:proofErr w:type="gramStart"/>
      <w:r w:rsidRPr="00265DF3">
        <w:rPr>
          <w:rFonts w:cs="Times New Roman"/>
          <w:szCs w:val="24"/>
        </w:rPr>
        <w:t>Penyusunan</w:t>
      </w:r>
      <w:r w:rsidRPr="00814B89">
        <w:rPr>
          <w:rFonts w:cs="Times New Roman"/>
          <w:szCs w:val="24"/>
        </w:rPr>
        <w:t xml:space="preserve"> instrumen </w:t>
      </w:r>
      <w:r w:rsidRPr="0057245E">
        <w:rPr>
          <w:rFonts w:cs="Times New Roman"/>
          <w:szCs w:val="24"/>
        </w:rPr>
        <w:t>penilaian tes kemampuan</w:t>
      </w:r>
      <w:r w:rsidRPr="00814B89">
        <w:rPr>
          <w:rFonts w:cs="Times New Roman"/>
          <w:szCs w:val="24"/>
        </w:rPr>
        <w:t xml:space="preserve"> pretest dan posttest bertujuan untuk melihat kemampuan pemecahan masalah matematika siswa</w:t>
      </w:r>
      <w:r>
        <w:rPr>
          <w:rFonts w:cs="Times New Roman"/>
          <w:szCs w:val="24"/>
        </w:rPr>
        <w:t xml:space="preserve"> dan kemampuan kemandirian belajar siswa</w:t>
      </w:r>
      <w:r w:rsidRPr="00814B89">
        <w:rPr>
          <w:rFonts w:cs="Times New Roman"/>
          <w:szCs w:val="24"/>
        </w:rPr>
        <w:t>.</w:t>
      </w:r>
      <w:proofErr w:type="gramEnd"/>
      <w:r w:rsidRPr="00814B89">
        <w:rPr>
          <w:rFonts w:cs="Times New Roman"/>
          <w:szCs w:val="24"/>
        </w:rPr>
        <w:t xml:space="preserve"> Pretest di desain untuk melihat kemampuan awal siswa sebelum menggunakan perangkat pembelajaran matematika yang dikembangkan. </w:t>
      </w:r>
      <w:proofErr w:type="gramStart"/>
      <w:r w:rsidRPr="00814B89">
        <w:rPr>
          <w:rFonts w:cs="Times New Roman"/>
          <w:szCs w:val="24"/>
        </w:rPr>
        <w:t>Sedangkan posttest di desain untuk melihat kemampuan siswa setelah menggunakan perangkat pembelajara</w:t>
      </w:r>
      <w:r>
        <w:rPr>
          <w:rFonts w:cs="Times New Roman"/>
          <w:szCs w:val="24"/>
        </w:rPr>
        <w:t>n matematika yang dikembangkan.</w:t>
      </w:r>
      <w:proofErr w:type="gramEnd"/>
    </w:p>
    <w:p w:rsidR="003D60E3" w:rsidRDefault="003D60E3" w:rsidP="003D60E3">
      <w:pPr>
        <w:spacing w:line="480" w:lineRule="auto"/>
        <w:ind w:firstLine="851"/>
        <w:rPr>
          <w:rFonts w:cs="Times New Roman"/>
          <w:szCs w:val="24"/>
        </w:rPr>
      </w:pPr>
      <w:proofErr w:type="gramStart"/>
      <w:r w:rsidRPr="00814B89">
        <w:rPr>
          <w:rFonts w:cs="Times New Roman"/>
          <w:szCs w:val="24"/>
        </w:rPr>
        <w:t>Masing-masing tes terdiri dari 5 soal uraian.</w:t>
      </w:r>
      <w:proofErr w:type="gramEnd"/>
      <w:r w:rsidRPr="00814B89">
        <w:rPr>
          <w:rFonts w:cs="Times New Roman"/>
          <w:szCs w:val="24"/>
        </w:rPr>
        <w:t xml:space="preserve"> </w:t>
      </w:r>
      <w:proofErr w:type="gramStart"/>
      <w:r w:rsidRPr="00814B89">
        <w:rPr>
          <w:rFonts w:cs="Times New Roman"/>
          <w:szCs w:val="24"/>
        </w:rPr>
        <w:t>Desain instrumen penilaian pretest dan postte</w:t>
      </w:r>
      <w:r>
        <w:rPr>
          <w:rFonts w:cs="Times New Roman"/>
          <w:szCs w:val="24"/>
        </w:rPr>
        <w:t>st terdiri dari judul, identitas siswa, petunjuk dan butir-</w:t>
      </w:r>
      <w:r w:rsidRPr="00814B89">
        <w:rPr>
          <w:rFonts w:cs="Times New Roman"/>
          <w:szCs w:val="24"/>
        </w:rPr>
        <w:t>butir soal uraian.</w:t>
      </w:r>
      <w:proofErr w:type="gramEnd"/>
      <w:r w:rsidRPr="00814B89">
        <w:rPr>
          <w:rFonts w:cs="Times New Roman"/>
          <w:szCs w:val="24"/>
        </w:rPr>
        <w:t xml:space="preserve"> </w:t>
      </w:r>
      <w:proofErr w:type="gramStart"/>
      <w:r w:rsidRPr="00814B89">
        <w:rPr>
          <w:rFonts w:cs="Times New Roman"/>
          <w:szCs w:val="24"/>
        </w:rPr>
        <w:t>Soal-soal yang dibuat disesuaikan dengan indikator kompetensi dasar.</w:t>
      </w:r>
      <w:proofErr w:type="gramEnd"/>
      <w:r w:rsidRPr="00814B89">
        <w:rPr>
          <w:rFonts w:cs="Times New Roman"/>
          <w:szCs w:val="24"/>
        </w:rPr>
        <w:t xml:space="preserve"> </w:t>
      </w:r>
      <w:r w:rsidRPr="00814B89">
        <w:rPr>
          <w:rFonts w:cs="Times New Roman"/>
          <w:szCs w:val="24"/>
        </w:rPr>
        <w:lastRenderedPageBreak/>
        <w:t>Bahasa yang digunakan dalam soal juga dibuat sederhana dan mudah dipahami oleh siswa sehingga maksud dari pertanyaan dapat tersampaikan</w:t>
      </w:r>
    </w:p>
    <w:p w:rsidR="003D60E3" w:rsidRDefault="003D60E3" w:rsidP="003D60E3">
      <w:pPr>
        <w:spacing w:line="480" w:lineRule="auto"/>
        <w:ind w:firstLine="851"/>
        <w:rPr>
          <w:rFonts w:cs="Times New Roman"/>
          <w:szCs w:val="24"/>
        </w:rPr>
      </w:pPr>
      <w:proofErr w:type="gramStart"/>
      <w:r w:rsidRPr="00814B89">
        <w:rPr>
          <w:rFonts w:cs="Times New Roman"/>
          <w:szCs w:val="24"/>
        </w:rPr>
        <w:t>Angket kemandirian belajar siswa berisikan pernyataan untuk mengetahui sejauh mana kemandirian belajar</w:t>
      </w:r>
      <w:r>
        <w:rPr>
          <w:rFonts w:cs="Times New Roman"/>
          <w:szCs w:val="24"/>
        </w:rPr>
        <w:t xml:space="preserve"> siswa sebanyak 20 butir pernyataan.</w:t>
      </w:r>
      <w:proofErr w:type="gramEnd"/>
      <w:r>
        <w:rPr>
          <w:rFonts w:cs="Times New Roman"/>
          <w:szCs w:val="24"/>
        </w:rPr>
        <w:t xml:space="preserve"> </w:t>
      </w:r>
      <w:proofErr w:type="gramStart"/>
      <w:r w:rsidRPr="00814B89">
        <w:rPr>
          <w:rFonts w:cs="Times New Roman"/>
          <w:szCs w:val="24"/>
        </w:rPr>
        <w:t>Desain instrumen penilaian</w:t>
      </w:r>
      <w:r>
        <w:rPr>
          <w:rFonts w:cs="Times New Roman"/>
          <w:szCs w:val="24"/>
        </w:rPr>
        <w:t xml:space="preserve"> kemampuan</w:t>
      </w:r>
      <w:r w:rsidRPr="00814B89">
        <w:rPr>
          <w:rFonts w:cs="Times New Roman"/>
          <w:szCs w:val="24"/>
        </w:rPr>
        <w:t xml:space="preserve"> kemandirian belajar siswa</w:t>
      </w:r>
      <w:r>
        <w:rPr>
          <w:rFonts w:cs="Times New Roman"/>
          <w:szCs w:val="24"/>
        </w:rPr>
        <w:t xml:space="preserve"> terdiri dari judul, identitas siswa, petunjuk pengisian, dan butir-butir pernyataan angket.</w:t>
      </w:r>
      <w:proofErr w:type="gramEnd"/>
      <w:r>
        <w:rPr>
          <w:rFonts w:cs="Times New Roman"/>
          <w:szCs w:val="24"/>
        </w:rPr>
        <w:t xml:space="preserve"> </w:t>
      </w:r>
      <w:proofErr w:type="gramStart"/>
      <w:r>
        <w:rPr>
          <w:rFonts w:cs="Times New Roman"/>
          <w:szCs w:val="24"/>
        </w:rPr>
        <w:t>Angket tersebut</w:t>
      </w:r>
      <w:r w:rsidRPr="00814B89">
        <w:rPr>
          <w:rFonts w:cs="Times New Roman"/>
          <w:szCs w:val="24"/>
        </w:rPr>
        <w:t xml:space="preserve"> disusun berdasarkan Skala Likert dengan</w:t>
      </w:r>
      <w:r>
        <w:rPr>
          <w:rFonts w:cs="Times New Roman"/>
          <w:szCs w:val="24"/>
        </w:rPr>
        <w:t xml:space="preserve"> 4</w:t>
      </w:r>
      <w:r w:rsidRPr="00814B89">
        <w:rPr>
          <w:rFonts w:cs="Times New Roman"/>
          <w:szCs w:val="24"/>
        </w:rPr>
        <w:t xml:space="preserve"> pilihan dan dua jenis pernyataan, yaitu pernyataan negatif dan pernyataan positif (Djaali, 2008: 68).</w:t>
      </w:r>
      <w:proofErr w:type="gramEnd"/>
      <w:r w:rsidRPr="00814B89">
        <w:rPr>
          <w:rFonts w:cs="Times New Roman"/>
          <w:szCs w:val="24"/>
        </w:rPr>
        <w:t xml:space="preserve"> Untuk pernyataa</w:t>
      </w:r>
      <w:r>
        <w:rPr>
          <w:rFonts w:cs="Times New Roman"/>
          <w:szCs w:val="24"/>
        </w:rPr>
        <w:t>n positif, pilihan SS (sangat sering) bernilai 4</w:t>
      </w:r>
      <w:r w:rsidRPr="00814B89">
        <w:rPr>
          <w:rFonts w:cs="Times New Roman"/>
          <w:szCs w:val="24"/>
        </w:rPr>
        <w:t>, pilihan S</w:t>
      </w:r>
      <w:r>
        <w:rPr>
          <w:rFonts w:cs="Times New Roman"/>
          <w:szCs w:val="24"/>
        </w:rPr>
        <w:t xml:space="preserve"> (sering)</w:t>
      </w:r>
      <w:r w:rsidRPr="00814B89">
        <w:rPr>
          <w:rFonts w:cs="Times New Roman"/>
          <w:szCs w:val="24"/>
        </w:rPr>
        <w:t xml:space="preserve"> bernila</w:t>
      </w:r>
      <w:r>
        <w:rPr>
          <w:rFonts w:cs="Times New Roman"/>
          <w:szCs w:val="24"/>
        </w:rPr>
        <w:t>i 3</w:t>
      </w:r>
      <w:r w:rsidRPr="00814B89">
        <w:rPr>
          <w:rFonts w:cs="Times New Roman"/>
          <w:szCs w:val="24"/>
        </w:rPr>
        <w:t>, pilihan TS atau J</w:t>
      </w:r>
      <w:r>
        <w:rPr>
          <w:rFonts w:cs="Times New Roman"/>
          <w:szCs w:val="24"/>
        </w:rPr>
        <w:t xml:space="preserve"> (jarang)</w:t>
      </w:r>
      <w:r w:rsidRPr="00814B89">
        <w:rPr>
          <w:rFonts w:cs="Times New Roman"/>
          <w:szCs w:val="24"/>
        </w:rPr>
        <w:t xml:space="preserve"> bernilai 2, dan pilihan STS atau TP</w:t>
      </w:r>
      <w:r>
        <w:rPr>
          <w:rFonts w:cs="Times New Roman"/>
          <w:szCs w:val="24"/>
        </w:rPr>
        <w:t xml:space="preserve"> (tidak pernah)</w:t>
      </w:r>
      <w:r w:rsidRPr="00814B89">
        <w:rPr>
          <w:rFonts w:cs="Times New Roman"/>
          <w:szCs w:val="24"/>
        </w:rPr>
        <w:t xml:space="preserve"> bernilai 1. Sedangkan untuk pernyataan negatif, pilihan </w:t>
      </w:r>
      <w:r>
        <w:rPr>
          <w:rFonts w:cs="Times New Roman"/>
          <w:szCs w:val="24"/>
        </w:rPr>
        <w:t>pilihan SS (sangat sering) bernilai 1</w:t>
      </w:r>
      <w:r w:rsidRPr="00814B89">
        <w:rPr>
          <w:rFonts w:cs="Times New Roman"/>
          <w:szCs w:val="24"/>
        </w:rPr>
        <w:t>, pilihan S</w:t>
      </w:r>
      <w:r>
        <w:rPr>
          <w:rFonts w:cs="Times New Roman"/>
          <w:szCs w:val="24"/>
        </w:rPr>
        <w:t xml:space="preserve"> (sering)</w:t>
      </w:r>
      <w:r w:rsidRPr="00814B89">
        <w:rPr>
          <w:rFonts w:cs="Times New Roman"/>
          <w:szCs w:val="24"/>
        </w:rPr>
        <w:t xml:space="preserve"> bernila</w:t>
      </w:r>
      <w:r>
        <w:rPr>
          <w:rFonts w:cs="Times New Roman"/>
          <w:szCs w:val="24"/>
        </w:rPr>
        <w:t>i 2</w:t>
      </w:r>
      <w:r w:rsidRPr="00814B89">
        <w:rPr>
          <w:rFonts w:cs="Times New Roman"/>
          <w:szCs w:val="24"/>
        </w:rPr>
        <w:t>, pilihan TS atau J</w:t>
      </w:r>
      <w:r>
        <w:rPr>
          <w:rFonts w:cs="Times New Roman"/>
          <w:szCs w:val="24"/>
        </w:rPr>
        <w:t xml:space="preserve"> (jarang) bernilai 3</w:t>
      </w:r>
      <w:r w:rsidRPr="00814B89">
        <w:rPr>
          <w:rFonts w:cs="Times New Roman"/>
          <w:szCs w:val="24"/>
        </w:rPr>
        <w:t>, dan pilihan STS atau TP</w:t>
      </w:r>
      <w:r>
        <w:rPr>
          <w:rFonts w:cs="Times New Roman"/>
          <w:szCs w:val="24"/>
        </w:rPr>
        <w:t xml:space="preserve"> (tidak pernah) bernilai 4</w:t>
      </w:r>
      <w:r w:rsidRPr="00814B89">
        <w:rPr>
          <w:rFonts w:cs="Times New Roman"/>
          <w:szCs w:val="24"/>
        </w:rPr>
        <w:t>.</w:t>
      </w:r>
    </w:p>
    <w:p w:rsidR="003D60E3" w:rsidRDefault="003D60E3" w:rsidP="003D60E3">
      <w:pPr>
        <w:spacing w:line="480" w:lineRule="auto"/>
        <w:rPr>
          <w:rFonts w:cs="Times New Roman"/>
          <w:szCs w:val="24"/>
        </w:rPr>
      </w:pPr>
    </w:p>
    <w:p w:rsidR="003D60E3" w:rsidRPr="00D95A0A" w:rsidRDefault="003D60E3" w:rsidP="003A479E">
      <w:pPr>
        <w:pStyle w:val="ListParagraph"/>
        <w:numPr>
          <w:ilvl w:val="2"/>
          <w:numId w:val="58"/>
        </w:numPr>
        <w:spacing w:line="480" w:lineRule="auto"/>
        <w:ind w:left="851" w:hanging="851"/>
        <w:rPr>
          <w:rFonts w:cs="Times New Roman"/>
          <w:b/>
          <w:szCs w:val="24"/>
          <w:lang w:val="es-ES"/>
        </w:rPr>
      </w:pPr>
      <w:r w:rsidRPr="00D95A0A">
        <w:rPr>
          <w:rFonts w:cs="Times New Roman"/>
          <w:b/>
          <w:szCs w:val="24"/>
          <w:lang w:val="es-ES"/>
        </w:rPr>
        <w:t>Fase Tes, evaluasi dan revisi (Penilaian)</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Fase penilaian pada penelitian ini dilakukan setelah proses pembuatan perangkat pembelajaran matematika yang menghasilkan prototype 1. Hasil pengembangan perangkat tersebut selanjutnya dinilai oleh para ahli dalam bidangnya sebelum dipraktikkan kepada peserta didik. Penilaian ini dilakukan berdasarkan dua kriteria yang telah ditentukan yaitu valid dan praktis saja. Perangkat pembelajaran yang berupa prototype 1 dikonsultasikan terlebih dahulu kepada dosen pembimbing, selanjutnya divalidasi oleh validator. Adapun daftar nama validator dalam penelitian ini dapat dilihat pada tabel 4.5 berikut.</w:t>
      </w:r>
    </w:p>
    <w:p w:rsidR="003D60E3" w:rsidRPr="00D95A0A" w:rsidRDefault="003D60E3" w:rsidP="003D60E3">
      <w:pPr>
        <w:spacing w:line="480" w:lineRule="auto"/>
        <w:jc w:val="center"/>
        <w:rPr>
          <w:rFonts w:cs="Times New Roman"/>
          <w:b/>
          <w:szCs w:val="24"/>
          <w:lang w:val="es-ES"/>
        </w:rPr>
      </w:pPr>
      <w:r w:rsidRPr="00D95A0A">
        <w:rPr>
          <w:rFonts w:cs="Times New Roman"/>
          <w:b/>
          <w:szCs w:val="24"/>
          <w:lang w:val="es-ES"/>
        </w:rPr>
        <w:lastRenderedPageBreak/>
        <w:t>Tabel 4.5 Daftar Nama Validator</w:t>
      </w:r>
    </w:p>
    <w:tbl>
      <w:tblPr>
        <w:tblStyle w:val="TableGrid0"/>
        <w:tblW w:w="0" w:type="auto"/>
        <w:tblLook w:val="04A0" w:firstRow="1" w:lastRow="0" w:firstColumn="1" w:lastColumn="0" w:noHBand="0" w:noVBand="1"/>
      </w:tblPr>
      <w:tblGrid>
        <w:gridCol w:w="570"/>
        <w:gridCol w:w="4103"/>
        <w:gridCol w:w="3255"/>
      </w:tblGrid>
      <w:tr w:rsidR="003D60E3" w:rsidTr="003D60E3">
        <w:tc>
          <w:tcPr>
            <w:tcW w:w="570" w:type="dxa"/>
            <w:vAlign w:val="center"/>
          </w:tcPr>
          <w:p w:rsidR="003D60E3" w:rsidRPr="0084781B" w:rsidRDefault="003D60E3" w:rsidP="003D60E3">
            <w:pPr>
              <w:jc w:val="center"/>
              <w:rPr>
                <w:rFonts w:cs="Times New Roman"/>
                <w:b/>
                <w:szCs w:val="24"/>
              </w:rPr>
            </w:pPr>
            <w:r w:rsidRPr="0084781B">
              <w:rPr>
                <w:rFonts w:cs="Times New Roman"/>
                <w:b/>
                <w:szCs w:val="24"/>
              </w:rPr>
              <w:t>No.</w:t>
            </w:r>
          </w:p>
        </w:tc>
        <w:tc>
          <w:tcPr>
            <w:tcW w:w="4103" w:type="dxa"/>
            <w:vAlign w:val="center"/>
          </w:tcPr>
          <w:p w:rsidR="003D60E3" w:rsidRPr="0084781B" w:rsidRDefault="003D60E3" w:rsidP="003D60E3">
            <w:pPr>
              <w:jc w:val="center"/>
              <w:rPr>
                <w:rFonts w:cs="Times New Roman"/>
                <w:b/>
                <w:szCs w:val="24"/>
              </w:rPr>
            </w:pPr>
            <w:r w:rsidRPr="0084781B">
              <w:rPr>
                <w:rFonts w:cs="Times New Roman"/>
                <w:b/>
                <w:szCs w:val="24"/>
              </w:rPr>
              <w:t>Nama Validator</w:t>
            </w:r>
          </w:p>
        </w:tc>
        <w:tc>
          <w:tcPr>
            <w:tcW w:w="3255" w:type="dxa"/>
            <w:vAlign w:val="center"/>
          </w:tcPr>
          <w:p w:rsidR="003D60E3" w:rsidRPr="0084781B" w:rsidRDefault="003D60E3" w:rsidP="003D60E3">
            <w:pPr>
              <w:jc w:val="center"/>
              <w:rPr>
                <w:rFonts w:cs="Times New Roman"/>
                <w:b/>
                <w:szCs w:val="24"/>
              </w:rPr>
            </w:pPr>
            <w:r w:rsidRPr="0084781B">
              <w:rPr>
                <w:rFonts w:cs="Times New Roman"/>
                <w:b/>
                <w:szCs w:val="24"/>
              </w:rPr>
              <w:t>Keterangan</w:t>
            </w:r>
          </w:p>
        </w:tc>
      </w:tr>
      <w:tr w:rsidR="003D60E3" w:rsidRPr="00CA39C2" w:rsidTr="003D60E3">
        <w:tc>
          <w:tcPr>
            <w:tcW w:w="570" w:type="dxa"/>
          </w:tcPr>
          <w:p w:rsidR="003D60E3" w:rsidRDefault="003D60E3" w:rsidP="003D60E3">
            <w:pPr>
              <w:jc w:val="center"/>
              <w:rPr>
                <w:rFonts w:cs="Times New Roman"/>
                <w:szCs w:val="24"/>
              </w:rPr>
            </w:pPr>
            <w:r>
              <w:rPr>
                <w:rFonts w:cs="Times New Roman"/>
                <w:szCs w:val="24"/>
              </w:rPr>
              <w:t>1</w:t>
            </w:r>
          </w:p>
        </w:tc>
        <w:tc>
          <w:tcPr>
            <w:tcW w:w="4103" w:type="dxa"/>
          </w:tcPr>
          <w:p w:rsidR="003D60E3" w:rsidRDefault="003D60E3" w:rsidP="003D60E3">
            <w:pPr>
              <w:rPr>
                <w:rFonts w:cs="Times New Roman"/>
                <w:szCs w:val="24"/>
              </w:rPr>
            </w:pPr>
            <w:r>
              <w:rPr>
                <w:rFonts w:cs="Times New Roman"/>
                <w:szCs w:val="24"/>
              </w:rPr>
              <w:t>Dr. Cut Latifah Zahari, S.Pd., M.Pd</w:t>
            </w:r>
          </w:p>
        </w:tc>
        <w:tc>
          <w:tcPr>
            <w:tcW w:w="3255" w:type="dxa"/>
          </w:tcPr>
          <w:p w:rsidR="003D60E3" w:rsidRPr="00D95A0A" w:rsidRDefault="003D60E3" w:rsidP="003D60E3">
            <w:pPr>
              <w:rPr>
                <w:rFonts w:cs="Times New Roman"/>
                <w:szCs w:val="24"/>
                <w:lang w:val="es-ES"/>
              </w:rPr>
            </w:pPr>
            <w:r w:rsidRPr="00D95A0A">
              <w:rPr>
                <w:rFonts w:cs="Times New Roman"/>
                <w:szCs w:val="24"/>
                <w:lang w:val="es-ES"/>
              </w:rPr>
              <w:t>Dosen Pendidikan Matematika UMN Al-Washliyah Medan</w:t>
            </w:r>
          </w:p>
        </w:tc>
      </w:tr>
      <w:tr w:rsidR="003D60E3" w:rsidRPr="00CA39C2" w:rsidTr="003D60E3">
        <w:tc>
          <w:tcPr>
            <w:tcW w:w="570" w:type="dxa"/>
          </w:tcPr>
          <w:p w:rsidR="003D60E3" w:rsidRPr="00D95A0A" w:rsidRDefault="003D60E3" w:rsidP="00CD3D78">
            <w:pPr>
              <w:jc w:val="center"/>
              <w:rPr>
                <w:rFonts w:cs="Times New Roman"/>
                <w:szCs w:val="24"/>
                <w:lang w:val="id-ID"/>
              </w:rPr>
            </w:pPr>
            <w:r>
              <w:rPr>
                <w:rFonts w:cs="Times New Roman"/>
                <w:szCs w:val="24"/>
                <w:lang w:val="id-ID"/>
              </w:rPr>
              <w:t>2</w:t>
            </w:r>
          </w:p>
        </w:tc>
        <w:tc>
          <w:tcPr>
            <w:tcW w:w="4103" w:type="dxa"/>
          </w:tcPr>
          <w:p w:rsidR="003D60E3" w:rsidRDefault="003D60E3" w:rsidP="003D60E3">
            <w:pPr>
              <w:rPr>
                <w:rFonts w:cs="Times New Roman"/>
                <w:szCs w:val="24"/>
              </w:rPr>
            </w:pPr>
            <w:r>
              <w:rPr>
                <w:rFonts w:cs="Times New Roman"/>
                <w:szCs w:val="24"/>
              </w:rPr>
              <w:t>Sri Saswita, S.Pd</w:t>
            </w:r>
          </w:p>
        </w:tc>
        <w:tc>
          <w:tcPr>
            <w:tcW w:w="3255" w:type="dxa"/>
          </w:tcPr>
          <w:p w:rsidR="003D60E3" w:rsidRPr="00D95A0A" w:rsidRDefault="003D60E3" w:rsidP="003D60E3">
            <w:pPr>
              <w:rPr>
                <w:rFonts w:cs="Times New Roman"/>
                <w:szCs w:val="24"/>
                <w:lang w:val="es-ES"/>
              </w:rPr>
            </w:pPr>
            <w:r w:rsidRPr="00D95A0A">
              <w:rPr>
                <w:rFonts w:cs="Times New Roman"/>
                <w:szCs w:val="24"/>
                <w:lang w:val="es-ES"/>
              </w:rPr>
              <w:t xml:space="preserve">Guru Matematika </w:t>
            </w:r>
            <w:r w:rsidRPr="0084781B">
              <w:rPr>
                <w:rFonts w:cs="Times New Roman"/>
                <w:szCs w:val="24"/>
                <w:lang w:val="id-ID"/>
              </w:rPr>
              <w:t>SMP Swasta PEMDA Labuhan</w:t>
            </w:r>
            <w:r w:rsidRPr="00D95A0A">
              <w:rPr>
                <w:rFonts w:cs="Times New Roman"/>
                <w:szCs w:val="24"/>
                <w:lang w:val="es-ES"/>
              </w:rPr>
              <w:t xml:space="preserve"> </w:t>
            </w:r>
            <w:r w:rsidRPr="0084781B">
              <w:rPr>
                <w:rFonts w:cs="Times New Roman"/>
                <w:szCs w:val="24"/>
                <w:lang w:val="id-ID"/>
              </w:rPr>
              <w:t>Batu</w:t>
            </w:r>
          </w:p>
        </w:tc>
      </w:tr>
      <w:tr w:rsidR="003D60E3" w:rsidRPr="00CA39C2" w:rsidTr="003D60E3">
        <w:tc>
          <w:tcPr>
            <w:tcW w:w="570" w:type="dxa"/>
          </w:tcPr>
          <w:p w:rsidR="003D60E3" w:rsidRPr="00D95A0A" w:rsidRDefault="003D60E3" w:rsidP="00CD3D78">
            <w:pPr>
              <w:jc w:val="center"/>
              <w:rPr>
                <w:rFonts w:cs="Times New Roman"/>
                <w:szCs w:val="24"/>
                <w:lang w:val="id-ID"/>
              </w:rPr>
            </w:pPr>
            <w:r>
              <w:rPr>
                <w:rFonts w:cs="Times New Roman"/>
                <w:szCs w:val="24"/>
                <w:lang w:val="id-ID"/>
              </w:rPr>
              <w:t>3</w:t>
            </w:r>
          </w:p>
        </w:tc>
        <w:tc>
          <w:tcPr>
            <w:tcW w:w="4103" w:type="dxa"/>
          </w:tcPr>
          <w:p w:rsidR="003D60E3" w:rsidRDefault="003D60E3" w:rsidP="003D60E3">
            <w:pPr>
              <w:rPr>
                <w:rFonts w:cs="Times New Roman"/>
                <w:szCs w:val="24"/>
              </w:rPr>
            </w:pPr>
            <w:r>
              <w:rPr>
                <w:rFonts w:cs="Times New Roman"/>
                <w:szCs w:val="24"/>
              </w:rPr>
              <w:t>Sundaria, S.Pd</w:t>
            </w:r>
          </w:p>
        </w:tc>
        <w:tc>
          <w:tcPr>
            <w:tcW w:w="3255" w:type="dxa"/>
          </w:tcPr>
          <w:p w:rsidR="003D60E3" w:rsidRPr="00D95A0A" w:rsidRDefault="003D60E3" w:rsidP="003D60E3">
            <w:pPr>
              <w:rPr>
                <w:rFonts w:cs="Times New Roman"/>
                <w:szCs w:val="24"/>
                <w:lang w:val="es-ES"/>
              </w:rPr>
            </w:pPr>
            <w:r w:rsidRPr="00D95A0A">
              <w:rPr>
                <w:rFonts w:cs="Times New Roman"/>
                <w:szCs w:val="24"/>
                <w:lang w:val="es-ES"/>
              </w:rPr>
              <w:t xml:space="preserve">Guru Matematika </w:t>
            </w:r>
            <w:r w:rsidRPr="0084781B">
              <w:rPr>
                <w:rFonts w:cs="Times New Roman"/>
                <w:szCs w:val="24"/>
                <w:lang w:val="id-ID"/>
              </w:rPr>
              <w:t>SMP Swasta PEMDA Labuhan</w:t>
            </w:r>
            <w:r w:rsidRPr="00D95A0A">
              <w:rPr>
                <w:rFonts w:cs="Times New Roman"/>
                <w:szCs w:val="24"/>
                <w:lang w:val="es-ES"/>
              </w:rPr>
              <w:t xml:space="preserve"> </w:t>
            </w:r>
            <w:r w:rsidRPr="0084781B">
              <w:rPr>
                <w:rFonts w:cs="Times New Roman"/>
                <w:szCs w:val="24"/>
                <w:lang w:val="id-ID"/>
              </w:rPr>
              <w:t>Batu</w:t>
            </w:r>
          </w:p>
        </w:tc>
      </w:tr>
    </w:tbl>
    <w:p w:rsidR="003D60E3" w:rsidRPr="00CD3D78" w:rsidRDefault="003D60E3" w:rsidP="003D60E3">
      <w:pPr>
        <w:spacing w:line="480" w:lineRule="auto"/>
        <w:rPr>
          <w:rFonts w:cs="Times New Roman"/>
          <w:szCs w:val="24"/>
          <w:lang w:val="id-ID"/>
        </w:rPr>
      </w:pPr>
    </w:p>
    <w:p w:rsidR="003D60E3" w:rsidRPr="00F15BAC" w:rsidRDefault="003D60E3" w:rsidP="003A479E">
      <w:pPr>
        <w:pStyle w:val="ListParagraph"/>
        <w:numPr>
          <w:ilvl w:val="3"/>
          <w:numId w:val="58"/>
        </w:numPr>
        <w:spacing w:line="480" w:lineRule="auto"/>
        <w:ind w:left="851" w:hanging="851"/>
        <w:jc w:val="left"/>
        <w:rPr>
          <w:rFonts w:cs="Times New Roman"/>
          <w:b/>
          <w:szCs w:val="24"/>
        </w:rPr>
      </w:pPr>
      <w:r w:rsidRPr="00F15BAC">
        <w:rPr>
          <w:rFonts w:cs="Times New Roman"/>
          <w:b/>
          <w:szCs w:val="24"/>
        </w:rPr>
        <w:t xml:space="preserve">Analisis Kevalidan Perangkat Pembelajaran </w:t>
      </w:r>
    </w:p>
    <w:p w:rsidR="003D60E3" w:rsidRPr="00F15BAC" w:rsidRDefault="003D60E3" w:rsidP="003A479E">
      <w:pPr>
        <w:pStyle w:val="ListParagraph"/>
        <w:numPr>
          <w:ilvl w:val="4"/>
          <w:numId w:val="58"/>
        </w:numPr>
        <w:spacing w:line="480" w:lineRule="auto"/>
        <w:jc w:val="left"/>
        <w:rPr>
          <w:rFonts w:cs="Times New Roman"/>
          <w:b/>
          <w:szCs w:val="24"/>
        </w:rPr>
      </w:pPr>
      <w:r w:rsidRPr="00F15BAC">
        <w:rPr>
          <w:rFonts w:cs="Times New Roman"/>
          <w:b/>
          <w:szCs w:val="24"/>
        </w:rPr>
        <w:t>Analisis Kevalidan RPP</w:t>
      </w:r>
    </w:p>
    <w:p w:rsidR="003D60E3" w:rsidRDefault="003D60E3" w:rsidP="003D60E3">
      <w:pPr>
        <w:spacing w:line="480" w:lineRule="auto"/>
        <w:ind w:firstLine="851"/>
        <w:rPr>
          <w:rFonts w:cs="Times New Roman"/>
          <w:szCs w:val="24"/>
        </w:rPr>
      </w:pPr>
      <w:proofErr w:type="gramStart"/>
      <w:r w:rsidRPr="005836E5">
        <w:rPr>
          <w:rFonts w:cs="Times New Roman"/>
          <w:szCs w:val="24"/>
        </w:rPr>
        <w:t>Berdasarkan data k</w:t>
      </w:r>
      <w:r>
        <w:rPr>
          <w:rFonts w:cs="Times New Roman"/>
          <w:szCs w:val="24"/>
        </w:rPr>
        <w:t>evalidan RPP</w:t>
      </w:r>
      <w:r w:rsidRPr="005836E5">
        <w:rPr>
          <w:rFonts w:cs="Times New Roman"/>
          <w:szCs w:val="24"/>
        </w:rPr>
        <w:t>, maka dilakukan analisis kevalidan Rencana Pelaksanaan Pembelajaran (RPP) y</w:t>
      </w:r>
      <w:r>
        <w:rPr>
          <w:rFonts w:cs="Times New Roman"/>
          <w:szCs w:val="24"/>
        </w:rPr>
        <w:t>ang dapat dilihat pada tabel 4.6</w:t>
      </w:r>
      <w:r w:rsidRPr="005836E5">
        <w:rPr>
          <w:rFonts w:cs="Times New Roman"/>
          <w:szCs w:val="24"/>
        </w:rPr>
        <w:t xml:space="preserve"> berikut.</w:t>
      </w:r>
      <w:proofErr w:type="gramEnd"/>
    </w:p>
    <w:p w:rsidR="003D60E3" w:rsidRPr="001D0B0B" w:rsidRDefault="003D60E3" w:rsidP="003D60E3">
      <w:pPr>
        <w:spacing w:line="480" w:lineRule="auto"/>
        <w:jc w:val="center"/>
        <w:rPr>
          <w:rFonts w:cs="Times New Roman"/>
          <w:b/>
          <w:szCs w:val="24"/>
        </w:rPr>
      </w:pPr>
      <w:r>
        <w:rPr>
          <w:rFonts w:cs="Times New Roman"/>
          <w:b/>
          <w:szCs w:val="24"/>
        </w:rPr>
        <w:t>Tabel 4.6</w:t>
      </w:r>
      <w:r w:rsidRPr="001D0B0B">
        <w:rPr>
          <w:rFonts w:cs="Times New Roman"/>
          <w:b/>
          <w:szCs w:val="24"/>
        </w:rPr>
        <w:t xml:space="preserve"> Hasil Analisis Kevalidan RPP</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327"/>
        <w:gridCol w:w="4820"/>
        <w:gridCol w:w="708"/>
        <w:gridCol w:w="709"/>
      </w:tblGrid>
      <w:tr w:rsidR="003D60E3" w:rsidRPr="00625651" w:rsidTr="003D60E3">
        <w:trPr>
          <w:trHeight w:val="718"/>
          <w:jc w:val="center"/>
        </w:trPr>
        <w:tc>
          <w:tcPr>
            <w:tcW w:w="511" w:type="dxa"/>
            <w:shd w:val="clear" w:color="auto" w:fill="auto"/>
            <w:noWrap/>
            <w:vAlign w:val="center"/>
            <w:hideMark/>
          </w:tcPr>
          <w:p w:rsidR="003D60E3" w:rsidRPr="003A430E" w:rsidRDefault="003D60E3" w:rsidP="003D60E3">
            <w:pPr>
              <w:jc w:val="center"/>
              <w:rPr>
                <w:rFonts w:eastAsia="Times New Roman" w:cs="Times New Roman"/>
                <w:b/>
                <w:color w:val="000000"/>
                <w:szCs w:val="24"/>
              </w:rPr>
            </w:pPr>
            <w:r w:rsidRPr="003A430E">
              <w:rPr>
                <w:rFonts w:eastAsia="Times New Roman" w:cs="Times New Roman"/>
                <w:b/>
                <w:color w:val="000000"/>
                <w:szCs w:val="24"/>
              </w:rPr>
              <w:t>No</w:t>
            </w:r>
          </w:p>
        </w:tc>
        <w:tc>
          <w:tcPr>
            <w:tcW w:w="1327" w:type="dxa"/>
            <w:shd w:val="clear" w:color="auto" w:fill="auto"/>
            <w:vAlign w:val="center"/>
            <w:hideMark/>
          </w:tcPr>
          <w:p w:rsidR="003D60E3" w:rsidRPr="003A430E" w:rsidRDefault="003D60E3" w:rsidP="003D60E3">
            <w:pPr>
              <w:jc w:val="center"/>
              <w:rPr>
                <w:rFonts w:eastAsia="Times New Roman" w:cs="Times New Roman"/>
                <w:b/>
                <w:color w:val="000000"/>
                <w:szCs w:val="24"/>
              </w:rPr>
            </w:pPr>
            <w:r w:rsidRPr="003A430E">
              <w:rPr>
                <w:rFonts w:eastAsia="Times New Roman" w:cs="Times New Roman"/>
                <w:b/>
                <w:color w:val="000000"/>
                <w:szCs w:val="24"/>
              </w:rPr>
              <w:t>Aspek Penelaian</w:t>
            </w:r>
          </w:p>
        </w:tc>
        <w:tc>
          <w:tcPr>
            <w:tcW w:w="4820" w:type="dxa"/>
            <w:shd w:val="clear" w:color="auto" w:fill="auto"/>
            <w:noWrap/>
            <w:vAlign w:val="center"/>
            <w:hideMark/>
          </w:tcPr>
          <w:p w:rsidR="003D60E3" w:rsidRPr="003A430E" w:rsidRDefault="003D60E3" w:rsidP="003D60E3">
            <w:pPr>
              <w:jc w:val="center"/>
              <w:rPr>
                <w:rFonts w:eastAsia="Times New Roman" w:cs="Times New Roman"/>
                <w:b/>
                <w:color w:val="000000"/>
                <w:szCs w:val="24"/>
              </w:rPr>
            </w:pPr>
            <w:r w:rsidRPr="003A430E">
              <w:rPr>
                <w:rFonts w:eastAsia="Times New Roman" w:cs="Times New Roman"/>
                <w:b/>
                <w:color w:val="000000"/>
                <w:szCs w:val="24"/>
              </w:rPr>
              <w:t>Indikatator</w:t>
            </w:r>
          </w:p>
        </w:tc>
        <w:tc>
          <w:tcPr>
            <w:tcW w:w="708" w:type="dxa"/>
            <w:vAlign w:val="center"/>
          </w:tcPr>
          <w:p w:rsidR="003D60E3" w:rsidRPr="003A430E" w:rsidRDefault="003D60E3" w:rsidP="003D60E3">
            <w:pPr>
              <w:jc w:val="center"/>
              <w:rPr>
                <w:rFonts w:eastAsia="Times New Roman" w:cs="Times New Roman"/>
                <w:b/>
                <w:color w:val="000000"/>
                <w:szCs w:val="24"/>
              </w:rPr>
            </w:pPr>
            <w:r w:rsidRPr="003A430E">
              <w:rPr>
                <w:rFonts w:eastAsia="Times New Roman" w:cs="Times New Roman"/>
                <w:b/>
                <w:color w:val="000000"/>
                <w:szCs w:val="24"/>
              </w:rPr>
              <w:t>RI</w:t>
            </w:r>
          </w:p>
        </w:tc>
        <w:tc>
          <w:tcPr>
            <w:tcW w:w="709" w:type="dxa"/>
            <w:vAlign w:val="center"/>
          </w:tcPr>
          <w:p w:rsidR="003D60E3" w:rsidRPr="003A430E" w:rsidRDefault="003D60E3" w:rsidP="003D60E3">
            <w:pPr>
              <w:jc w:val="center"/>
              <w:rPr>
                <w:rFonts w:eastAsia="Times New Roman" w:cs="Times New Roman"/>
                <w:b/>
                <w:color w:val="000000"/>
                <w:szCs w:val="24"/>
              </w:rPr>
            </w:pPr>
            <w:r w:rsidRPr="003A430E">
              <w:rPr>
                <w:rFonts w:eastAsia="Times New Roman" w:cs="Times New Roman"/>
                <w:b/>
                <w:color w:val="000000"/>
                <w:szCs w:val="24"/>
              </w:rPr>
              <w:t>RA</w:t>
            </w:r>
          </w:p>
        </w:tc>
      </w:tr>
      <w:tr w:rsidR="003D60E3" w:rsidRPr="00625651" w:rsidTr="003D60E3">
        <w:trPr>
          <w:trHeight w:val="315"/>
          <w:jc w:val="center"/>
        </w:trPr>
        <w:tc>
          <w:tcPr>
            <w:tcW w:w="511" w:type="dxa"/>
            <w:vMerge w:val="restart"/>
            <w:shd w:val="clear" w:color="auto" w:fill="auto"/>
            <w:noWrap/>
            <w:hideMark/>
          </w:tcPr>
          <w:p w:rsidR="003D60E3" w:rsidRPr="00625651" w:rsidRDefault="003D60E3" w:rsidP="003D60E3">
            <w:pPr>
              <w:rPr>
                <w:rFonts w:eastAsia="Times New Roman" w:cs="Times New Roman"/>
                <w:color w:val="000000"/>
                <w:szCs w:val="24"/>
              </w:rPr>
            </w:pPr>
            <w:r w:rsidRPr="00625651">
              <w:rPr>
                <w:rFonts w:eastAsia="Times New Roman" w:cs="Times New Roman"/>
                <w:color w:val="000000"/>
                <w:szCs w:val="24"/>
              </w:rPr>
              <w:t>1</w:t>
            </w:r>
          </w:p>
          <w:p w:rsidR="003D60E3" w:rsidRPr="00625651" w:rsidRDefault="003D60E3" w:rsidP="003D60E3">
            <w:pPr>
              <w:rPr>
                <w:rFonts w:eastAsia="Times New Roman" w:cs="Times New Roman"/>
                <w:color w:val="000000"/>
                <w:szCs w:val="24"/>
              </w:rPr>
            </w:pPr>
            <w:r w:rsidRPr="00625651">
              <w:rPr>
                <w:rFonts w:eastAsia="Times New Roman" w:cs="Times New Roman"/>
                <w:color w:val="000000"/>
                <w:szCs w:val="24"/>
              </w:rPr>
              <w:t> </w:t>
            </w:r>
          </w:p>
          <w:p w:rsidR="003D60E3" w:rsidRPr="00625651" w:rsidRDefault="003D60E3" w:rsidP="003D60E3">
            <w:pPr>
              <w:rPr>
                <w:rFonts w:eastAsia="Times New Roman" w:cs="Times New Roman"/>
                <w:color w:val="000000"/>
                <w:szCs w:val="24"/>
              </w:rPr>
            </w:pPr>
            <w:r w:rsidRPr="00625651">
              <w:rPr>
                <w:rFonts w:eastAsia="Times New Roman" w:cs="Times New Roman"/>
                <w:color w:val="000000"/>
                <w:szCs w:val="24"/>
              </w:rPr>
              <w:t> </w:t>
            </w:r>
          </w:p>
        </w:tc>
        <w:tc>
          <w:tcPr>
            <w:tcW w:w="1327" w:type="dxa"/>
            <w:vMerge w:val="restart"/>
            <w:shd w:val="clear" w:color="auto" w:fill="auto"/>
            <w:noWrap/>
            <w:hideMark/>
          </w:tcPr>
          <w:p w:rsidR="003D60E3" w:rsidRPr="00625651" w:rsidRDefault="003D60E3" w:rsidP="003D60E3">
            <w:pPr>
              <w:jc w:val="center"/>
              <w:rPr>
                <w:rFonts w:eastAsia="Times New Roman" w:cs="Times New Roman"/>
                <w:color w:val="000000"/>
                <w:szCs w:val="24"/>
              </w:rPr>
            </w:pPr>
            <w:r w:rsidRPr="00625651">
              <w:rPr>
                <w:rFonts w:eastAsia="Times New Roman" w:cs="Times New Roman"/>
                <w:color w:val="000000"/>
                <w:szCs w:val="24"/>
              </w:rPr>
              <w:t>Tujuan</w:t>
            </w: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 xml:space="preserve">Ketepatan penjelasan mengenai tujuan pembelajaran </w:t>
            </w:r>
          </w:p>
        </w:tc>
        <w:tc>
          <w:tcPr>
            <w:tcW w:w="708" w:type="dxa"/>
            <w:vAlign w:val="center"/>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4,75</w:t>
            </w:r>
          </w:p>
        </w:tc>
        <w:tc>
          <w:tcPr>
            <w:tcW w:w="709" w:type="dxa"/>
            <w:vMerge w:val="restart"/>
            <w:vAlign w:val="center"/>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4,5</w:t>
            </w: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 xml:space="preserve">Kesesuaian tujuan pembelajaran dengan tingkat perkembangan peserta didik </w:t>
            </w:r>
          </w:p>
        </w:tc>
        <w:tc>
          <w:tcPr>
            <w:tcW w:w="708" w:type="dxa"/>
            <w:vAlign w:val="center"/>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4,75</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Operasional rumusan tujuan dan indikator</w:t>
            </w:r>
          </w:p>
        </w:tc>
        <w:tc>
          <w:tcPr>
            <w:tcW w:w="708" w:type="dxa"/>
            <w:vAlign w:val="center"/>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4</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val="restart"/>
            <w:shd w:val="clear" w:color="auto" w:fill="auto"/>
            <w:noWrap/>
            <w:hideMark/>
          </w:tcPr>
          <w:p w:rsidR="003D60E3" w:rsidRPr="00625651" w:rsidRDefault="003D60E3" w:rsidP="003D60E3">
            <w:pPr>
              <w:jc w:val="center"/>
              <w:rPr>
                <w:rFonts w:eastAsia="Times New Roman" w:cs="Times New Roman"/>
                <w:color w:val="000000"/>
                <w:szCs w:val="24"/>
              </w:rPr>
            </w:pPr>
            <w:r w:rsidRPr="00625651">
              <w:rPr>
                <w:rFonts w:eastAsia="Times New Roman" w:cs="Times New Roman"/>
                <w:color w:val="000000"/>
                <w:szCs w:val="24"/>
              </w:rPr>
              <w:t>2</w:t>
            </w: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tc>
        <w:tc>
          <w:tcPr>
            <w:tcW w:w="1327" w:type="dxa"/>
            <w:vMerge w:val="restart"/>
            <w:shd w:val="clear" w:color="auto" w:fill="auto"/>
            <w:noWrap/>
            <w:hideMark/>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I</w:t>
            </w:r>
            <w:r w:rsidRPr="00625651">
              <w:rPr>
                <w:rFonts w:eastAsia="Times New Roman" w:cs="Times New Roman"/>
                <w:color w:val="000000"/>
                <w:szCs w:val="24"/>
              </w:rPr>
              <w:t>si</w:t>
            </w: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tc>
        <w:tc>
          <w:tcPr>
            <w:tcW w:w="4820" w:type="dxa"/>
            <w:shd w:val="clear" w:color="auto" w:fill="auto"/>
            <w:noWrap/>
            <w:vAlign w:val="bottom"/>
            <w:hideMark/>
          </w:tcPr>
          <w:p w:rsidR="003D60E3" w:rsidRPr="00625651" w:rsidRDefault="003D60E3" w:rsidP="003D60E3">
            <w:pPr>
              <w:rPr>
                <w:rFonts w:eastAsia="Times New Roman" w:cs="Times New Roman"/>
                <w:color w:val="000000"/>
                <w:szCs w:val="24"/>
              </w:rPr>
            </w:pPr>
            <w:r w:rsidRPr="00625651">
              <w:rPr>
                <w:rFonts w:eastAsia="Times New Roman" w:cs="Times New Roman"/>
                <w:color w:val="000000"/>
                <w:szCs w:val="24"/>
              </w:rPr>
              <w:t>Kesesuaian materi dengan Kurikulum 2013</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4,25</w:t>
            </w:r>
          </w:p>
        </w:tc>
        <w:tc>
          <w:tcPr>
            <w:tcW w:w="709" w:type="dxa"/>
            <w:vMerge w:val="restart"/>
            <w:vAlign w:val="center"/>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4,38</w:t>
            </w: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625651" w:rsidRDefault="003D60E3" w:rsidP="003D60E3">
            <w:pPr>
              <w:rPr>
                <w:rFonts w:eastAsia="Times New Roman" w:cs="Times New Roman"/>
                <w:color w:val="000000"/>
                <w:szCs w:val="24"/>
              </w:rPr>
            </w:pPr>
            <w:r w:rsidRPr="00625651">
              <w:rPr>
                <w:rFonts w:eastAsia="Times New Roman" w:cs="Times New Roman"/>
                <w:color w:val="000000"/>
                <w:szCs w:val="24"/>
              </w:rPr>
              <w:t>Kesesuaian indikator dengan KD</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5</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Kesesuaian tujuan pembelajaran dengan KD</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4,5</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Kesesuaian materi dengan tujuan pembelajaran (kebenaran materi)</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3,75</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center"/>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Kesesuaian model pembelajaran berbasis masalah dengan tepat, sehingga memungkinkan peserta didik belajar</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4,75</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Kegiatan pendidik dilakukan secara operasional dan mudah dilaksanankan</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4</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val="restart"/>
            <w:shd w:val="clear" w:color="auto" w:fill="auto"/>
            <w:noWrap/>
            <w:hideMark/>
          </w:tcPr>
          <w:p w:rsidR="003D60E3" w:rsidRPr="00625651" w:rsidRDefault="003D60E3" w:rsidP="003D60E3">
            <w:pPr>
              <w:jc w:val="center"/>
              <w:rPr>
                <w:rFonts w:eastAsia="Times New Roman" w:cs="Times New Roman"/>
                <w:color w:val="000000"/>
                <w:szCs w:val="24"/>
              </w:rPr>
            </w:pPr>
            <w:r w:rsidRPr="00625651">
              <w:rPr>
                <w:rFonts w:eastAsia="Times New Roman" w:cs="Times New Roman"/>
                <w:color w:val="000000"/>
                <w:szCs w:val="24"/>
              </w:rPr>
              <w:t>3</w:t>
            </w: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tc>
        <w:tc>
          <w:tcPr>
            <w:tcW w:w="1327" w:type="dxa"/>
            <w:vMerge w:val="restart"/>
            <w:shd w:val="clear" w:color="auto" w:fill="auto"/>
            <w:noWrap/>
            <w:hideMark/>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W</w:t>
            </w:r>
            <w:r w:rsidRPr="00625651">
              <w:rPr>
                <w:rFonts w:eastAsia="Times New Roman" w:cs="Times New Roman"/>
                <w:color w:val="000000"/>
                <w:szCs w:val="24"/>
              </w:rPr>
              <w:t>aktu</w:t>
            </w: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tc>
        <w:tc>
          <w:tcPr>
            <w:tcW w:w="4820" w:type="dxa"/>
            <w:shd w:val="clear" w:color="auto" w:fill="auto"/>
            <w:noWrap/>
            <w:vAlign w:val="bottom"/>
            <w:hideMark/>
          </w:tcPr>
          <w:p w:rsidR="003D60E3" w:rsidRPr="00625651" w:rsidRDefault="003D60E3" w:rsidP="003D60E3">
            <w:pPr>
              <w:rPr>
                <w:rFonts w:eastAsia="Times New Roman" w:cs="Times New Roman"/>
                <w:color w:val="000000"/>
                <w:szCs w:val="24"/>
              </w:rPr>
            </w:pPr>
            <w:r w:rsidRPr="00625651">
              <w:rPr>
                <w:rFonts w:eastAsia="Times New Roman" w:cs="Times New Roman"/>
                <w:color w:val="000000"/>
                <w:szCs w:val="24"/>
              </w:rPr>
              <w:t>Ketepatan waktu dalam melakukan kegiatan pendahuluan</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4,5</w:t>
            </w:r>
          </w:p>
        </w:tc>
        <w:tc>
          <w:tcPr>
            <w:tcW w:w="709" w:type="dxa"/>
            <w:vMerge w:val="restart"/>
            <w:vAlign w:val="center"/>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4,19</w:t>
            </w: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625651" w:rsidRDefault="003D60E3" w:rsidP="003D60E3">
            <w:pPr>
              <w:rPr>
                <w:rFonts w:eastAsia="Times New Roman" w:cs="Times New Roman"/>
                <w:color w:val="000000"/>
                <w:szCs w:val="24"/>
              </w:rPr>
            </w:pPr>
            <w:r w:rsidRPr="00625651">
              <w:rPr>
                <w:rFonts w:eastAsia="Times New Roman" w:cs="Times New Roman"/>
                <w:color w:val="000000"/>
                <w:szCs w:val="24"/>
              </w:rPr>
              <w:t>Ketepatan waktu dalam melakukan kegiatan inti</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4</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625651" w:rsidRDefault="003D60E3" w:rsidP="003D60E3">
            <w:pPr>
              <w:rPr>
                <w:rFonts w:eastAsia="Times New Roman" w:cs="Times New Roman"/>
                <w:color w:val="000000"/>
                <w:szCs w:val="24"/>
              </w:rPr>
            </w:pPr>
            <w:r w:rsidRPr="00625651">
              <w:rPr>
                <w:rFonts w:eastAsia="Times New Roman" w:cs="Times New Roman"/>
                <w:color w:val="000000"/>
                <w:szCs w:val="24"/>
              </w:rPr>
              <w:t>Ketepatan waktu dalam melakukan kegiatan penutup</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4</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Kesesuaian kegiatan pendidik dalam setiap tahap pada model pembelajaran berbasis masalah</w:t>
            </w:r>
          </w:p>
        </w:tc>
        <w:tc>
          <w:tcPr>
            <w:tcW w:w="708" w:type="dxa"/>
            <w:vAlign w:val="center"/>
          </w:tcPr>
          <w:p w:rsidR="003D60E3" w:rsidRPr="00313FBB" w:rsidRDefault="003D60E3" w:rsidP="003D60E3">
            <w:pPr>
              <w:jc w:val="center"/>
              <w:rPr>
                <w:rFonts w:cs="Times New Roman"/>
                <w:szCs w:val="24"/>
              </w:rPr>
            </w:pPr>
            <w:r w:rsidRPr="00313FBB">
              <w:rPr>
                <w:rFonts w:cs="Times New Roman"/>
                <w:szCs w:val="24"/>
              </w:rPr>
              <w:t>4,25</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val="restart"/>
            <w:shd w:val="clear" w:color="auto" w:fill="auto"/>
            <w:noWrap/>
            <w:hideMark/>
          </w:tcPr>
          <w:p w:rsidR="003D60E3" w:rsidRPr="00625651" w:rsidRDefault="003D60E3" w:rsidP="003D60E3">
            <w:pPr>
              <w:jc w:val="center"/>
              <w:rPr>
                <w:rFonts w:eastAsia="Times New Roman" w:cs="Times New Roman"/>
                <w:color w:val="000000"/>
                <w:szCs w:val="24"/>
              </w:rPr>
            </w:pPr>
            <w:r w:rsidRPr="00625651">
              <w:rPr>
                <w:rFonts w:eastAsia="Times New Roman" w:cs="Times New Roman"/>
                <w:color w:val="000000"/>
                <w:szCs w:val="24"/>
              </w:rPr>
              <w:t>4</w:t>
            </w: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tc>
        <w:tc>
          <w:tcPr>
            <w:tcW w:w="1327" w:type="dxa"/>
            <w:vMerge w:val="restart"/>
            <w:shd w:val="clear" w:color="auto" w:fill="auto"/>
            <w:noWrap/>
            <w:hideMark/>
          </w:tcPr>
          <w:p w:rsidR="003D60E3" w:rsidRPr="00625651" w:rsidRDefault="003D60E3" w:rsidP="003D60E3">
            <w:pPr>
              <w:jc w:val="center"/>
              <w:rPr>
                <w:rFonts w:eastAsia="Times New Roman" w:cs="Times New Roman"/>
                <w:color w:val="000000"/>
                <w:szCs w:val="24"/>
              </w:rPr>
            </w:pPr>
            <w:r w:rsidRPr="00625651">
              <w:rPr>
                <w:rFonts w:eastAsia="Times New Roman" w:cs="Times New Roman"/>
                <w:color w:val="000000"/>
                <w:szCs w:val="24"/>
              </w:rPr>
              <w:t>Bahasa</w:t>
            </w:r>
          </w:p>
          <w:p w:rsidR="003D60E3" w:rsidRPr="00625651" w:rsidRDefault="003D60E3" w:rsidP="003D60E3">
            <w:pPr>
              <w:jc w:val="center"/>
              <w:rPr>
                <w:rFonts w:eastAsia="Times New Roman" w:cs="Times New Roman"/>
                <w:color w:val="000000"/>
                <w:szCs w:val="24"/>
              </w:rPr>
            </w:pPr>
          </w:p>
          <w:p w:rsidR="003D60E3" w:rsidRPr="00625651" w:rsidRDefault="003D60E3" w:rsidP="003D60E3">
            <w:pPr>
              <w:jc w:val="cente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Bahasa yang digunakan mudah dipahami</w:t>
            </w:r>
          </w:p>
        </w:tc>
        <w:tc>
          <w:tcPr>
            <w:tcW w:w="708" w:type="dxa"/>
            <w:vAlign w:val="center"/>
          </w:tcPr>
          <w:p w:rsidR="003D60E3" w:rsidRPr="003A430E" w:rsidRDefault="003D60E3" w:rsidP="003D60E3">
            <w:pPr>
              <w:jc w:val="center"/>
              <w:rPr>
                <w:rFonts w:cs="Times New Roman"/>
                <w:szCs w:val="24"/>
              </w:rPr>
            </w:pPr>
            <w:r w:rsidRPr="003A430E">
              <w:rPr>
                <w:rFonts w:cs="Times New Roman"/>
                <w:szCs w:val="24"/>
              </w:rPr>
              <w:t>5</w:t>
            </w:r>
          </w:p>
        </w:tc>
        <w:tc>
          <w:tcPr>
            <w:tcW w:w="709" w:type="dxa"/>
            <w:vMerge w:val="restart"/>
            <w:vAlign w:val="center"/>
          </w:tcPr>
          <w:p w:rsidR="003D60E3" w:rsidRPr="00625651" w:rsidRDefault="003D60E3" w:rsidP="003D60E3">
            <w:pPr>
              <w:jc w:val="center"/>
              <w:rPr>
                <w:rFonts w:eastAsia="Times New Roman" w:cs="Times New Roman"/>
                <w:color w:val="000000"/>
                <w:szCs w:val="24"/>
              </w:rPr>
            </w:pPr>
            <w:r>
              <w:rPr>
                <w:rFonts w:eastAsia="Times New Roman" w:cs="Times New Roman"/>
                <w:color w:val="000000"/>
                <w:szCs w:val="24"/>
              </w:rPr>
              <w:t>4,5</w:t>
            </w: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Menggunakan kaidah Bahasa Indonesia sesuai dengan EYD</w:t>
            </w:r>
          </w:p>
        </w:tc>
        <w:tc>
          <w:tcPr>
            <w:tcW w:w="708" w:type="dxa"/>
            <w:vAlign w:val="center"/>
          </w:tcPr>
          <w:p w:rsidR="003D60E3" w:rsidRPr="003A430E" w:rsidRDefault="003D60E3" w:rsidP="003D60E3">
            <w:pPr>
              <w:jc w:val="center"/>
              <w:rPr>
                <w:rFonts w:cs="Times New Roman"/>
                <w:szCs w:val="24"/>
              </w:rPr>
            </w:pPr>
            <w:r w:rsidRPr="003A430E">
              <w:rPr>
                <w:rFonts w:cs="Times New Roman"/>
                <w:szCs w:val="24"/>
              </w:rPr>
              <w:t>4,5</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511"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1327" w:type="dxa"/>
            <w:vMerge/>
            <w:shd w:val="clear" w:color="auto" w:fill="auto"/>
            <w:noWrap/>
            <w:vAlign w:val="bottom"/>
            <w:hideMark/>
          </w:tcPr>
          <w:p w:rsidR="003D60E3" w:rsidRPr="00625651" w:rsidRDefault="003D60E3" w:rsidP="003D60E3">
            <w:pPr>
              <w:rPr>
                <w:rFonts w:eastAsia="Times New Roman" w:cs="Times New Roman"/>
                <w:color w:val="000000"/>
                <w:szCs w:val="24"/>
              </w:rPr>
            </w:pPr>
          </w:p>
        </w:tc>
        <w:tc>
          <w:tcPr>
            <w:tcW w:w="4820" w:type="dxa"/>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Sifat komunikasi bahasa yang digunakan (secara sistematis dan konsisten)</w:t>
            </w:r>
          </w:p>
        </w:tc>
        <w:tc>
          <w:tcPr>
            <w:tcW w:w="708" w:type="dxa"/>
            <w:vAlign w:val="center"/>
          </w:tcPr>
          <w:p w:rsidR="003D60E3" w:rsidRPr="003A430E" w:rsidRDefault="003D60E3" w:rsidP="003D60E3">
            <w:pPr>
              <w:jc w:val="center"/>
              <w:rPr>
                <w:rFonts w:cs="Times New Roman"/>
                <w:szCs w:val="24"/>
              </w:rPr>
            </w:pPr>
            <w:r w:rsidRPr="003A430E">
              <w:rPr>
                <w:rFonts w:cs="Times New Roman"/>
                <w:szCs w:val="24"/>
              </w:rPr>
              <w:t>4</w:t>
            </w:r>
          </w:p>
        </w:tc>
        <w:tc>
          <w:tcPr>
            <w:tcW w:w="709" w:type="dxa"/>
            <w:vMerge/>
          </w:tcPr>
          <w:p w:rsidR="003D60E3" w:rsidRPr="00625651" w:rsidRDefault="003D60E3" w:rsidP="003D60E3">
            <w:pPr>
              <w:rPr>
                <w:rFonts w:eastAsia="Times New Roman" w:cs="Times New Roman"/>
                <w:color w:val="000000"/>
                <w:szCs w:val="24"/>
              </w:rPr>
            </w:pPr>
          </w:p>
        </w:tc>
      </w:tr>
      <w:tr w:rsidR="003D60E3" w:rsidRPr="00625651" w:rsidTr="003D60E3">
        <w:trPr>
          <w:trHeight w:val="315"/>
          <w:jc w:val="center"/>
        </w:trPr>
        <w:tc>
          <w:tcPr>
            <w:tcW w:w="6658" w:type="dxa"/>
            <w:gridSpan w:val="3"/>
            <w:shd w:val="clear" w:color="auto" w:fill="auto"/>
            <w:noWrap/>
            <w:vAlign w:val="bottom"/>
          </w:tcPr>
          <w:p w:rsidR="003D60E3" w:rsidRPr="00D95A0A" w:rsidRDefault="003D60E3" w:rsidP="003D60E3">
            <w:pPr>
              <w:jc w:val="center"/>
              <w:rPr>
                <w:rFonts w:eastAsia="Times New Roman" w:cs="Times New Roman"/>
                <w:b/>
                <w:color w:val="000000"/>
                <w:szCs w:val="24"/>
                <w:lang w:val="es-ES"/>
              </w:rPr>
            </w:pPr>
            <w:r w:rsidRPr="00D95A0A">
              <w:rPr>
                <w:rFonts w:eastAsia="Times New Roman" w:cs="Times New Roman"/>
                <w:b/>
                <w:color w:val="000000"/>
                <w:szCs w:val="24"/>
                <w:lang w:val="es-ES"/>
              </w:rPr>
              <w:t>Rata-rata Total Validasi (RTV) RPP</w:t>
            </w:r>
          </w:p>
        </w:tc>
        <w:tc>
          <w:tcPr>
            <w:tcW w:w="1417" w:type="dxa"/>
            <w:gridSpan w:val="2"/>
            <w:vAlign w:val="center"/>
          </w:tcPr>
          <w:p w:rsidR="003D60E3" w:rsidRPr="003A430E" w:rsidRDefault="003D60E3" w:rsidP="003D60E3">
            <w:pPr>
              <w:jc w:val="center"/>
              <w:rPr>
                <w:rFonts w:eastAsia="Times New Roman" w:cs="Times New Roman"/>
                <w:b/>
                <w:color w:val="000000"/>
                <w:szCs w:val="24"/>
              </w:rPr>
            </w:pPr>
            <w:r w:rsidRPr="003A430E">
              <w:rPr>
                <w:rFonts w:eastAsia="Times New Roman" w:cs="Times New Roman"/>
                <w:b/>
                <w:color w:val="000000"/>
                <w:szCs w:val="24"/>
              </w:rPr>
              <w:t>4,39</w:t>
            </w:r>
          </w:p>
        </w:tc>
      </w:tr>
    </w:tbl>
    <w:p w:rsidR="003D60E3" w:rsidRDefault="003D60E3" w:rsidP="003D60E3">
      <w:pPr>
        <w:spacing w:line="480" w:lineRule="auto"/>
        <w:rPr>
          <w:rFonts w:cs="Times New Roman"/>
          <w:szCs w:val="24"/>
        </w:rPr>
      </w:pP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Berdasarkan tabel 4.6, dapat dilihat bahwa rata-rata aspek penilaian pada baris tujuan adalah 4,5, rata-rata aspek penilaian pada baris isi adalah 4,38, rata-rata aspek penilaian pada baris waktu adalah 4,19, dan rata-rata aspek penilaian pada baris bahasa adalah 4,5. Pada aspek yang pertama, yaitu aspek tujuan dapat dilihat bahwa rata-rata untuk indikator (1) diperoleh 4,75, indikator (2) diperoleh 4,75, dan indikator (3) diperoleh 4, sehingga pada aspek tujuan memiliki nilai rata-rata 4,5, di mana aspek tujuan ini termasuk dalam kategori sangat valid.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Pada aspek yang kedua, yaitu aspek isi dapat dilihat bahwa rata-rata untuk indikator (1) diperoleh 4,25, indikator (2) diperoleh 5, indikator (3) diperoleh 4,5, indikator (4) diperoleh 3,75, indikator (5) diperoleh 4,75, dan indikator (6) diperoleh 4, sehingga pada aspek isi memiliki nilai rata-rata 4,38, di mana aspek isi ini termasuk dalam kategori sangat valid.</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Pada aspek yang ketiga, yaitu aspek waktu dapat dilihat bahwa rata-rata untuk indikator (1) diperoleh 4,5, indikator (2) diperoleh 4, indikator (3) diperoleh 4, dan indikator (4) diperoleh 4,25, sehingga pada aspek waktu memiliki nilai rata-rata 4,19, di mana aspek waktu ini termasuk dalam kategori sangat valid.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lastRenderedPageBreak/>
        <w:t xml:space="preserve">Pada aspek yang keempat, yaitu aspek bahasa dapat dilihat bahwa rata-rata untuk indikator (1) diperoleh 5, indikator (2) diperoleh 4,5, dan indikator (3) diperoleh 4, sehingga pada aspek bahasa memiliki nilai rata-rata 4,5, di mana aspek bahasa ini termasuk dalam kategori sangat valid.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Berdasarkan dari deskripsi di atas, dapat diperoleh bahwa rata-rata total validitas RPP, yaitu sebesar 4,39. Dengan ini menunjukkan bahwa RPP yang telah dikembangkan dengan model pembelajaran berbasis masalah untuk </w:t>
      </w:r>
      <w:r w:rsidRPr="00AF3632">
        <w:rPr>
          <w:rFonts w:cs="Times New Roman"/>
          <w:szCs w:val="24"/>
          <w:lang w:val="id-ID"/>
        </w:rPr>
        <w:t>meningkatkan kemampuan pemecahan masalah matemati</w:t>
      </w:r>
      <w:r>
        <w:rPr>
          <w:rFonts w:cs="Times New Roman"/>
          <w:szCs w:val="24"/>
          <w:lang w:val="id-ID"/>
        </w:rPr>
        <w:t xml:space="preserve">ka dan kemandirian belajar </w:t>
      </w:r>
      <w:r w:rsidRPr="00D95A0A">
        <w:rPr>
          <w:rFonts w:cs="Times New Roman"/>
          <w:szCs w:val="24"/>
          <w:lang w:val="es-ES"/>
        </w:rPr>
        <w:t>peserta didik ini dapat dikatakan “valid”.</w:t>
      </w:r>
    </w:p>
    <w:p w:rsidR="003D60E3" w:rsidRPr="00D95A0A" w:rsidRDefault="003D60E3" w:rsidP="003D60E3">
      <w:pPr>
        <w:spacing w:line="480" w:lineRule="auto"/>
        <w:rPr>
          <w:rFonts w:cs="Times New Roman"/>
          <w:szCs w:val="24"/>
          <w:lang w:val="es-ES"/>
        </w:rPr>
      </w:pPr>
    </w:p>
    <w:p w:rsidR="003D60E3" w:rsidRPr="00F15BAC" w:rsidRDefault="003D60E3" w:rsidP="003A479E">
      <w:pPr>
        <w:pStyle w:val="ListParagraph"/>
        <w:numPr>
          <w:ilvl w:val="4"/>
          <w:numId w:val="58"/>
        </w:numPr>
        <w:spacing w:line="480" w:lineRule="auto"/>
        <w:rPr>
          <w:rFonts w:cs="Times New Roman"/>
          <w:b/>
          <w:szCs w:val="24"/>
        </w:rPr>
      </w:pPr>
      <w:r w:rsidRPr="00F15BAC">
        <w:rPr>
          <w:rFonts w:cs="Times New Roman"/>
          <w:b/>
          <w:szCs w:val="24"/>
        </w:rPr>
        <w:t xml:space="preserve">Analisis Kevalidan LKPD </w:t>
      </w:r>
    </w:p>
    <w:p w:rsidR="003D60E3" w:rsidRDefault="003D60E3" w:rsidP="003D60E3">
      <w:pPr>
        <w:spacing w:line="480" w:lineRule="auto"/>
        <w:ind w:firstLine="851"/>
        <w:rPr>
          <w:rFonts w:cs="Times New Roman"/>
          <w:szCs w:val="24"/>
        </w:rPr>
      </w:pPr>
      <w:proofErr w:type="gramStart"/>
      <w:r w:rsidRPr="00111466">
        <w:rPr>
          <w:rFonts w:cs="Times New Roman"/>
          <w:szCs w:val="24"/>
        </w:rPr>
        <w:t>Berdasarkan data ke</w:t>
      </w:r>
      <w:r>
        <w:rPr>
          <w:rFonts w:cs="Times New Roman"/>
          <w:szCs w:val="24"/>
        </w:rPr>
        <w:t>validan LKPD</w:t>
      </w:r>
      <w:r w:rsidRPr="00111466">
        <w:rPr>
          <w:rFonts w:cs="Times New Roman"/>
          <w:szCs w:val="24"/>
        </w:rPr>
        <w:t>, maka dilakukan analisis kevalidan Lembar Kerja Peserta Didik (LKPD) ya</w:t>
      </w:r>
      <w:r>
        <w:rPr>
          <w:rFonts w:cs="Times New Roman"/>
          <w:szCs w:val="24"/>
        </w:rPr>
        <w:t>ng dapat dilihat pada tabel 4.7</w:t>
      </w:r>
      <w:r w:rsidRPr="00111466">
        <w:rPr>
          <w:rFonts w:cs="Times New Roman"/>
          <w:szCs w:val="24"/>
        </w:rPr>
        <w:t xml:space="preserve"> berikut.</w:t>
      </w:r>
      <w:proofErr w:type="gramEnd"/>
    </w:p>
    <w:p w:rsidR="003D60E3" w:rsidRPr="00375490" w:rsidRDefault="003D60E3" w:rsidP="003D60E3">
      <w:pPr>
        <w:spacing w:line="480" w:lineRule="auto"/>
        <w:jc w:val="center"/>
        <w:rPr>
          <w:rFonts w:cs="Times New Roman"/>
          <w:b/>
          <w:szCs w:val="24"/>
        </w:rPr>
      </w:pPr>
      <w:r>
        <w:rPr>
          <w:rFonts w:cs="Times New Roman"/>
          <w:b/>
          <w:szCs w:val="24"/>
        </w:rPr>
        <w:t>Tabel 4.7</w:t>
      </w:r>
      <w:r w:rsidRPr="00375490">
        <w:rPr>
          <w:rFonts w:cs="Times New Roman"/>
          <w:b/>
          <w:szCs w:val="24"/>
        </w:rPr>
        <w:t xml:space="preserve"> Hasil Analisis Kevalidan LKPD</w:t>
      </w:r>
    </w:p>
    <w:tbl>
      <w:tblPr>
        <w:tblW w:w="7928" w:type="dxa"/>
        <w:tblLook w:val="04A0" w:firstRow="1" w:lastRow="0" w:firstColumn="1" w:lastColumn="0" w:noHBand="0" w:noVBand="1"/>
      </w:tblPr>
      <w:tblGrid>
        <w:gridCol w:w="511"/>
        <w:gridCol w:w="1353"/>
        <w:gridCol w:w="4228"/>
        <w:gridCol w:w="918"/>
        <w:gridCol w:w="918"/>
      </w:tblGrid>
      <w:tr w:rsidR="003D60E3" w:rsidRPr="00CC1AA4" w:rsidTr="003D60E3">
        <w:trPr>
          <w:trHeight w:val="768"/>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E3" w:rsidRPr="00CC1AA4" w:rsidRDefault="003D60E3" w:rsidP="003D60E3">
            <w:pPr>
              <w:jc w:val="center"/>
              <w:rPr>
                <w:rFonts w:eastAsia="Times New Roman" w:cs="Times New Roman"/>
                <w:b/>
                <w:bCs/>
                <w:color w:val="000000"/>
                <w:szCs w:val="24"/>
              </w:rPr>
            </w:pPr>
            <w:r w:rsidRPr="00CC1AA4">
              <w:rPr>
                <w:rFonts w:eastAsia="Times New Roman" w:cs="Times New Roman"/>
                <w:b/>
                <w:bCs/>
                <w:color w:val="000000"/>
                <w:szCs w:val="24"/>
              </w:rPr>
              <w:t>No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0E3" w:rsidRPr="00CC1AA4" w:rsidRDefault="003D60E3" w:rsidP="003D60E3">
            <w:pPr>
              <w:jc w:val="center"/>
              <w:rPr>
                <w:rFonts w:eastAsia="Times New Roman" w:cs="Times New Roman"/>
                <w:b/>
                <w:bCs/>
                <w:color w:val="000000"/>
                <w:szCs w:val="24"/>
              </w:rPr>
            </w:pPr>
            <w:r w:rsidRPr="00CC1AA4">
              <w:rPr>
                <w:rFonts w:eastAsia="Times New Roman" w:cs="Times New Roman"/>
                <w:b/>
                <w:bCs/>
                <w:color w:val="000000"/>
                <w:szCs w:val="24"/>
              </w:rPr>
              <w:t>Aspek Penelaian</w:t>
            </w:r>
          </w:p>
        </w:tc>
        <w:tc>
          <w:tcPr>
            <w:tcW w:w="4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E3" w:rsidRPr="00CC1AA4" w:rsidRDefault="003D60E3" w:rsidP="003D60E3">
            <w:pPr>
              <w:jc w:val="center"/>
              <w:rPr>
                <w:rFonts w:eastAsia="Times New Roman" w:cs="Times New Roman"/>
                <w:b/>
                <w:bCs/>
                <w:color w:val="000000"/>
                <w:szCs w:val="24"/>
              </w:rPr>
            </w:pPr>
            <w:r w:rsidRPr="00CC1AA4">
              <w:rPr>
                <w:rFonts w:eastAsia="Times New Roman" w:cs="Times New Roman"/>
                <w:b/>
                <w:bCs/>
                <w:color w:val="000000"/>
                <w:szCs w:val="24"/>
              </w:rPr>
              <w:t>Indikatator</w:t>
            </w:r>
          </w:p>
        </w:tc>
        <w:tc>
          <w:tcPr>
            <w:tcW w:w="918" w:type="dxa"/>
            <w:tcBorders>
              <w:top w:val="single" w:sz="4" w:space="0" w:color="auto"/>
              <w:left w:val="single" w:sz="4" w:space="0" w:color="auto"/>
              <w:bottom w:val="single" w:sz="4" w:space="0" w:color="auto"/>
              <w:right w:val="single" w:sz="4" w:space="0" w:color="auto"/>
            </w:tcBorders>
            <w:vAlign w:val="center"/>
          </w:tcPr>
          <w:p w:rsidR="003D60E3" w:rsidRPr="00CC1AA4" w:rsidRDefault="003D60E3" w:rsidP="003D60E3">
            <w:pPr>
              <w:jc w:val="center"/>
              <w:rPr>
                <w:rFonts w:eastAsia="Times New Roman" w:cs="Times New Roman"/>
                <w:b/>
                <w:bCs/>
                <w:color w:val="000000"/>
                <w:szCs w:val="24"/>
              </w:rPr>
            </w:pPr>
            <w:r>
              <w:rPr>
                <w:rFonts w:eastAsia="Times New Roman" w:cs="Times New Roman"/>
                <w:b/>
                <w:bCs/>
                <w:color w:val="000000"/>
                <w:szCs w:val="24"/>
              </w:rPr>
              <w:t>RI</w:t>
            </w:r>
          </w:p>
        </w:tc>
        <w:tc>
          <w:tcPr>
            <w:tcW w:w="918" w:type="dxa"/>
            <w:tcBorders>
              <w:top w:val="single" w:sz="4" w:space="0" w:color="auto"/>
              <w:left w:val="single" w:sz="4" w:space="0" w:color="auto"/>
              <w:bottom w:val="single" w:sz="4" w:space="0" w:color="auto"/>
              <w:right w:val="single" w:sz="4" w:space="0" w:color="auto"/>
            </w:tcBorders>
            <w:vAlign w:val="center"/>
          </w:tcPr>
          <w:p w:rsidR="003D60E3" w:rsidRPr="00CC1AA4" w:rsidRDefault="003D60E3" w:rsidP="003D60E3">
            <w:pPr>
              <w:jc w:val="center"/>
              <w:rPr>
                <w:rFonts w:eastAsia="Times New Roman" w:cs="Times New Roman"/>
                <w:b/>
                <w:bCs/>
                <w:color w:val="000000"/>
                <w:szCs w:val="24"/>
              </w:rPr>
            </w:pPr>
            <w:r>
              <w:rPr>
                <w:rFonts w:eastAsia="Times New Roman" w:cs="Times New Roman"/>
                <w:b/>
                <w:bCs/>
                <w:color w:val="000000"/>
                <w:szCs w:val="24"/>
              </w:rPr>
              <w:t>RA</w:t>
            </w:r>
          </w:p>
        </w:tc>
      </w:tr>
      <w:tr w:rsidR="003D60E3" w:rsidRPr="00CC1AA4" w:rsidTr="003D60E3">
        <w:trPr>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hideMark/>
          </w:tcPr>
          <w:p w:rsidR="003D60E3" w:rsidRPr="00CC1AA4" w:rsidRDefault="003D60E3" w:rsidP="003D60E3">
            <w:pPr>
              <w:jc w:val="center"/>
              <w:rPr>
                <w:rFonts w:eastAsia="Times New Roman" w:cs="Times New Roman"/>
                <w:color w:val="000000"/>
                <w:szCs w:val="24"/>
              </w:rPr>
            </w:pPr>
            <w:r w:rsidRPr="00CC1AA4">
              <w:rPr>
                <w:rFonts w:eastAsia="Times New Roman" w:cs="Times New Roman"/>
                <w:color w:val="000000"/>
                <w:szCs w:val="24"/>
              </w:rPr>
              <w:t>1</w:t>
            </w:r>
          </w:p>
        </w:tc>
        <w:tc>
          <w:tcPr>
            <w:tcW w:w="1353" w:type="dxa"/>
            <w:vMerge w:val="restart"/>
            <w:tcBorders>
              <w:top w:val="nil"/>
              <w:left w:val="single" w:sz="4" w:space="0" w:color="auto"/>
              <w:bottom w:val="single" w:sz="4" w:space="0" w:color="auto"/>
              <w:right w:val="single" w:sz="4" w:space="0" w:color="auto"/>
            </w:tcBorders>
            <w:shd w:val="clear" w:color="auto" w:fill="auto"/>
            <w:noWrap/>
            <w:hideMark/>
          </w:tcPr>
          <w:p w:rsidR="003D60E3" w:rsidRPr="00CC1AA4" w:rsidRDefault="003D60E3" w:rsidP="003D60E3">
            <w:pPr>
              <w:jc w:val="center"/>
              <w:rPr>
                <w:rFonts w:eastAsia="Times New Roman" w:cs="Times New Roman"/>
                <w:color w:val="000000"/>
                <w:szCs w:val="24"/>
              </w:rPr>
            </w:pPr>
            <w:r w:rsidRPr="00CC1AA4">
              <w:rPr>
                <w:rFonts w:eastAsia="Times New Roman" w:cs="Times New Roman"/>
                <w:color w:val="000000"/>
                <w:szCs w:val="24"/>
              </w:rPr>
              <w:t>Format</w:t>
            </w: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CC1AA4" w:rsidRDefault="003D60E3" w:rsidP="003D60E3">
            <w:pPr>
              <w:rPr>
                <w:rFonts w:eastAsia="Times New Roman" w:cs="Times New Roman"/>
                <w:color w:val="000000"/>
                <w:szCs w:val="24"/>
              </w:rPr>
            </w:pPr>
            <w:r w:rsidRPr="00CC1AA4">
              <w:rPr>
                <w:rFonts w:eastAsia="Times New Roman" w:cs="Times New Roman"/>
                <w:color w:val="000000"/>
                <w:szCs w:val="24"/>
              </w:rPr>
              <w:t>Memiliki Daya Tarik</w:t>
            </w:r>
          </w:p>
        </w:tc>
        <w:tc>
          <w:tcPr>
            <w:tcW w:w="918" w:type="dxa"/>
            <w:tcBorders>
              <w:top w:val="single" w:sz="4" w:space="0" w:color="auto"/>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4,5</w:t>
            </w:r>
          </w:p>
        </w:tc>
        <w:tc>
          <w:tcPr>
            <w:tcW w:w="918" w:type="dxa"/>
            <w:vMerge w:val="restart"/>
            <w:tcBorders>
              <w:top w:val="single" w:sz="4" w:space="0" w:color="auto"/>
              <w:left w:val="nil"/>
              <w:right w:val="single" w:sz="4" w:space="0" w:color="auto"/>
            </w:tcBorders>
            <w:vAlign w:val="center"/>
          </w:tcPr>
          <w:p w:rsidR="003D60E3" w:rsidRPr="00CC1AA4" w:rsidRDefault="003D60E3" w:rsidP="003D60E3">
            <w:pPr>
              <w:jc w:val="center"/>
              <w:rPr>
                <w:rFonts w:eastAsia="Times New Roman" w:cs="Times New Roman"/>
                <w:color w:val="000000"/>
                <w:szCs w:val="24"/>
              </w:rPr>
            </w:pPr>
            <w:r>
              <w:rPr>
                <w:rFonts w:eastAsia="Times New Roman" w:cs="Times New Roman"/>
                <w:color w:val="000000"/>
                <w:szCs w:val="24"/>
              </w:rPr>
              <w:t>4,06</w:t>
            </w: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CC1AA4" w:rsidRDefault="003D60E3" w:rsidP="003D60E3">
            <w:pPr>
              <w:rPr>
                <w:rFonts w:eastAsia="Times New Roman" w:cs="Times New Roman"/>
                <w:color w:val="000000"/>
                <w:szCs w:val="24"/>
              </w:rPr>
            </w:pPr>
            <w:r w:rsidRPr="00CC1AA4">
              <w:rPr>
                <w:rFonts w:eastAsia="Times New Roman" w:cs="Times New Roman"/>
                <w:color w:val="000000"/>
                <w:szCs w:val="24"/>
              </w:rPr>
              <w:t>Sistem Penomoran Jelas</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3,75</w:t>
            </w:r>
          </w:p>
        </w:tc>
        <w:tc>
          <w:tcPr>
            <w:tcW w:w="918" w:type="dxa"/>
            <w:vMerge/>
            <w:tcBorders>
              <w:left w:val="nil"/>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Pengaturan ruang atau tata letak</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w:t>
            </w:r>
          </w:p>
        </w:tc>
        <w:tc>
          <w:tcPr>
            <w:tcW w:w="918" w:type="dxa"/>
            <w:vMerge/>
            <w:tcBorders>
              <w:left w:val="nil"/>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CC1AA4" w:rsidRDefault="003D60E3" w:rsidP="003D60E3">
            <w:pPr>
              <w:rPr>
                <w:rFonts w:eastAsia="Times New Roman" w:cs="Times New Roman"/>
                <w:color w:val="000000"/>
                <w:szCs w:val="24"/>
              </w:rPr>
            </w:pPr>
            <w:r w:rsidRPr="00CC1AA4">
              <w:rPr>
                <w:rFonts w:eastAsia="Times New Roman" w:cs="Times New Roman"/>
                <w:color w:val="000000"/>
                <w:szCs w:val="24"/>
              </w:rPr>
              <w:t>Jenis dan ukuran huruf sesuai</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w:t>
            </w:r>
          </w:p>
        </w:tc>
        <w:tc>
          <w:tcPr>
            <w:tcW w:w="918" w:type="dxa"/>
            <w:vMerge/>
            <w:tcBorders>
              <w:left w:val="nil"/>
              <w:bottom w:val="single" w:sz="4" w:space="0" w:color="auto"/>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hideMark/>
          </w:tcPr>
          <w:p w:rsidR="003D60E3" w:rsidRPr="00CC1AA4" w:rsidRDefault="003D60E3" w:rsidP="003D60E3">
            <w:pPr>
              <w:jc w:val="center"/>
              <w:rPr>
                <w:rFonts w:eastAsia="Times New Roman" w:cs="Times New Roman"/>
                <w:color w:val="000000"/>
                <w:szCs w:val="24"/>
              </w:rPr>
            </w:pPr>
            <w:r w:rsidRPr="00CC1AA4">
              <w:rPr>
                <w:rFonts w:eastAsia="Times New Roman" w:cs="Times New Roman"/>
                <w:color w:val="000000"/>
                <w:szCs w:val="24"/>
              </w:rPr>
              <w:t>2</w:t>
            </w:r>
          </w:p>
        </w:tc>
        <w:tc>
          <w:tcPr>
            <w:tcW w:w="1353" w:type="dxa"/>
            <w:vMerge w:val="restart"/>
            <w:tcBorders>
              <w:top w:val="nil"/>
              <w:left w:val="single" w:sz="4" w:space="0" w:color="auto"/>
              <w:bottom w:val="single" w:sz="4" w:space="0" w:color="auto"/>
              <w:right w:val="single" w:sz="4" w:space="0" w:color="auto"/>
            </w:tcBorders>
            <w:shd w:val="clear" w:color="auto" w:fill="auto"/>
            <w:noWrap/>
            <w:hideMark/>
          </w:tcPr>
          <w:p w:rsidR="003D60E3" w:rsidRPr="00CC1AA4" w:rsidRDefault="003D60E3" w:rsidP="003D60E3">
            <w:pPr>
              <w:jc w:val="center"/>
              <w:rPr>
                <w:rFonts w:eastAsia="Times New Roman" w:cs="Times New Roman"/>
                <w:color w:val="000000"/>
                <w:szCs w:val="24"/>
              </w:rPr>
            </w:pPr>
            <w:r w:rsidRPr="00CC1AA4">
              <w:rPr>
                <w:rFonts w:eastAsia="Times New Roman" w:cs="Times New Roman"/>
                <w:color w:val="000000"/>
                <w:szCs w:val="24"/>
              </w:rPr>
              <w:t>Isi</w:t>
            </w: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CC1AA4" w:rsidRDefault="003D60E3" w:rsidP="003D60E3">
            <w:pPr>
              <w:rPr>
                <w:rFonts w:eastAsia="Times New Roman" w:cs="Times New Roman"/>
                <w:color w:val="000000"/>
                <w:szCs w:val="24"/>
              </w:rPr>
            </w:pPr>
            <w:r w:rsidRPr="00CC1AA4">
              <w:rPr>
                <w:rFonts w:eastAsia="Times New Roman" w:cs="Times New Roman"/>
                <w:color w:val="000000"/>
                <w:szCs w:val="24"/>
              </w:rPr>
              <w:t>Kebenaran materi</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4,75</w:t>
            </w:r>
          </w:p>
        </w:tc>
        <w:tc>
          <w:tcPr>
            <w:tcW w:w="918" w:type="dxa"/>
            <w:vMerge w:val="restart"/>
            <w:tcBorders>
              <w:top w:val="nil"/>
              <w:left w:val="nil"/>
              <w:right w:val="single" w:sz="4" w:space="0" w:color="auto"/>
            </w:tcBorders>
            <w:vAlign w:val="center"/>
          </w:tcPr>
          <w:p w:rsidR="003D60E3" w:rsidRPr="00CC1AA4" w:rsidRDefault="003D60E3" w:rsidP="003D60E3">
            <w:pPr>
              <w:jc w:val="center"/>
              <w:rPr>
                <w:rFonts w:eastAsia="Times New Roman" w:cs="Times New Roman"/>
                <w:color w:val="000000"/>
                <w:szCs w:val="24"/>
              </w:rPr>
            </w:pPr>
            <w:r>
              <w:rPr>
                <w:rFonts w:eastAsia="Times New Roman" w:cs="Times New Roman"/>
                <w:color w:val="000000"/>
                <w:szCs w:val="24"/>
              </w:rPr>
              <w:t>4,83</w:t>
            </w: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Kesesuaian materi atau tugas dengan tujuan pembelajaran</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4,75</w:t>
            </w:r>
          </w:p>
        </w:tc>
        <w:tc>
          <w:tcPr>
            <w:tcW w:w="918" w:type="dxa"/>
            <w:vMerge/>
            <w:tcBorders>
              <w:left w:val="nil"/>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Kesesuaian langkahlangkah model pembelajaran berbasis masalah</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5</w:t>
            </w:r>
          </w:p>
        </w:tc>
        <w:tc>
          <w:tcPr>
            <w:tcW w:w="918" w:type="dxa"/>
            <w:vMerge/>
            <w:tcBorders>
              <w:left w:val="nil"/>
              <w:bottom w:val="single" w:sz="4" w:space="0" w:color="auto"/>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hideMark/>
          </w:tcPr>
          <w:p w:rsidR="003D60E3" w:rsidRPr="00CC1AA4" w:rsidRDefault="003D60E3" w:rsidP="003D60E3">
            <w:pPr>
              <w:jc w:val="center"/>
              <w:rPr>
                <w:rFonts w:eastAsia="Times New Roman" w:cs="Times New Roman"/>
                <w:color w:val="000000"/>
                <w:szCs w:val="24"/>
              </w:rPr>
            </w:pPr>
            <w:r w:rsidRPr="00CC1AA4">
              <w:rPr>
                <w:rFonts w:eastAsia="Times New Roman" w:cs="Times New Roman"/>
                <w:color w:val="000000"/>
                <w:szCs w:val="24"/>
              </w:rPr>
              <w:t>3</w:t>
            </w:r>
          </w:p>
        </w:tc>
        <w:tc>
          <w:tcPr>
            <w:tcW w:w="1353" w:type="dxa"/>
            <w:vMerge w:val="restart"/>
            <w:tcBorders>
              <w:top w:val="nil"/>
              <w:left w:val="single" w:sz="4" w:space="0" w:color="auto"/>
              <w:bottom w:val="single" w:sz="4" w:space="0" w:color="auto"/>
              <w:right w:val="single" w:sz="4" w:space="0" w:color="auto"/>
            </w:tcBorders>
            <w:shd w:val="clear" w:color="auto" w:fill="auto"/>
            <w:noWrap/>
            <w:hideMark/>
          </w:tcPr>
          <w:p w:rsidR="003D60E3" w:rsidRPr="00CC1AA4" w:rsidRDefault="003D60E3" w:rsidP="003D60E3">
            <w:pPr>
              <w:jc w:val="center"/>
              <w:rPr>
                <w:rFonts w:eastAsia="Times New Roman" w:cs="Times New Roman"/>
                <w:color w:val="000000"/>
                <w:szCs w:val="24"/>
              </w:rPr>
            </w:pPr>
            <w:r w:rsidRPr="00CC1AA4">
              <w:rPr>
                <w:rFonts w:eastAsia="Times New Roman" w:cs="Times New Roman"/>
                <w:color w:val="000000"/>
                <w:szCs w:val="24"/>
              </w:rPr>
              <w:t>Kesesuaian Mater</w:t>
            </w: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Masalah atau soal yang diajukan sesuai dengan model pembelajaran langsung d</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w:t>
            </w:r>
          </w:p>
        </w:tc>
        <w:tc>
          <w:tcPr>
            <w:tcW w:w="918" w:type="dxa"/>
            <w:vMerge w:val="restart"/>
            <w:tcBorders>
              <w:top w:val="nil"/>
              <w:left w:val="nil"/>
              <w:right w:val="single" w:sz="4" w:space="0" w:color="auto"/>
            </w:tcBorders>
            <w:vAlign w:val="center"/>
          </w:tcPr>
          <w:p w:rsidR="003D60E3" w:rsidRPr="00CC1AA4" w:rsidRDefault="003D60E3" w:rsidP="003D60E3">
            <w:pPr>
              <w:jc w:val="center"/>
              <w:rPr>
                <w:rFonts w:eastAsia="Times New Roman" w:cs="Times New Roman"/>
                <w:color w:val="000000"/>
                <w:szCs w:val="24"/>
              </w:rPr>
            </w:pPr>
            <w:r>
              <w:rPr>
                <w:rFonts w:eastAsia="Times New Roman" w:cs="Times New Roman"/>
                <w:color w:val="000000"/>
                <w:szCs w:val="24"/>
              </w:rPr>
              <w:t>4,17</w:t>
            </w: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CC1AA4" w:rsidRDefault="003D60E3" w:rsidP="003D60E3">
            <w:pPr>
              <w:rPr>
                <w:rFonts w:eastAsia="Times New Roman" w:cs="Times New Roman"/>
                <w:color w:val="000000"/>
                <w:szCs w:val="24"/>
              </w:rPr>
            </w:pPr>
            <w:r w:rsidRPr="00CC1AA4">
              <w:rPr>
                <w:rFonts w:eastAsia="Times New Roman" w:cs="Times New Roman"/>
                <w:color w:val="000000"/>
                <w:szCs w:val="24"/>
              </w:rPr>
              <w:t>Peranannya mendorong peserta didik menemukan konsep atau prosedur secara mandiri atau kelompok</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4,25</w:t>
            </w:r>
          </w:p>
        </w:tc>
        <w:tc>
          <w:tcPr>
            <w:tcW w:w="918" w:type="dxa"/>
            <w:vMerge/>
            <w:tcBorders>
              <w:left w:val="nil"/>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Kesesuaian gambar dengan konsep atau materi</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4,25</w:t>
            </w:r>
          </w:p>
        </w:tc>
        <w:tc>
          <w:tcPr>
            <w:tcW w:w="918" w:type="dxa"/>
            <w:vMerge/>
            <w:tcBorders>
              <w:left w:val="nil"/>
              <w:bottom w:val="single" w:sz="4" w:space="0" w:color="auto"/>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val="restart"/>
            <w:tcBorders>
              <w:top w:val="nil"/>
              <w:left w:val="single" w:sz="4" w:space="0" w:color="auto"/>
              <w:bottom w:val="single" w:sz="4" w:space="0" w:color="auto"/>
              <w:right w:val="single" w:sz="4" w:space="0" w:color="auto"/>
            </w:tcBorders>
            <w:shd w:val="clear" w:color="auto" w:fill="auto"/>
            <w:noWrap/>
            <w:hideMark/>
          </w:tcPr>
          <w:p w:rsidR="003D60E3" w:rsidRPr="00CC1AA4" w:rsidRDefault="003D60E3" w:rsidP="003D60E3">
            <w:pPr>
              <w:jc w:val="center"/>
              <w:rPr>
                <w:rFonts w:eastAsia="Times New Roman" w:cs="Times New Roman"/>
                <w:color w:val="000000"/>
                <w:szCs w:val="24"/>
              </w:rPr>
            </w:pPr>
            <w:r w:rsidRPr="00CC1AA4">
              <w:rPr>
                <w:rFonts w:eastAsia="Times New Roman" w:cs="Times New Roman"/>
                <w:color w:val="000000"/>
                <w:szCs w:val="24"/>
              </w:rPr>
              <w:t>4</w:t>
            </w:r>
          </w:p>
        </w:tc>
        <w:tc>
          <w:tcPr>
            <w:tcW w:w="1353" w:type="dxa"/>
            <w:vMerge w:val="restart"/>
            <w:tcBorders>
              <w:top w:val="nil"/>
              <w:left w:val="single" w:sz="4" w:space="0" w:color="auto"/>
              <w:bottom w:val="single" w:sz="4" w:space="0" w:color="auto"/>
              <w:right w:val="single" w:sz="4" w:space="0" w:color="auto"/>
            </w:tcBorders>
            <w:shd w:val="clear" w:color="auto" w:fill="auto"/>
            <w:noWrap/>
            <w:hideMark/>
          </w:tcPr>
          <w:p w:rsidR="003D60E3" w:rsidRPr="00CC1AA4" w:rsidRDefault="003D60E3" w:rsidP="003D60E3">
            <w:pPr>
              <w:jc w:val="center"/>
              <w:rPr>
                <w:rFonts w:eastAsia="Times New Roman" w:cs="Times New Roman"/>
                <w:color w:val="000000"/>
                <w:szCs w:val="24"/>
              </w:rPr>
            </w:pPr>
            <w:r w:rsidRPr="00CC1AA4">
              <w:rPr>
                <w:rFonts w:eastAsia="Times New Roman" w:cs="Times New Roman"/>
                <w:color w:val="000000"/>
                <w:szCs w:val="24"/>
              </w:rPr>
              <w:t>Bahasa</w:t>
            </w: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CC1AA4" w:rsidRDefault="003D60E3" w:rsidP="003D60E3">
            <w:pPr>
              <w:rPr>
                <w:rFonts w:eastAsia="Times New Roman" w:cs="Times New Roman"/>
                <w:color w:val="000000"/>
                <w:szCs w:val="24"/>
              </w:rPr>
            </w:pPr>
            <w:r w:rsidRPr="00CC1AA4">
              <w:rPr>
                <w:rFonts w:eastAsia="Times New Roman" w:cs="Times New Roman"/>
                <w:color w:val="000000"/>
                <w:szCs w:val="24"/>
              </w:rPr>
              <w:t>Kebenaran tata bahasa</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3,75</w:t>
            </w:r>
          </w:p>
        </w:tc>
        <w:tc>
          <w:tcPr>
            <w:tcW w:w="918" w:type="dxa"/>
            <w:vMerge w:val="restart"/>
            <w:tcBorders>
              <w:top w:val="nil"/>
              <w:left w:val="nil"/>
              <w:right w:val="single" w:sz="4" w:space="0" w:color="auto"/>
            </w:tcBorders>
            <w:vAlign w:val="center"/>
          </w:tcPr>
          <w:p w:rsidR="003D60E3" w:rsidRPr="00CC1AA4" w:rsidRDefault="003D60E3" w:rsidP="003D60E3">
            <w:pPr>
              <w:jc w:val="center"/>
              <w:rPr>
                <w:rFonts w:eastAsia="Times New Roman" w:cs="Times New Roman"/>
                <w:color w:val="000000"/>
                <w:szCs w:val="24"/>
              </w:rPr>
            </w:pPr>
            <w:r>
              <w:rPr>
                <w:rFonts w:eastAsia="Times New Roman" w:cs="Times New Roman"/>
                <w:color w:val="000000"/>
                <w:szCs w:val="24"/>
              </w:rPr>
              <w:t>4</w:t>
            </w: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CC1AA4" w:rsidRDefault="003D60E3" w:rsidP="003D60E3">
            <w:pPr>
              <w:rPr>
                <w:rFonts w:eastAsia="Times New Roman" w:cs="Times New Roman"/>
                <w:color w:val="000000"/>
                <w:szCs w:val="24"/>
              </w:rPr>
            </w:pPr>
            <w:r w:rsidRPr="00CC1AA4">
              <w:rPr>
                <w:rFonts w:eastAsia="Times New Roman" w:cs="Times New Roman"/>
                <w:color w:val="000000"/>
                <w:szCs w:val="24"/>
              </w:rPr>
              <w:t>Kesederhanaan struktur kalimat</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3,5</w:t>
            </w:r>
          </w:p>
        </w:tc>
        <w:tc>
          <w:tcPr>
            <w:tcW w:w="918" w:type="dxa"/>
            <w:vMerge/>
            <w:tcBorders>
              <w:left w:val="nil"/>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CC1AA4" w:rsidRDefault="003D60E3" w:rsidP="003D60E3">
            <w:pPr>
              <w:rPr>
                <w:rFonts w:eastAsia="Times New Roman" w:cs="Times New Roman"/>
                <w:color w:val="000000"/>
                <w:szCs w:val="24"/>
              </w:rPr>
            </w:pPr>
            <w:r w:rsidRPr="00CC1AA4">
              <w:rPr>
                <w:rFonts w:eastAsia="Times New Roman" w:cs="Times New Roman"/>
                <w:color w:val="000000"/>
                <w:szCs w:val="24"/>
              </w:rPr>
              <w:t>Kejelasan petunjuk dan arahan</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4,5</w:t>
            </w:r>
          </w:p>
        </w:tc>
        <w:tc>
          <w:tcPr>
            <w:tcW w:w="918" w:type="dxa"/>
            <w:vMerge/>
            <w:tcBorders>
              <w:left w:val="nil"/>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511"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1353" w:type="dxa"/>
            <w:vMerge/>
            <w:tcBorders>
              <w:top w:val="nil"/>
              <w:left w:val="single" w:sz="4" w:space="0" w:color="auto"/>
              <w:bottom w:val="single" w:sz="4" w:space="0" w:color="auto"/>
              <w:right w:val="single" w:sz="4" w:space="0" w:color="auto"/>
            </w:tcBorders>
            <w:vAlign w:val="center"/>
            <w:hideMark/>
          </w:tcPr>
          <w:p w:rsidR="003D60E3" w:rsidRPr="00CC1AA4" w:rsidRDefault="003D60E3" w:rsidP="003D60E3">
            <w:pPr>
              <w:rPr>
                <w:rFonts w:eastAsia="Times New Roman" w:cs="Times New Roman"/>
                <w:color w:val="000000"/>
                <w:szCs w:val="24"/>
              </w:rPr>
            </w:pPr>
          </w:p>
        </w:tc>
        <w:tc>
          <w:tcPr>
            <w:tcW w:w="4228"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Sifat komunikasi Bahasa yang digunakan</w:t>
            </w:r>
          </w:p>
        </w:tc>
        <w:tc>
          <w:tcPr>
            <w:tcW w:w="918" w:type="dxa"/>
            <w:tcBorders>
              <w:top w:val="nil"/>
              <w:left w:val="nil"/>
              <w:bottom w:val="single" w:sz="4" w:space="0" w:color="auto"/>
              <w:right w:val="single" w:sz="4" w:space="0" w:color="auto"/>
            </w:tcBorders>
            <w:vAlign w:val="center"/>
          </w:tcPr>
          <w:p w:rsidR="003D60E3" w:rsidRPr="00D2286D" w:rsidRDefault="003D60E3" w:rsidP="003D60E3">
            <w:pPr>
              <w:jc w:val="center"/>
              <w:rPr>
                <w:rFonts w:cs="Times New Roman"/>
                <w:color w:val="000000"/>
                <w:szCs w:val="24"/>
              </w:rPr>
            </w:pPr>
            <w:r w:rsidRPr="00D2286D">
              <w:rPr>
                <w:rFonts w:cs="Times New Roman"/>
                <w:color w:val="000000"/>
                <w:szCs w:val="24"/>
              </w:rPr>
              <w:t>4,25</w:t>
            </w:r>
          </w:p>
        </w:tc>
        <w:tc>
          <w:tcPr>
            <w:tcW w:w="918" w:type="dxa"/>
            <w:vMerge/>
            <w:tcBorders>
              <w:left w:val="nil"/>
              <w:bottom w:val="single" w:sz="4" w:space="0" w:color="auto"/>
              <w:right w:val="single" w:sz="4" w:space="0" w:color="auto"/>
            </w:tcBorders>
          </w:tcPr>
          <w:p w:rsidR="003D60E3" w:rsidRPr="00CC1AA4" w:rsidRDefault="003D60E3" w:rsidP="003D60E3">
            <w:pPr>
              <w:rPr>
                <w:rFonts w:eastAsia="Times New Roman" w:cs="Times New Roman"/>
                <w:color w:val="000000"/>
                <w:szCs w:val="24"/>
              </w:rPr>
            </w:pPr>
          </w:p>
        </w:tc>
      </w:tr>
      <w:tr w:rsidR="003D60E3" w:rsidRPr="00CC1AA4" w:rsidTr="003D60E3">
        <w:trPr>
          <w:trHeight w:val="300"/>
        </w:trPr>
        <w:tc>
          <w:tcPr>
            <w:tcW w:w="60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E3" w:rsidRPr="00D95A0A" w:rsidRDefault="003D60E3" w:rsidP="003D60E3">
            <w:pPr>
              <w:jc w:val="center"/>
              <w:rPr>
                <w:rFonts w:eastAsia="Times New Roman" w:cs="Times New Roman"/>
                <w:b/>
                <w:color w:val="000000"/>
                <w:szCs w:val="24"/>
                <w:lang w:val="es-ES"/>
              </w:rPr>
            </w:pPr>
            <w:r w:rsidRPr="00D95A0A">
              <w:rPr>
                <w:rFonts w:eastAsia="Times New Roman" w:cs="Times New Roman"/>
                <w:b/>
                <w:color w:val="000000"/>
                <w:szCs w:val="24"/>
                <w:lang w:val="es-ES"/>
              </w:rPr>
              <w:t>Rata-Rata Total Validasi (RTV) LKPD</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3D60E3" w:rsidRPr="00D2286D" w:rsidRDefault="003D60E3" w:rsidP="003D60E3">
            <w:pPr>
              <w:jc w:val="center"/>
              <w:rPr>
                <w:rFonts w:eastAsia="Times New Roman" w:cs="Times New Roman"/>
                <w:b/>
                <w:color w:val="000000"/>
                <w:szCs w:val="24"/>
              </w:rPr>
            </w:pPr>
            <w:r w:rsidRPr="00D2286D">
              <w:rPr>
                <w:rFonts w:eastAsia="Times New Roman" w:cs="Times New Roman"/>
                <w:b/>
                <w:color w:val="000000"/>
                <w:szCs w:val="24"/>
              </w:rPr>
              <w:t>4,27</w:t>
            </w:r>
          </w:p>
        </w:tc>
      </w:tr>
    </w:tbl>
    <w:p w:rsidR="003D60E3" w:rsidRDefault="003D60E3" w:rsidP="003D60E3">
      <w:pPr>
        <w:spacing w:line="480" w:lineRule="auto"/>
        <w:rPr>
          <w:rFonts w:cs="Times New Roman"/>
          <w:szCs w:val="24"/>
        </w:rPr>
      </w:pP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Berdasarkan tabel 4.7, dapat dilihat bahwa rata-rata aspek penilaian pada baris format adalah 4,06, rata-rata aspek penilaian pada baris isi adalah 4,83, rata-rata aspek penilaian pada baris kesesuaian materi adalah 4,17, dan rata-rata aspek penilaian pada baris bahasa adalah 4.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Pada aspek yang pertama, yaitu aspek format dapat dilihat bahwa rata-rata untuk indikator (1) diperoleh 4,5, indikator (2) diperoleh 3,75, indikator (3) diperoleh 4, dan indikator (4) diperoleh 4, sehingga pada aspek format memiliki nilai rata-rata 4,06, di mana aspek format ini termasuk dalam kategori sangat valid.</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Pada aspek yang kedua, yaitu aspek isi dapat dilihat bahwa rata-rata untuk indikator (1) diperoleh 4,75, indikator (2) diperoleh 75, dan indikator (3) diperoleh 5, sehingga pada aspek isi memiliki nilai rata-rata 4,83, di mana aspek isi ini termasuk dalam kategori sangat valid.</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Pada aspek yang ketiga, yaitu aspek waktu dapat dilihat bahwa rata-rata untuk indikator (1) diperoleh 4, indikator (2) diperoleh 4,25, dan indikator (3) diperoleh 4,25, sehingga pada aspek kesesuaian materi memiliki nilai rata-rata 4,17, di mana aspek kesesuaian materi ini termasuk dalam kategori sangat valid.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lastRenderedPageBreak/>
        <w:t xml:space="preserve">Pada aspek yang keempat, yaitu aspek bahasa dapat dilihat bahwa rata-rata untuk indikator (1) diperoleh 3,75, indikator (2) diperoleh 3,5, indikator (3) diperoleh 4,5, dan indikator (4) diperoleh 4,25, sehingga pada aspek bahasa memiliki nilai rata-rata 4, di mana aspek bahasa ini termasuk dalam kategori sangat valid.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Berdasarkan dari deskripsi di atas, dapat diperoleh bahwa rata-rata total validitas LKPD, yaitu sebesar 4,27. Dengan ini menunjukkan bahwa LKPD yang telah dikembangkan dengan model pembelajaran berbasis masalah untuk untuk </w:t>
      </w:r>
      <w:r w:rsidRPr="00AF3632">
        <w:rPr>
          <w:rFonts w:cs="Times New Roman"/>
          <w:szCs w:val="24"/>
          <w:lang w:val="id-ID"/>
        </w:rPr>
        <w:t>meningkatkan kemampuan pemecahan masalah matemati</w:t>
      </w:r>
      <w:r>
        <w:rPr>
          <w:rFonts w:cs="Times New Roman"/>
          <w:szCs w:val="24"/>
          <w:lang w:val="id-ID"/>
        </w:rPr>
        <w:t xml:space="preserve">ka dan kemandirian belajar </w:t>
      </w:r>
      <w:r w:rsidRPr="00D95A0A">
        <w:rPr>
          <w:rFonts w:cs="Times New Roman"/>
          <w:szCs w:val="24"/>
          <w:lang w:val="es-ES"/>
        </w:rPr>
        <w:t>peserta didik ini dapat dikatakan “valid”.</w:t>
      </w:r>
    </w:p>
    <w:p w:rsidR="003D60E3" w:rsidRPr="00CD3D78" w:rsidRDefault="003D60E3" w:rsidP="003D60E3">
      <w:pPr>
        <w:spacing w:line="480" w:lineRule="auto"/>
        <w:rPr>
          <w:rFonts w:cs="Times New Roman"/>
          <w:szCs w:val="24"/>
          <w:lang w:val="id-ID"/>
        </w:rPr>
      </w:pPr>
    </w:p>
    <w:p w:rsidR="003D60E3" w:rsidRPr="00F15BAC" w:rsidRDefault="003D60E3" w:rsidP="003A479E">
      <w:pPr>
        <w:pStyle w:val="ListParagraph"/>
        <w:numPr>
          <w:ilvl w:val="4"/>
          <w:numId w:val="58"/>
        </w:numPr>
        <w:spacing w:line="480" w:lineRule="auto"/>
        <w:rPr>
          <w:rFonts w:cs="Times New Roman"/>
          <w:b/>
          <w:szCs w:val="24"/>
        </w:rPr>
      </w:pPr>
      <w:r w:rsidRPr="00F15BAC">
        <w:rPr>
          <w:rFonts w:cs="Times New Roman"/>
          <w:b/>
          <w:szCs w:val="24"/>
        </w:rPr>
        <w:t xml:space="preserve">Analisis  Kevalidan Instrumen </w:t>
      </w:r>
    </w:p>
    <w:p w:rsidR="003D60E3" w:rsidRDefault="003D60E3" w:rsidP="003D60E3">
      <w:pPr>
        <w:spacing w:line="480" w:lineRule="auto"/>
        <w:ind w:firstLine="851"/>
        <w:rPr>
          <w:rFonts w:cs="Times New Roman"/>
          <w:szCs w:val="24"/>
          <w:lang w:val="id-ID"/>
        </w:rPr>
      </w:pPr>
      <w:r w:rsidRPr="00D95A0A">
        <w:rPr>
          <w:rFonts w:cs="Times New Roman"/>
          <w:szCs w:val="24"/>
          <w:lang w:val="es-ES"/>
        </w:rPr>
        <w:t>Penilaian Validasi instrumen penilaian terdiri dari 12 aspek yang dinilai oleh validator. Lembar validasi penilaian instrumen penilaian dapat dilihat dilampiran. Berikut hasil validasi instrumen penilaian pretest, posttest dan angket k</w:t>
      </w:r>
      <w:r>
        <w:rPr>
          <w:rFonts w:cs="Times New Roman"/>
          <w:szCs w:val="24"/>
          <w:lang w:val="es-ES"/>
        </w:rPr>
        <w:t>emandirian belajar peserta didi</w:t>
      </w:r>
      <w:r>
        <w:rPr>
          <w:rFonts w:cs="Times New Roman"/>
          <w:szCs w:val="24"/>
          <w:lang w:val="id-ID"/>
        </w:rPr>
        <w:t>k dapat dilihat pada tabel 4.8.</w:t>
      </w:r>
    </w:p>
    <w:p w:rsidR="003D60E3" w:rsidRDefault="003D60E3" w:rsidP="003D60E3">
      <w:pPr>
        <w:spacing w:line="480" w:lineRule="auto"/>
        <w:ind w:firstLine="851"/>
        <w:rPr>
          <w:rFonts w:cs="Times New Roman"/>
          <w:szCs w:val="24"/>
          <w:lang w:val="id-ID"/>
        </w:rPr>
      </w:pPr>
    </w:p>
    <w:p w:rsidR="00CD3D78" w:rsidRPr="00D95A0A" w:rsidRDefault="00CD3D78" w:rsidP="003D60E3">
      <w:pPr>
        <w:spacing w:line="480" w:lineRule="auto"/>
        <w:ind w:firstLine="851"/>
        <w:rPr>
          <w:rFonts w:cs="Times New Roman"/>
          <w:szCs w:val="24"/>
          <w:lang w:val="id-ID"/>
        </w:rPr>
      </w:pPr>
    </w:p>
    <w:p w:rsidR="003D60E3" w:rsidRPr="00D95A0A" w:rsidRDefault="003D60E3" w:rsidP="003D60E3">
      <w:pPr>
        <w:spacing w:line="480" w:lineRule="auto"/>
        <w:jc w:val="center"/>
        <w:rPr>
          <w:rFonts w:cs="Times New Roman"/>
          <w:b/>
          <w:szCs w:val="24"/>
          <w:lang w:val="es-ES"/>
        </w:rPr>
      </w:pPr>
      <w:r w:rsidRPr="00D95A0A">
        <w:rPr>
          <w:rFonts w:cs="Times New Roman"/>
          <w:b/>
          <w:szCs w:val="24"/>
          <w:lang w:val="es-ES"/>
        </w:rPr>
        <w:t>Tabel 4.8 Hasil Validasi Instrumen Penilaian Pretest, Postest, dan Angket Kemandirian Belajar</w:t>
      </w:r>
    </w:p>
    <w:tbl>
      <w:tblPr>
        <w:tblW w:w="7845" w:type="dxa"/>
        <w:jc w:val="center"/>
        <w:tblLook w:val="04A0" w:firstRow="1" w:lastRow="0" w:firstColumn="1" w:lastColumn="0" w:noHBand="0" w:noVBand="1"/>
      </w:tblPr>
      <w:tblGrid>
        <w:gridCol w:w="510"/>
        <w:gridCol w:w="4347"/>
        <w:gridCol w:w="996"/>
        <w:gridCol w:w="996"/>
        <w:gridCol w:w="996"/>
      </w:tblGrid>
      <w:tr w:rsidR="003D60E3" w:rsidRPr="00154C1A" w:rsidTr="004E033D">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b/>
                <w:bCs/>
                <w:color w:val="000000"/>
                <w:szCs w:val="24"/>
              </w:rPr>
            </w:pPr>
            <w:r w:rsidRPr="00154C1A">
              <w:rPr>
                <w:rFonts w:eastAsia="Times New Roman" w:cs="Times New Roman"/>
                <w:b/>
                <w:bCs/>
                <w:color w:val="000000"/>
                <w:szCs w:val="24"/>
              </w:rPr>
              <w:t>No</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b/>
                <w:bCs/>
                <w:color w:val="000000"/>
                <w:szCs w:val="24"/>
              </w:rPr>
            </w:pPr>
            <w:r w:rsidRPr="00154C1A">
              <w:rPr>
                <w:rFonts w:eastAsia="Times New Roman" w:cs="Times New Roman"/>
                <w:b/>
                <w:bCs/>
                <w:color w:val="000000"/>
                <w:szCs w:val="24"/>
              </w:rPr>
              <w:t>Aspek Penelaian</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b/>
                <w:bCs/>
                <w:color w:val="000000"/>
                <w:szCs w:val="24"/>
              </w:rPr>
            </w:pPr>
            <w:r w:rsidRPr="00154C1A">
              <w:rPr>
                <w:rFonts w:eastAsia="Times New Roman" w:cs="Times New Roman"/>
                <w:b/>
                <w:bCs/>
                <w:color w:val="000000"/>
                <w:szCs w:val="24"/>
              </w:rPr>
              <w:t>R</w:t>
            </w:r>
            <w:r>
              <w:rPr>
                <w:rFonts w:eastAsia="Times New Roman" w:cs="Times New Roman"/>
                <w:b/>
                <w:bCs/>
                <w:color w:val="000000"/>
                <w:szCs w:val="24"/>
              </w:rPr>
              <w:t xml:space="preserve"> </w:t>
            </w:r>
            <w:r w:rsidRPr="00154C1A">
              <w:rPr>
                <w:rFonts w:eastAsia="Times New Roman" w:cs="Times New Roman"/>
                <w:b/>
                <w:bCs/>
                <w:color w:val="000000"/>
                <w:szCs w:val="24"/>
              </w:rPr>
              <w:t>Pretest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b/>
                <w:bCs/>
                <w:color w:val="000000"/>
                <w:szCs w:val="24"/>
              </w:rPr>
            </w:pPr>
            <w:r w:rsidRPr="00154C1A">
              <w:rPr>
                <w:rFonts w:eastAsia="Times New Roman" w:cs="Times New Roman"/>
                <w:b/>
                <w:bCs/>
                <w:color w:val="000000"/>
                <w:szCs w:val="24"/>
              </w:rPr>
              <w:t>R</w:t>
            </w:r>
            <w:r>
              <w:rPr>
                <w:rFonts w:eastAsia="Times New Roman" w:cs="Times New Roman"/>
                <w:b/>
                <w:bCs/>
                <w:color w:val="000000"/>
                <w:szCs w:val="24"/>
              </w:rPr>
              <w:t xml:space="preserve"> </w:t>
            </w:r>
            <w:r w:rsidRPr="00154C1A">
              <w:rPr>
                <w:rFonts w:eastAsia="Times New Roman" w:cs="Times New Roman"/>
                <w:b/>
                <w:bCs/>
                <w:color w:val="000000"/>
                <w:szCs w:val="24"/>
              </w:rPr>
              <w:t>Postest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b/>
                <w:bCs/>
                <w:color w:val="000000"/>
                <w:szCs w:val="24"/>
              </w:rPr>
            </w:pPr>
            <w:r w:rsidRPr="00154C1A">
              <w:rPr>
                <w:rFonts w:eastAsia="Times New Roman" w:cs="Times New Roman"/>
                <w:b/>
                <w:bCs/>
                <w:color w:val="000000"/>
                <w:szCs w:val="24"/>
              </w:rPr>
              <w:t>R</w:t>
            </w:r>
            <w:r>
              <w:rPr>
                <w:rFonts w:eastAsia="Times New Roman" w:cs="Times New Roman"/>
                <w:b/>
                <w:bCs/>
                <w:color w:val="000000"/>
                <w:szCs w:val="24"/>
              </w:rPr>
              <w:t xml:space="preserve"> </w:t>
            </w:r>
            <w:r w:rsidRPr="00154C1A">
              <w:rPr>
                <w:rFonts w:eastAsia="Times New Roman" w:cs="Times New Roman"/>
                <w:b/>
                <w:bCs/>
                <w:color w:val="000000"/>
                <w:szCs w:val="24"/>
              </w:rPr>
              <w:t>Angket</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1</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Kesesuaian butir soal dengan indikator kompetensi dasar yang ditetapkan</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4,75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2</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Kesesuaian materi tes kemampuan dengan tujuan pengukuran</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4,75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4,75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lastRenderedPageBreak/>
              <w:t>3</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Rumusan setiap butir soal/pertanyaan menggunakan kata/ pernyataan/ perintah menurut jawaban dari siswa</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4,75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Rumusan setiap butir soal/pertanyaan menggunakan bahasa yang sederhana, komunikatif, dan mudah dipahami</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4,75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Rumusan setiap butir soal/ pertanyaan menggunakan kaidah bahasa Indonesia yang baik dan benar</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4,75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6</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Rumusan setiap butir soal/ pertanyaan tidak menggunakan kata-kata/ kalimat yang menimbulkan penafsiran ganda</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4,75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7</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D95A0A" w:rsidRDefault="003D60E3" w:rsidP="003D60E3">
            <w:pPr>
              <w:rPr>
                <w:rFonts w:eastAsia="Times New Roman" w:cs="Times New Roman"/>
                <w:color w:val="000000"/>
                <w:szCs w:val="24"/>
                <w:lang w:val="es-ES"/>
              </w:rPr>
            </w:pPr>
            <w:r w:rsidRPr="00D95A0A">
              <w:rPr>
                <w:rFonts w:eastAsia="Times New Roman" w:cs="Times New Roman"/>
                <w:color w:val="000000"/>
                <w:szCs w:val="24"/>
                <w:lang w:val="es-ES"/>
              </w:rPr>
              <w:t>Kejelasan petunjuk penggunaan perangkat instrumen pembelajaran</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4,25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4,25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8</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Kejelasan kriteria penilaian yang diuraikan pada perangkat instrumen penilaian</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3,75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3,74</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9</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Kejelasan tujuan penggunaan perangkat instrumen penilaian</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3,25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4,25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10</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Kesesuaian indikator yang dinilai untuk setiap aspek penilaian pada perangkat penilaian dengan tujuan pengukuran</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4,25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11</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Kategori yang terdapat dalam perangkat penilaian sudah mencakup semua aktifitas siswa dan guru yang mungkin terjadi dalam pembelajaran</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3,5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3,5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3,75</w:t>
            </w:r>
          </w:p>
        </w:tc>
      </w:tr>
      <w:tr w:rsidR="003D60E3" w:rsidRPr="00154C1A" w:rsidTr="004E033D">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12</w:t>
            </w:r>
          </w:p>
        </w:tc>
        <w:tc>
          <w:tcPr>
            <w:tcW w:w="4347" w:type="dxa"/>
            <w:tcBorders>
              <w:top w:val="nil"/>
              <w:left w:val="nil"/>
              <w:bottom w:val="single" w:sz="4" w:space="0" w:color="auto"/>
              <w:right w:val="single" w:sz="4" w:space="0" w:color="auto"/>
            </w:tcBorders>
            <w:shd w:val="clear" w:color="auto" w:fill="auto"/>
            <w:noWrap/>
            <w:vAlign w:val="bottom"/>
            <w:hideMark/>
          </w:tcPr>
          <w:p w:rsidR="003D60E3" w:rsidRPr="00154C1A" w:rsidRDefault="003D60E3" w:rsidP="003D60E3">
            <w:pPr>
              <w:rPr>
                <w:rFonts w:eastAsia="Times New Roman" w:cs="Times New Roman"/>
                <w:color w:val="000000"/>
                <w:szCs w:val="24"/>
              </w:rPr>
            </w:pPr>
            <w:r w:rsidRPr="00154C1A">
              <w:rPr>
                <w:rFonts w:eastAsia="Times New Roman" w:cs="Times New Roman"/>
                <w:color w:val="000000"/>
                <w:szCs w:val="24"/>
              </w:rPr>
              <w:t>Kesesuaian waktu yang dialokasikan untuk pelaksanaan keseluruhan perangkat penilaian</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w:t>
            </w:r>
          </w:p>
        </w:tc>
      </w:tr>
      <w:tr w:rsidR="003D60E3" w:rsidRPr="00154C1A" w:rsidTr="004E033D">
        <w:trPr>
          <w:trHeight w:val="315"/>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b/>
                <w:color w:val="000000"/>
                <w:szCs w:val="24"/>
              </w:rPr>
            </w:pPr>
            <w:r w:rsidRPr="00154C1A">
              <w:rPr>
                <w:rFonts w:eastAsia="Times New Roman" w:cs="Times New Roman"/>
                <w:b/>
                <w:color w:val="000000"/>
                <w:szCs w:val="24"/>
              </w:rPr>
              <w:t>Jumlah</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51,5</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52,24</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55</w:t>
            </w:r>
          </w:p>
        </w:tc>
      </w:tr>
      <w:tr w:rsidR="003D60E3" w:rsidRPr="00154C1A" w:rsidTr="004E033D">
        <w:trPr>
          <w:trHeight w:val="315"/>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b/>
                <w:color w:val="000000"/>
                <w:szCs w:val="24"/>
              </w:rPr>
            </w:pPr>
            <w:r w:rsidRPr="00154C1A">
              <w:rPr>
                <w:rFonts w:eastAsia="Times New Roman" w:cs="Times New Roman"/>
                <w:b/>
                <w:color w:val="000000"/>
                <w:szCs w:val="24"/>
              </w:rPr>
              <w:t>Rata-rata</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4,29167</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4,35333</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4,58333</w:t>
            </w:r>
          </w:p>
        </w:tc>
      </w:tr>
      <w:tr w:rsidR="003D60E3" w:rsidRPr="00154C1A" w:rsidTr="004E033D">
        <w:trPr>
          <w:trHeight w:val="315"/>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b/>
                <w:color w:val="000000"/>
                <w:szCs w:val="24"/>
              </w:rPr>
            </w:pPr>
            <w:r w:rsidRPr="00154C1A">
              <w:rPr>
                <w:rFonts w:eastAsia="Times New Roman" w:cs="Times New Roman"/>
                <w:b/>
                <w:color w:val="000000"/>
                <w:szCs w:val="24"/>
              </w:rPr>
              <w:t>Presentasi</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85,8333</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87,0667</w:t>
            </w:r>
          </w:p>
        </w:tc>
        <w:tc>
          <w:tcPr>
            <w:tcW w:w="996" w:type="dxa"/>
            <w:tcBorders>
              <w:top w:val="nil"/>
              <w:left w:val="nil"/>
              <w:bottom w:val="single" w:sz="4" w:space="0" w:color="auto"/>
              <w:right w:val="single" w:sz="4" w:space="0" w:color="auto"/>
            </w:tcBorders>
            <w:shd w:val="clear" w:color="auto" w:fill="auto"/>
            <w:noWrap/>
            <w:vAlign w:val="center"/>
            <w:hideMark/>
          </w:tcPr>
          <w:p w:rsidR="003D60E3" w:rsidRPr="00154C1A" w:rsidRDefault="003D60E3" w:rsidP="003D60E3">
            <w:pPr>
              <w:jc w:val="center"/>
              <w:rPr>
                <w:rFonts w:eastAsia="Times New Roman" w:cs="Times New Roman"/>
                <w:color w:val="000000"/>
                <w:szCs w:val="24"/>
              </w:rPr>
            </w:pPr>
            <w:r w:rsidRPr="00154C1A">
              <w:rPr>
                <w:rFonts w:eastAsia="Times New Roman" w:cs="Times New Roman"/>
                <w:color w:val="000000"/>
                <w:szCs w:val="24"/>
              </w:rPr>
              <w:t>91,6667</w:t>
            </w:r>
          </w:p>
        </w:tc>
      </w:tr>
    </w:tbl>
    <w:p w:rsidR="00CD3D78" w:rsidRDefault="00CD3D78" w:rsidP="003D60E3">
      <w:pPr>
        <w:spacing w:line="480" w:lineRule="auto"/>
        <w:ind w:firstLine="851"/>
        <w:rPr>
          <w:rFonts w:cs="Times New Roman"/>
          <w:szCs w:val="24"/>
          <w:lang w:val="id-ID"/>
        </w:rPr>
      </w:pP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Dari tabel diatas dapat disimpulkan bahwa hasil validasi instrumen penilaian pretest dikatakan valid karena memiliki rata-rata total nilai 4,29 dengan kriteria sangat baik dan presentase kelayakan 85,83% dengan kriteria sangat layak. Serta hasil validasi instrumen penilaian posttest dikatakan valid karena memiliki rata-rata total nilai 4,35 dengan kriteria sangat baik dan presentase kelayakan 87,07% dengan kriteria sangat layak dan  hasil validasi instrumen </w:t>
      </w:r>
      <w:r w:rsidRPr="00D95A0A">
        <w:rPr>
          <w:rFonts w:cs="Times New Roman"/>
          <w:szCs w:val="24"/>
          <w:lang w:val="es-ES"/>
        </w:rPr>
        <w:lastRenderedPageBreak/>
        <w:t>penilaian angket kemandirian belajar peserta didik dikatakan valid karena memiliki rata-rata total nilai 4,58 dengan kriteria sangat baik dan presentase kelayakan 91,67% dengan kriteria sangat layak.</w:t>
      </w:r>
    </w:p>
    <w:p w:rsidR="003D60E3" w:rsidRPr="00D95A0A" w:rsidRDefault="003D60E3" w:rsidP="003D60E3">
      <w:pPr>
        <w:spacing w:line="480" w:lineRule="auto"/>
        <w:rPr>
          <w:rFonts w:cs="Times New Roman"/>
          <w:szCs w:val="24"/>
          <w:lang w:val="es-ES"/>
        </w:rPr>
      </w:pPr>
    </w:p>
    <w:p w:rsidR="003D60E3" w:rsidRPr="00F15BAC" w:rsidRDefault="003D60E3" w:rsidP="003A479E">
      <w:pPr>
        <w:pStyle w:val="ListParagraph"/>
        <w:numPr>
          <w:ilvl w:val="3"/>
          <w:numId w:val="58"/>
        </w:numPr>
        <w:spacing w:line="480" w:lineRule="auto"/>
        <w:ind w:left="851" w:hanging="851"/>
        <w:rPr>
          <w:rFonts w:cs="Times New Roman"/>
          <w:b/>
          <w:szCs w:val="24"/>
        </w:rPr>
      </w:pPr>
      <w:r w:rsidRPr="00F15BAC">
        <w:rPr>
          <w:rFonts w:cs="Times New Roman"/>
          <w:b/>
          <w:szCs w:val="24"/>
        </w:rPr>
        <w:t>Analisis Data Hasil Kepraktisan Perangkat Pembelajaran</w:t>
      </w:r>
    </w:p>
    <w:p w:rsidR="003D60E3" w:rsidRDefault="003D60E3" w:rsidP="003D60E3">
      <w:pPr>
        <w:spacing w:line="480" w:lineRule="auto"/>
        <w:ind w:firstLine="851"/>
        <w:rPr>
          <w:rFonts w:cs="Times New Roman"/>
          <w:szCs w:val="24"/>
        </w:rPr>
      </w:pPr>
      <w:proofErr w:type="gramStart"/>
      <w:r w:rsidRPr="00154C1A">
        <w:rPr>
          <w:rFonts w:cs="Times New Roman"/>
          <w:szCs w:val="24"/>
        </w:rPr>
        <w:t>Berdasarkan data kepraktisan perangkat pembelajaran berupa R</w:t>
      </w:r>
      <w:r>
        <w:rPr>
          <w:rFonts w:cs="Times New Roman"/>
          <w:szCs w:val="24"/>
        </w:rPr>
        <w:t>PP dan LKPD</w:t>
      </w:r>
      <w:r w:rsidRPr="00154C1A">
        <w:rPr>
          <w:rFonts w:cs="Times New Roman"/>
          <w:szCs w:val="24"/>
        </w:rPr>
        <w:t xml:space="preserve"> maka dilakukan analisis kepraktisan perangkat pembelajaran</w:t>
      </w:r>
      <w:r>
        <w:rPr>
          <w:rFonts w:cs="Times New Roman"/>
          <w:szCs w:val="24"/>
        </w:rPr>
        <w:t xml:space="preserve"> berupa RPP </w:t>
      </w:r>
      <w:r w:rsidRPr="00154C1A">
        <w:rPr>
          <w:rFonts w:cs="Times New Roman"/>
          <w:szCs w:val="24"/>
        </w:rPr>
        <w:t>LKPD</w:t>
      </w:r>
      <w:r>
        <w:rPr>
          <w:rFonts w:cs="Times New Roman"/>
          <w:szCs w:val="24"/>
        </w:rPr>
        <w:t xml:space="preserve">, dan instrumen tes kemampuan </w:t>
      </w:r>
      <w:r w:rsidRPr="00AF3632">
        <w:rPr>
          <w:rFonts w:cs="Times New Roman"/>
          <w:szCs w:val="24"/>
          <w:lang w:val="id-ID"/>
        </w:rPr>
        <w:t>pemecahan masalah matemati</w:t>
      </w:r>
      <w:r>
        <w:rPr>
          <w:rFonts w:cs="Times New Roman"/>
          <w:szCs w:val="24"/>
          <w:lang w:val="id-ID"/>
        </w:rPr>
        <w:t xml:space="preserve">ka dan kemandirian belajar </w:t>
      </w:r>
      <w:r w:rsidRPr="00A37542">
        <w:rPr>
          <w:rFonts w:cs="Times New Roman"/>
          <w:szCs w:val="24"/>
        </w:rPr>
        <w:t>peserta didik</w:t>
      </w:r>
      <w:r w:rsidRPr="00154C1A">
        <w:rPr>
          <w:rFonts w:cs="Times New Roman"/>
          <w:szCs w:val="24"/>
        </w:rPr>
        <w:t xml:space="preserve"> ya</w:t>
      </w:r>
      <w:r>
        <w:rPr>
          <w:rFonts w:cs="Times New Roman"/>
          <w:szCs w:val="24"/>
        </w:rPr>
        <w:t>ng dapat dilihat pada tabel 4.9</w:t>
      </w:r>
      <w:r w:rsidRPr="00154C1A">
        <w:rPr>
          <w:rFonts w:cs="Times New Roman"/>
          <w:szCs w:val="24"/>
        </w:rPr>
        <w:t xml:space="preserve"> berikut.</w:t>
      </w:r>
      <w:proofErr w:type="gramEnd"/>
    </w:p>
    <w:p w:rsidR="003D60E3" w:rsidRPr="009D4A30" w:rsidRDefault="003D60E3" w:rsidP="003D60E3">
      <w:pPr>
        <w:spacing w:line="480" w:lineRule="auto"/>
        <w:jc w:val="center"/>
        <w:rPr>
          <w:rFonts w:cs="Times New Roman"/>
          <w:b/>
          <w:szCs w:val="24"/>
        </w:rPr>
      </w:pPr>
      <w:r w:rsidRPr="00F95C69">
        <w:rPr>
          <w:rFonts w:cs="Times New Roman"/>
          <w:b/>
          <w:szCs w:val="24"/>
        </w:rPr>
        <w:t>Tabel 4.9 Hasil Analisis Kepraktisan Perangkat Pembelajaran</w:t>
      </w:r>
    </w:p>
    <w:tbl>
      <w:tblPr>
        <w:tblStyle w:val="TableGrid0"/>
        <w:tblW w:w="7892" w:type="dxa"/>
        <w:jc w:val="center"/>
        <w:tblLook w:val="04A0" w:firstRow="1" w:lastRow="0" w:firstColumn="1" w:lastColumn="0" w:noHBand="0" w:noVBand="1"/>
      </w:tblPr>
      <w:tblGrid>
        <w:gridCol w:w="511"/>
        <w:gridCol w:w="2007"/>
        <w:gridCol w:w="1297"/>
        <w:gridCol w:w="1297"/>
        <w:gridCol w:w="1310"/>
        <w:gridCol w:w="1470"/>
      </w:tblGrid>
      <w:tr w:rsidR="003D60E3" w:rsidTr="004E033D">
        <w:trPr>
          <w:jc w:val="center"/>
        </w:trPr>
        <w:tc>
          <w:tcPr>
            <w:tcW w:w="511" w:type="dxa"/>
            <w:vAlign w:val="center"/>
          </w:tcPr>
          <w:p w:rsidR="003D60E3" w:rsidRPr="009D4A30" w:rsidRDefault="003D60E3" w:rsidP="003D60E3">
            <w:pPr>
              <w:jc w:val="center"/>
              <w:rPr>
                <w:rFonts w:cs="Times New Roman"/>
                <w:b/>
                <w:szCs w:val="24"/>
              </w:rPr>
            </w:pPr>
            <w:r w:rsidRPr="009D4A30">
              <w:rPr>
                <w:rFonts w:cs="Times New Roman"/>
                <w:b/>
                <w:szCs w:val="24"/>
              </w:rPr>
              <w:t>No</w:t>
            </w:r>
          </w:p>
        </w:tc>
        <w:tc>
          <w:tcPr>
            <w:tcW w:w="2007" w:type="dxa"/>
            <w:vAlign w:val="center"/>
          </w:tcPr>
          <w:p w:rsidR="003D60E3" w:rsidRPr="009D4A30" w:rsidRDefault="003D60E3" w:rsidP="003D60E3">
            <w:pPr>
              <w:jc w:val="center"/>
              <w:rPr>
                <w:rFonts w:cs="Times New Roman"/>
                <w:b/>
                <w:szCs w:val="24"/>
              </w:rPr>
            </w:pPr>
            <w:r w:rsidRPr="009D4A30">
              <w:rPr>
                <w:rFonts w:cs="Times New Roman"/>
                <w:b/>
                <w:szCs w:val="24"/>
              </w:rPr>
              <w:t>Perangkat</w:t>
            </w:r>
          </w:p>
          <w:p w:rsidR="003D60E3" w:rsidRPr="009D4A30" w:rsidRDefault="003D60E3" w:rsidP="003D60E3">
            <w:pPr>
              <w:jc w:val="center"/>
              <w:rPr>
                <w:rFonts w:cs="Times New Roman"/>
                <w:b/>
                <w:szCs w:val="24"/>
              </w:rPr>
            </w:pPr>
            <w:r w:rsidRPr="009D4A30">
              <w:rPr>
                <w:rFonts w:cs="Times New Roman"/>
                <w:b/>
                <w:szCs w:val="24"/>
              </w:rPr>
              <w:t>Pembelajaran</w:t>
            </w:r>
          </w:p>
        </w:tc>
        <w:tc>
          <w:tcPr>
            <w:tcW w:w="1297" w:type="dxa"/>
            <w:vAlign w:val="center"/>
          </w:tcPr>
          <w:p w:rsidR="003D60E3" w:rsidRPr="009D4A30" w:rsidRDefault="003D60E3" w:rsidP="003D60E3">
            <w:pPr>
              <w:jc w:val="center"/>
              <w:rPr>
                <w:rFonts w:cs="Times New Roman"/>
                <w:b/>
                <w:szCs w:val="24"/>
              </w:rPr>
            </w:pPr>
            <w:r w:rsidRPr="009D4A30">
              <w:rPr>
                <w:rFonts w:cs="Times New Roman"/>
                <w:b/>
                <w:szCs w:val="24"/>
              </w:rPr>
              <w:t>Nilai Akhir</w:t>
            </w:r>
          </w:p>
        </w:tc>
        <w:tc>
          <w:tcPr>
            <w:tcW w:w="1297" w:type="dxa"/>
            <w:vAlign w:val="center"/>
          </w:tcPr>
          <w:p w:rsidR="003D60E3" w:rsidRPr="009D4A30" w:rsidRDefault="003D60E3" w:rsidP="003D60E3">
            <w:pPr>
              <w:jc w:val="center"/>
              <w:rPr>
                <w:rFonts w:cs="Times New Roman"/>
                <w:b/>
                <w:szCs w:val="24"/>
              </w:rPr>
            </w:pPr>
            <w:r w:rsidRPr="009D4A30">
              <w:rPr>
                <w:rFonts w:cs="Times New Roman"/>
                <w:b/>
                <w:szCs w:val="24"/>
              </w:rPr>
              <w:t>Rata-rata Nilai Akhir</w:t>
            </w:r>
          </w:p>
        </w:tc>
        <w:tc>
          <w:tcPr>
            <w:tcW w:w="1310" w:type="dxa"/>
            <w:vAlign w:val="center"/>
          </w:tcPr>
          <w:p w:rsidR="003D60E3" w:rsidRPr="009D4A30" w:rsidRDefault="003D60E3" w:rsidP="003D60E3">
            <w:pPr>
              <w:jc w:val="center"/>
              <w:rPr>
                <w:rFonts w:cs="Times New Roman"/>
                <w:b/>
                <w:szCs w:val="24"/>
              </w:rPr>
            </w:pPr>
            <w:r w:rsidRPr="009D4A30">
              <w:rPr>
                <w:rFonts w:cs="Times New Roman"/>
                <w:b/>
                <w:szCs w:val="24"/>
              </w:rPr>
              <w:t>Kategori</w:t>
            </w:r>
          </w:p>
        </w:tc>
        <w:tc>
          <w:tcPr>
            <w:tcW w:w="1470" w:type="dxa"/>
            <w:vAlign w:val="center"/>
          </w:tcPr>
          <w:p w:rsidR="003D60E3" w:rsidRPr="009D4A30" w:rsidRDefault="003D60E3" w:rsidP="003D60E3">
            <w:pPr>
              <w:jc w:val="center"/>
              <w:rPr>
                <w:rFonts w:cs="Times New Roman"/>
                <w:b/>
                <w:szCs w:val="24"/>
              </w:rPr>
            </w:pPr>
            <w:r w:rsidRPr="009D4A30">
              <w:rPr>
                <w:rFonts w:cs="Times New Roman"/>
                <w:b/>
                <w:szCs w:val="24"/>
              </w:rPr>
              <w:t>Keterangan</w:t>
            </w:r>
          </w:p>
        </w:tc>
      </w:tr>
      <w:tr w:rsidR="003D60E3" w:rsidTr="004E033D">
        <w:trPr>
          <w:jc w:val="center"/>
        </w:trPr>
        <w:tc>
          <w:tcPr>
            <w:tcW w:w="511" w:type="dxa"/>
            <w:vMerge w:val="restart"/>
            <w:vAlign w:val="center"/>
          </w:tcPr>
          <w:p w:rsidR="003D60E3" w:rsidRDefault="003D60E3" w:rsidP="003D60E3">
            <w:pPr>
              <w:jc w:val="center"/>
              <w:rPr>
                <w:rFonts w:cs="Times New Roman"/>
                <w:szCs w:val="24"/>
              </w:rPr>
            </w:pPr>
            <w:r>
              <w:rPr>
                <w:rFonts w:cs="Times New Roman"/>
                <w:szCs w:val="24"/>
              </w:rPr>
              <w:t>1</w:t>
            </w:r>
          </w:p>
        </w:tc>
        <w:tc>
          <w:tcPr>
            <w:tcW w:w="2007" w:type="dxa"/>
            <w:vMerge w:val="restart"/>
            <w:vAlign w:val="center"/>
          </w:tcPr>
          <w:p w:rsidR="003D60E3" w:rsidRDefault="003D60E3" w:rsidP="003D60E3">
            <w:pPr>
              <w:jc w:val="center"/>
              <w:rPr>
                <w:rFonts w:cs="Times New Roman"/>
                <w:szCs w:val="24"/>
              </w:rPr>
            </w:pPr>
            <w:r>
              <w:rPr>
                <w:rFonts w:cs="Times New Roman"/>
                <w:szCs w:val="24"/>
              </w:rPr>
              <w:t>RPP</w:t>
            </w:r>
          </w:p>
        </w:tc>
        <w:tc>
          <w:tcPr>
            <w:tcW w:w="1297" w:type="dxa"/>
            <w:vAlign w:val="center"/>
          </w:tcPr>
          <w:p w:rsidR="003D60E3" w:rsidRDefault="003D60E3" w:rsidP="003D60E3">
            <w:pPr>
              <w:jc w:val="center"/>
              <w:rPr>
                <w:rFonts w:cs="Times New Roman"/>
                <w:szCs w:val="24"/>
              </w:rPr>
            </w:pPr>
            <w:r>
              <w:rPr>
                <w:rFonts w:cs="Times New Roman"/>
                <w:szCs w:val="24"/>
              </w:rPr>
              <w:t>80</w:t>
            </w:r>
          </w:p>
        </w:tc>
        <w:tc>
          <w:tcPr>
            <w:tcW w:w="1297" w:type="dxa"/>
            <w:vMerge w:val="restart"/>
            <w:vAlign w:val="center"/>
          </w:tcPr>
          <w:p w:rsidR="003D60E3" w:rsidRDefault="003D60E3" w:rsidP="003D60E3">
            <w:pPr>
              <w:jc w:val="center"/>
              <w:rPr>
                <w:rFonts w:cs="Times New Roman"/>
                <w:szCs w:val="24"/>
              </w:rPr>
            </w:pPr>
            <w:r>
              <w:rPr>
                <w:rFonts w:cs="Times New Roman"/>
                <w:szCs w:val="24"/>
              </w:rPr>
              <w:t>84,65</w:t>
            </w:r>
          </w:p>
        </w:tc>
        <w:tc>
          <w:tcPr>
            <w:tcW w:w="1310" w:type="dxa"/>
            <w:vMerge w:val="restart"/>
            <w:vAlign w:val="center"/>
          </w:tcPr>
          <w:p w:rsidR="003D60E3" w:rsidRDefault="003D60E3" w:rsidP="003D60E3">
            <w:pPr>
              <w:jc w:val="center"/>
              <w:rPr>
                <w:rFonts w:cs="Times New Roman"/>
                <w:szCs w:val="24"/>
              </w:rPr>
            </w:pPr>
            <w:r>
              <w:rPr>
                <w:rFonts w:cs="Times New Roman"/>
                <w:szCs w:val="24"/>
              </w:rPr>
              <w:t>B</w:t>
            </w:r>
          </w:p>
        </w:tc>
        <w:tc>
          <w:tcPr>
            <w:tcW w:w="1470" w:type="dxa"/>
            <w:vMerge w:val="restart"/>
            <w:vAlign w:val="center"/>
          </w:tcPr>
          <w:p w:rsidR="003D60E3" w:rsidRDefault="003D60E3" w:rsidP="003D60E3">
            <w:pPr>
              <w:jc w:val="center"/>
              <w:rPr>
                <w:rFonts w:cs="Times New Roman"/>
                <w:szCs w:val="24"/>
              </w:rPr>
            </w:pPr>
            <w:r w:rsidRPr="009D4A30">
              <w:rPr>
                <w:rFonts w:cs="Times New Roman"/>
                <w:szCs w:val="24"/>
              </w:rPr>
              <w:t>Dapat digunakan dengan sedikit revisi</w:t>
            </w: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83,5</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85</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90</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val="restart"/>
            <w:vAlign w:val="center"/>
          </w:tcPr>
          <w:p w:rsidR="003D60E3" w:rsidRDefault="003D60E3" w:rsidP="003D60E3">
            <w:pPr>
              <w:jc w:val="center"/>
              <w:rPr>
                <w:rFonts w:cs="Times New Roman"/>
                <w:szCs w:val="24"/>
              </w:rPr>
            </w:pPr>
            <w:r>
              <w:rPr>
                <w:rFonts w:cs="Times New Roman"/>
                <w:szCs w:val="24"/>
              </w:rPr>
              <w:t>2</w:t>
            </w:r>
          </w:p>
        </w:tc>
        <w:tc>
          <w:tcPr>
            <w:tcW w:w="2007" w:type="dxa"/>
            <w:vMerge w:val="restart"/>
            <w:vAlign w:val="center"/>
          </w:tcPr>
          <w:p w:rsidR="003D60E3" w:rsidRDefault="003D60E3" w:rsidP="003D60E3">
            <w:pPr>
              <w:jc w:val="center"/>
              <w:rPr>
                <w:rFonts w:cs="Times New Roman"/>
                <w:szCs w:val="24"/>
              </w:rPr>
            </w:pPr>
            <w:r>
              <w:rPr>
                <w:rFonts w:cs="Times New Roman"/>
                <w:szCs w:val="24"/>
              </w:rPr>
              <w:t>LKPD</w:t>
            </w:r>
          </w:p>
        </w:tc>
        <w:tc>
          <w:tcPr>
            <w:tcW w:w="1297" w:type="dxa"/>
            <w:vAlign w:val="center"/>
          </w:tcPr>
          <w:p w:rsidR="003D60E3" w:rsidRDefault="003D60E3" w:rsidP="003D60E3">
            <w:pPr>
              <w:jc w:val="center"/>
              <w:rPr>
                <w:rFonts w:cs="Times New Roman"/>
                <w:szCs w:val="24"/>
              </w:rPr>
            </w:pPr>
            <w:r>
              <w:rPr>
                <w:rFonts w:cs="Times New Roman"/>
                <w:szCs w:val="24"/>
              </w:rPr>
              <w:t>82</w:t>
            </w:r>
          </w:p>
        </w:tc>
        <w:tc>
          <w:tcPr>
            <w:tcW w:w="1297" w:type="dxa"/>
            <w:vMerge w:val="restart"/>
            <w:vAlign w:val="center"/>
          </w:tcPr>
          <w:p w:rsidR="003D60E3" w:rsidRDefault="003D60E3" w:rsidP="003D60E3">
            <w:pPr>
              <w:jc w:val="center"/>
              <w:rPr>
                <w:rFonts w:cs="Times New Roman"/>
                <w:szCs w:val="24"/>
              </w:rPr>
            </w:pPr>
            <w:r>
              <w:rPr>
                <w:rFonts w:cs="Times New Roman"/>
                <w:szCs w:val="24"/>
              </w:rPr>
              <w:t>84,17</w:t>
            </w:r>
          </w:p>
        </w:tc>
        <w:tc>
          <w:tcPr>
            <w:tcW w:w="1310" w:type="dxa"/>
            <w:vMerge w:val="restart"/>
            <w:vAlign w:val="center"/>
          </w:tcPr>
          <w:p w:rsidR="003D60E3" w:rsidRDefault="003D60E3" w:rsidP="003D60E3">
            <w:pPr>
              <w:jc w:val="center"/>
              <w:rPr>
                <w:rFonts w:cs="Times New Roman"/>
                <w:szCs w:val="24"/>
              </w:rPr>
            </w:pPr>
            <w:r>
              <w:rPr>
                <w:rFonts w:cs="Times New Roman"/>
                <w:szCs w:val="24"/>
              </w:rPr>
              <w:t>B</w:t>
            </w:r>
          </w:p>
        </w:tc>
        <w:tc>
          <w:tcPr>
            <w:tcW w:w="1470" w:type="dxa"/>
            <w:vMerge w:val="restart"/>
            <w:vAlign w:val="center"/>
          </w:tcPr>
          <w:p w:rsidR="003D60E3" w:rsidRDefault="003D60E3" w:rsidP="003D60E3">
            <w:pPr>
              <w:jc w:val="center"/>
              <w:rPr>
                <w:rFonts w:cs="Times New Roman"/>
                <w:szCs w:val="24"/>
              </w:rPr>
            </w:pPr>
            <w:r w:rsidRPr="009D4A30">
              <w:rPr>
                <w:rFonts w:cs="Times New Roman"/>
                <w:szCs w:val="24"/>
              </w:rPr>
              <w:t>Dapat digunakan dengan sedikit revisi</w:t>
            </w: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85,7</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85</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84</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val="restart"/>
            <w:vAlign w:val="center"/>
          </w:tcPr>
          <w:p w:rsidR="003D60E3" w:rsidRDefault="003D60E3" w:rsidP="003D60E3">
            <w:pPr>
              <w:jc w:val="center"/>
              <w:rPr>
                <w:rFonts w:cs="Times New Roman"/>
                <w:szCs w:val="24"/>
              </w:rPr>
            </w:pPr>
            <w:r>
              <w:rPr>
                <w:rFonts w:cs="Times New Roman"/>
                <w:szCs w:val="24"/>
              </w:rPr>
              <w:t>3</w:t>
            </w:r>
          </w:p>
        </w:tc>
        <w:tc>
          <w:tcPr>
            <w:tcW w:w="2007" w:type="dxa"/>
            <w:vMerge w:val="restart"/>
            <w:vAlign w:val="center"/>
          </w:tcPr>
          <w:p w:rsidR="003D60E3" w:rsidRDefault="003D60E3" w:rsidP="003D60E3">
            <w:pPr>
              <w:jc w:val="center"/>
              <w:rPr>
                <w:rFonts w:cs="Times New Roman"/>
                <w:szCs w:val="24"/>
              </w:rPr>
            </w:pPr>
            <w:r>
              <w:rPr>
                <w:rFonts w:cs="Times New Roman"/>
                <w:szCs w:val="24"/>
              </w:rPr>
              <w:t>Tes kemampuan pemecahan masalah</w:t>
            </w:r>
          </w:p>
        </w:tc>
        <w:tc>
          <w:tcPr>
            <w:tcW w:w="1297" w:type="dxa"/>
            <w:vAlign w:val="center"/>
          </w:tcPr>
          <w:p w:rsidR="003D60E3" w:rsidRDefault="003D60E3" w:rsidP="003D60E3">
            <w:pPr>
              <w:jc w:val="center"/>
              <w:rPr>
                <w:rFonts w:cs="Times New Roman"/>
                <w:szCs w:val="24"/>
              </w:rPr>
            </w:pPr>
            <w:r>
              <w:rPr>
                <w:rFonts w:cs="Times New Roman"/>
                <w:szCs w:val="24"/>
              </w:rPr>
              <w:t>80</w:t>
            </w:r>
          </w:p>
        </w:tc>
        <w:tc>
          <w:tcPr>
            <w:tcW w:w="1297" w:type="dxa"/>
            <w:vMerge w:val="restart"/>
            <w:vAlign w:val="center"/>
          </w:tcPr>
          <w:p w:rsidR="003D60E3" w:rsidRDefault="003D60E3" w:rsidP="003D60E3">
            <w:pPr>
              <w:jc w:val="center"/>
              <w:rPr>
                <w:rFonts w:cs="Times New Roman"/>
                <w:szCs w:val="24"/>
              </w:rPr>
            </w:pPr>
            <w:r>
              <w:rPr>
                <w:rFonts w:cs="Times New Roman"/>
                <w:szCs w:val="24"/>
              </w:rPr>
              <w:t>82,75</w:t>
            </w:r>
          </w:p>
        </w:tc>
        <w:tc>
          <w:tcPr>
            <w:tcW w:w="1310" w:type="dxa"/>
            <w:vMerge w:val="restart"/>
            <w:vAlign w:val="center"/>
          </w:tcPr>
          <w:p w:rsidR="003D60E3" w:rsidRDefault="003D60E3" w:rsidP="003D60E3">
            <w:pPr>
              <w:jc w:val="center"/>
              <w:rPr>
                <w:rFonts w:cs="Times New Roman"/>
                <w:szCs w:val="24"/>
              </w:rPr>
            </w:pPr>
            <w:r>
              <w:rPr>
                <w:rFonts w:cs="Times New Roman"/>
                <w:szCs w:val="24"/>
              </w:rPr>
              <w:t>B</w:t>
            </w:r>
          </w:p>
        </w:tc>
        <w:tc>
          <w:tcPr>
            <w:tcW w:w="1470" w:type="dxa"/>
            <w:vMerge w:val="restart"/>
            <w:vAlign w:val="center"/>
          </w:tcPr>
          <w:p w:rsidR="003D60E3" w:rsidRDefault="003D60E3" w:rsidP="003D60E3">
            <w:pPr>
              <w:jc w:val="center"/>
              <w:rPr>
                <w:rFonts w:cs="Times New Roman"/>
                <w:szCs w:val="24"/>
              </w:rPr>
            </w:pPr>
            <w:r w:rsidRPr="009D4A30">
              <w:rPr>
                <w:rFonts w:cs="Times New Roman"/>
                <w:szCs w:val="24"/>
              </w:rPr>
              <w:t>Dapat digunakan dengan sedikit revisi</w:t>
            </w: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80</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86</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85</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val="restart"/>
            <w:vAlign w:val="center"/>
          </w:tcPr>
          <w:p w:rsidR="003D60E3" w:rsidRDefault="003D60E3" w:rsidP="003D60E3">
            <w:pPr>
              <w:rPr>
                <w:rFonts w:cs="Times New Roman"/>
                <w:szCs w:val="24"/>
              </w:rPr>
            </w:pPr>
            <w:r>
              <w:rPr>
                <w:rFonts w:cs="Times New Roman"/>
                <w:szCs w:val="24"/>
              </w:rPr>
              <w:t>4</w:t>
            </w:r>
          </w:p>
        </w:tc>
        <w:tc>
          <w:tcPr>
            <w:tcW w:w="2007" w:type="dxa"/>
            <w:vMerge w:val="restart"/>
            <w:vAlign w:val="center"/>
          </w:tcPr>
          <w:p w:rsidR="003D60E3" w:rsidRPr="00D95A0A" w:rsidRDefault="003D60E3" w:rsidP="003D60E3">
            <w:pPr>
              <w:jc w:val="center"/>
              <w:rPr>
                <w:rFonts w:cs="Times New Roman"/>
                <w:szCs w:val="24"/>
                <w:lang w:val="es-ES"/>
              </w:rPr>
            </w:pPr>
            <w:r w:rsidRPr="00D95A0A">
              <w:rPr>
                <w:rFonts w:cs="Times New Roman"/>
                <w:szCs w:val="24"/>
                <w:lang w:val="es-ES"/>
              </w:rPr>
              <w:t>Tes kemampuan kemandirian belajar siswa</w:t>
            </w:r>
          </w:p>
        </w:tc>
        <w:tc>
          <w:tcPr>
            <w:tcW w:w="1297" w:type="dxa"/>
            <w:vAlign w:val="center"/>
          </w:tcPr>
          <w:p w:rsidR="003D60E3" w:rsidRDefault="003D60E3" w:rsidP="003D60E3">
            <w:pPr>
              <w:jc w:val="center"/>
              <w:rPr>
                <w:rFonts w:cs="Times New Roman"/>
                <w:szCs w:val="24"/>
              </w:rPr>
            </w:pPr>
            <w:r>
              <w:rPr>
                <w:rFonts w:cs="Times New Roman"/>
                <w:szCs w:val="24"/>
              </w:rPr>
              <w:t>88</w:t>
            </w:r>
          </w:p>
        </w:tc>
        <w:tc>
          <w:tcPr>
            <w:tcW w:w="1297" w:type="dxa"/>
            <w:vMerge w:val="restart"/>
            <w:vAlign w:val="center"/>
          </w:tcPr>
          <w:p w:rsidR="003D60E3" w:rsidRDefault="003D60E3" w:rsidP="003D60E3">
            <w:pPr>
              <w:jc w:val="center"/>
              <w:rPr>
                <w:rFonts w:cs="Times New Roman"/>
                <w:szCs w:val="24"/>
              </w:rPr>
            </w:pPr>
            <w:r>
              <w:rPr>
                <w:rFonts w:cs="Times New Roman"/>
                <w:szCs w:val="24"/>
              </w:rPr>
              <w:t>88,19</w:t>
            </w:r>
          </w:p>
        </w:tc>
        <w:tc>
          <w:tcPr>
            <w:tcW w:w="1310" w:type="dxa"/>
            <w:vMerge w:val="restart"/>
            <w:vAlign w:val="center"/>
          </w:tcPr>
          <w:p w:rsidR="003D60E3" w:rsidRDefault="003D60E3" w:rsidP="003D60E3">
            <w:pPr>
              <w:jc w:val="center"/>
              <w:rPr>
                <w:rFonts w:cs="Times New Roman"/>
                <w:szCs w:val="24"/>
              </w:rPr>
            </w:pPr>
            <w:r>
              <w:rPr>
                <w:rFonts w:cs="Times New Roman"/>
                <w:szCs w:val="24"/>
              </w:rPr>
              <w:t>A</w:t>
            </w:r>
          </w:p>
        </w:tc>
        <w:tc>
          <w:tcPr>
            <w:tcW w:w="1470" w:type="dxa"/>
            <w:vMerge w:val="restart"/>
            <w:vAlign w:val="center"/>
          </w:tcPr>
          <w:p w:rsidR="003D60E3" w:rsidRDefault="003D60E3" w:rsidP="003D60E3">
            <w:pPr>
              <w:jc w:val="center"/>
              <w:rPr>
                <w:rFonts w:cs="Times New Roman"/>
                <w:szCs w:val="24"/>
              </w:rPr>
            </w:pPr>
            <w:r w:rsidRPr="00945955">
              <w:rPr>
                <w:rFonts w:cs="Times New Roman"/>
                <w:szCs w:val="24"/>
              </w:rPr>
              <w:t>Da</w:t>
            </w:r>
            <w:r>
              <w:rPr>
                <w:rFonts w:cs="Times New Roman"/>
                <w:szCs w:val="24"/>
              </w:rPr>
              <w:t xml:space="preserve">pat digunakan </w:t>
            </w:r>
            <w:r w:rsidRPr="00945955">
              <w:rPr>
                <w:rFonts w:cs="Times New Roman"/>
                <w:szCs w:val="24"/>
              </w:rPr>
              <w:t>tanpa revisi</w:t>
            </w: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87</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90</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r w:rsidR="003D60E3" w:rsidTr="004E033D">
        <w:trPr>
          <w:jc w:val="center"/>
        </w:trPr>
        <w:tc>
          <w:tcPr>
            <w:tcW w:w="511" w:type="dxa"/>
            <w:vMerge/>
          </w:tcPr>
          <w:p w:rsidR="003D60E3" w:rsidRDefault="003D60E3" w:rsidP="003D60E3">
            <w:pPr>
              <w:rPr>
                <w:rFonts w:cs="Times New Roman"/>
                <w:szCs w:val="24"/>
              </w:rPr>
            </w:pPr>
          </w:p>
        </w:tc>
        <w:tc>
          <w:tcPr>
            <w:tcW w:w="2007" w:type="dxa"/>
            <w:vMerge/>
          </w:tcPr>
          <w:p w:rsidR="003D60E3" w:rsidRDefault="003D60E3" w:rsidP="003D60E3">
            <w:pPr>
              <w:rPr>
                <w:rFonts w:cs="Times New Roman"/>
                <w:szCs w:val="24"/>
              </w:rPr>
            </w:pPr>
          </w:p>
        </w:tc>
        <w:tc>
          <w:tcPr>
            <w:tcW w:w="1297" w:type="dxa"/>
            <w:vAlign w:val="center"/>
          </w:tcPr>
          <w:p w:rsidR="003D60E3" w:rsidRDefault="003D60E3" w:rsidP="003D60E3">
            <w:pPr>
              <w:jc w:val="center"/>
              <w:rPr>
                <w:rFonts w:cs="Times New Roman"/>
                <w:szCs w:val="24"/>
              </w:rPr>
            </w:pPr>
            <w:r>
              <w:rPr>
                <w:rFonts w:cs="Times New Roman"/>
                <w:szCs w:val="24"/>
              </w:rPr>
              <w:t>87,75</w:t>
            </w:r>
          </w:p>
        </w:tc>
        <w:tc>
          <w:tcPr>
            <w:tcW w:w="1297" w:type="dxa"/>
            <w:vMerge/>
          </w:tcPr>
          <w:p w:rsidR="003D60E3" w:rsidRDefault="003D60E3" w:rsidP="003D60E3">
            <w:pPr>
              <w:rPr>
                <w:rFonts w:cs="Times New Roman"/>
                <w:szCs w:val="24"/>
              </w:rPr>
            </w:pPr>
          </w:p>
        </w:tc>
        <w:tc>
          <w:tcPr>
            <w:tcW w:w="1310" w:type="dxa"/>
            <w:vMerge/>
          </w:tcPr>
          <w:p w:rsidR="003D60E3" w:rsidRDefault="003D60E3" w:rsidP="003D60E3">
            <w:pPr>
              <w:rPr>
                <w:rFonts w:cs="Times New Roman"/>
                <w:szCs w:val="24"/>
              </w:rPr>
            </w:pPr>
          </w:p>
        </w:tc>
        <w:tc>
          <w:tcPr>
            <w:tcW w:w="1470" w:type="dxa"/>
            <w:vMerge/>
          </w:tcPr>
          <w:p w:rsidR="003D60E3" w:rsidRDefault="003D60E3" w:rsidP="003D60E3">
            <w:pPr>
              <w:rPr>
                <w:rFonts w:cs="Times New Roman"/>
                <w:szCs w:val="24"/>
              </w:rPr>
            </w:pPr>
          </w:p>
        </w:tc>
      </w:tr>
    </w:tbl>
    <w:p w:rsidR="003D60E3" w:rsidRDefault="003D60E3" w:rsidP="003D60E3">
      <w:pPr>
        <w:spacing w:line="480" w:lineRule="auto"/>
        <w:rPr>
          <w:rFonts w:cs="Times New Roman"/>
          <w:szCs w:val="24"/>
        </w:rPr>
      </w:pPr>
    </w:p>
    <w:p w:rsidR="003D60E3" w:rsidRDefault="003D60E3" w:rsidP="003D60E3">
      <w:pPr>
        <w:spacing w:line="480" w:lineRule="auto"/>
        <w:ind w:firstLine="851"/>
        <w:rPr>
          <w:rFonts w:cs="Times New Roman"/>
          <w:szCs w:val="24"/>
        </w:rPr>
      </w:pPr>
      <w:r>
        <w:rPr>
          <w:rFonts w:cs="Times New Roman"/>
          <w:szCs w:val="24"/>
        </w:rPr>
        <w:t>Berdasarkan tabel 4.9</w:t>
      </w:r>
      <w:r w:rsidRPr="004A78F8">
        <w:rPr>
          <w:rFonts w:cs="Times New Roman"/>
          <w:szCs w:val="24"/>
        </w:rPr>
        <w:t xml:space="preserve"> yang berisi tentang hasil analisis kepraktisan perangkat pembelajaran yang dikembangkan, dapat dilihat bahwa rata-rata nilai </w:t>
      </w:r>
      <w:r w:rsidRPr="004A78F8">
        <w:rPr>
          <w:rFonts w:cs="Times New Roman"/>
          <w:szCs w:val="24"/>
        </w:rPr>
        <w:lastRenderedPageBreak/>
        <w:t>akhir keprakti</w:t>
      </w:r>
      <w:r>
        <w:rPr>
          <w:rFonts w:cs="Times New Roman"/>
          <w:szCs w:val="24"/>
        </w:rPr>
        <w:t>san RPP yang diberikan oleh empat</w:t>
      </w:r>
      <w:r w:rsidRPr="004A78F8">
        <w:rPr>
          <w:rFonts w:cs="Times New Roman"/>
          <w:szCs w:val="24"/>
        </w:rPr>
        <w:t xml:space="preserve"> o</w:t>
      </w:r>
      <w:r>
        <w:rPr>
          <w:rFonts w:cs="Times New Roman"/>
          <w:szCs w:val="24"/>
        </w:rPr>
        <w:t>rang validator, yaitu sebesar 84,65</w:t>
      </w:r>
      <w:r w:rsidRPr="004A78F8">
        <w:rPr>
          <w:rFonts w:cs="Times New Roman"/>
          <w:szCs w:val="24"/>
        </w:rPr>
        <w:t>, di mana jika dilihat dengan kategori penilaian kepraktisan termasuk pada ni</w:t>
      </w:r>
      <w:r>
        <w:rPr>
          <w:rFonts w:cs="Times New Roman"/>
          <w:szCs w:val="24"/>
        </w:rPr>
        <w:t>lai B</w:t>
      </w:r>
      <w:r w:rsidRPr="004A78F8">
        <w:rPr>
          <w:rFonts w:cs="Times New Roman"/>
          <w:szCs w:val="24"/>
        </w:rPr>
        <w:t>, artinya RPP yang telah di</w:t>
      </w:r>
      <w:r>
        <w:rPr>
          <w:rFonts w:cs="Times New Roman"/>
          <w:szCs w:val="24"/>
        </w:rPr>
        <w:t>kembangkan dapat digunakan dengan sedikit revisi. Sedangkan rata-</w:t>
      </w:r>
      <w:r w:rsidRPr="004A78F8">
        <w:rPr>
          <w:rFonts w:cs="Times New Roman"/>
          <w:szCs w:val="24"/>
        </w:rPr>
        <w:t>rata nilai akhir kepraktisa</w:t>
      </w:r>
      <w:r>
        <w:rPr>
          <w:rFonts w:cs="Times New Roman"/>
          <w:szCs w:val="24"/>
        </w:rPr>
        <w:t xml:space="preserve">n LKPD yang diberikan oleh empat </w:t>
      </w:r>
      <w:r w:rsidRPr="004A78F8">
        <w:rPr>
          <w:rFonts w:cs="Times New Roman"/>
          <w:szCs w:val="24"/>
        </w:rPr>
        <w:t>oran</w:t>
      </w:r>
      <w:r>
        <w:rPr>
          <w:rFonts w:cs="Times New Roman"/>
          <w:szCs w:val="24"/>
        </w:rPr>
        <w:t>g validator, yaitu sebesar 84,17</w:t>
      </w:r>
      <w:r w:rsidRPr="004A78F8">
        <w:rPr>
          <w:rFonts w:cs="Times New Roman"/>
          <w:szCs w:val="24"/>
        </w:rPr>
        <w:t xml:space="preserve">, di mana jika dilihat dengan kategori penilaian kepraktisan termasuk pada nilai B, artinya LKPD yang telah dikembangkan dapat digunakan dengan sedikit revisi. </w:t>
      </w:r>
      <w:r>
        <w:rPr>
          <w:rFonts w:cs="Times New Roman"/>
          <w:szCs w:val="24"/>
        </w:rPr>
        <w:t>Serta rata-</w:t>
      </w:r>
      <w:r w:rsidRPr="004A78F8">
        <w:rPr>
          <w:rFonts w:cs="Times New Roman"/>
          <w:szCs w:val="24"/>
        </w:rPr>
        <w:t>rata nilai akhir kepraktisa</w:t>
      </w:r>
      <w:r>
        <w:rPr>
          <w:rFonts w:cs="Times New Roman"/>
          <w:szCs w:val="24"/>
        </w:rPr>
        <w:t xml:space="preserve">n tes kemampuan pemecahan masalah yang diberikan oleh empat </w:t>
      </w:r>
      <w:r w:rsidRPr="004A78F8">
        <w:rPr>
          <w:rFonts w:cs="Times New Roman"/>
          <w:szCs w:val="24"/>
        </w:rPr>
        <w:t>oran</w:t>
      </w:r>
      <w:r>
        <w:rPr>
          <w:rFonts w:cs="Times New Roman"/>
          <w:szCs w:val="24"/>
        </w:rPr>
        <w:t>g validator, yaitu sebesar 82,75</w:t>
      </w:r>
      <w:r w:rsidRPr="004A78F8">
        <w:rPr>
          <w:rFonts w:cs="Times New Roman"/>
          <w:szCs w:val="24"/>
        </w:rPr>
        <w:t xml:space="preserve">, di mana jika dilihat dengan kategori penilaian kepraktisan termasuk pada nilai B, artinya </w:t>
      </w:r>
      <w:r>
        <w:rPr>
          <w:rFonts w:cs="Times New Roman"/>
          <w:szCs w:val="24"/>
        </w:rPr>
        <w:t>tes kemampuan pemecahan masalah</w:t>
      </w:r>
      <w:r w:rsidRPr="004A78F8">
        <w:rPr>
          <w:rFonts w:cs="Times New Roman"/>
          <w:szCs w:val="24"/>
        </w:rPr>
        <w:t xml:space="preserve"> yang telah dikembangkan dapat digunakan dengan sedikit revisi</w:t>
      </w:r>
      <w:r>
        <w:rPr>
          <w:rFonts w:cs="Times New Roman"/>
          <w:szCs w:val="24"/>
        </w:rPr>
        <w:t xml:space="preserve">. Terkahir </w:t>
      </w:r>
      <w:r w:rsidRPr="004A78F8">
        <w:rPr>
          <w:rFonts w:cs="Times New Roman"/>
          <w:szCs w:val="24"/>
        </w:rPr>
        <w:t xml:space="preserve">rata-rata nilai akhir kepraktisan </w:t>
      </w:r>
      <w:r>
        <w:rPr>
          <w:rFonts w:cs="Times New Roman"/>
          <w:szCs w:val="24"/>
        </w:rPr>
        <w:t>tes kemampuan kemandirian belajar siswa yang diberikan oleh empat</w:t>
      </w:r>
      <w:r w:rsidRPr="004A78F8">
        <w:rPr>
          <w:rFonts w:cs="Times New Roman"/>
          <w:szCs w:val="24"/>
        </w:rPr>
        <w:t xml:space="preserve"> o</w:t>
      </w:r>
      <w:r>
        <w:rPr>
          <w:rFonts w:cs="Times New Roman"/>
          <w:szCs w:val="24"/>
        </w:rPr>
        <w:t>rang validator, yaitu sebesar 88</w:t>
      </w:r>
      <w:r w:rsidRPr="004A78F8">
        <w:rPr>
          <w:rFonts w:cs="Times New Roman"/>
          <w:szCs w:val="24"/>
        </w:rPr>
        <w:t>,</w:t>
      </w:r>
      <w:r>
        <w:rPr>
          <w:rFonts w:cs="Times New Roman"/>
          <w:szCs w:val="24"/>
        </w:rPr>
        <w:t>19</w:t>
      </w:r>
      <w:r w:rsidRPr="004A78F8">
        <w:rPr>
          <w:rFonts w:cs="Times New Roman"/>
          <w:szCs w:val="24"/>
        </w:rPr>
        <w:t xml:space="preserve"> di mana jika dilihat dengan kategori penilaian kepraktisan termasuk pada ni</w:t>
      </w:r>
      <w:r>
        <w:rPr>
          <w:rFonts w:cs="Times New Roman"/>
          <w:szCs w:val="24"/>
        </w:rPr>
        <w:t>lai A</w:t>
      </w:r>
      <w:r w:rsidRPr="004A78F8">
        <w:rPr>
          <w:rFonts w:cs="Times New Roman"/>
          <w:szCs w:val="24"/>
        </w:rPr>
        <w:t xml:space="preserve">, artinya </w:t>
      </w:r>
      <w:r>
        <w:rPr>
          <w:rFonts w:cs="Times New Roman"/>
          <w:szCs w:val="24"/>
        </w:rPr>
        <w:t>tes kemampuan kemandirian belajar siswa</w:t>
      </w:r>
      <w:r w:rsidRPr="004A78F8">
        <w:rPr>
          <w:rFonts w:cs="Times New Roman"/>
          <w:szCs w:val="24"/>
        </w:rPr>
        <w:t xml:space="preserve"> yang telah di</w:t>
      </w:r>
      <w:r>
        <w:rPr>
          <w:rFonts w:cs="Times New Roman"/>
          <w:szCs w:val="24"/>
        </w:rPr>
        <w:t>kembangkan dapat digunakan tanpa revisi.</w:t>
      </w:r>
    </w:p>
    <w:p w:rsidR="003D60E3" w:rsidRDefault="003D60E3" w:rsidP="003D60E3">
      <w:pPr>
        <w:spacing w:line="480" w:lineRule="auto"/>
        <w:ind w:firstLine="851"/>
        <w:rPr>
          <w:rFonts w:cs="Times New Roman"/>
          <w:szCs w:val="24"/>
        </w:rPr>
      </w:pPr>
      <w:r w:rsidRPr="004A78F8">
        <w:rPr>
          <w:rFonts w:cs="Times New Roman"/>
          <w:szCs w:val="24"/>
        </w:rPr>
        <w:t>Berdasarkan dari deskripsi di atass, dapat diketahui bahwa perang</w:t>
      </w:r>
      <w:r>
        <w:rPr>
          <w:rFonts w:cs="Times New Roman"/>
          <w:szCs w:val="24"/>
        </w:rPr>
        <w:t xml:space="preserve">kat pembelajaran berupa RPP, </w:t>
      </w:r>
      <w:r w:rsidRPr="004A78F8">
        <w:rPr>
          <w:rFonts w:cs="Times New Roman"/>
          <w:szCs w:val="24"/>
        </w:rPr>
        <w:t>LKPD</w:t>
      </w:r>
      <w:r>
        <w:rPr>
          <w:rFonts w:cs="Times New Roman"/>
          <w:szCs w:val="24"/>
        </w:rPr>
        <w:t>, tes kemampuan pemecahan masalah, dan tes kemampuan kemandirian belajar siswa</w:t>
      </w:r>
      <w:r w:rsidRPr="004A78F8">
        <w:rPr>
          <w:rFonts w:cs="Times New Roman"/>
          <w:szCs w:val="24"/>
        </w:rPr>
        <w:t xml:space="preserve"> yang telah dikembangkan dengan model pembelajaran </w:t>
      </w:r>
      <w:r>
        <w:rPr>
          <w:rFonts w:cs="Times New Roman"/>
          <w:szCs w:val="24"/>
        </w:rPr>
        <w:t xml:space="preserve">berbasis masalah </w:t>
      </w:r>
      <w:r w:rsidRPr="004A78F8">
        <w:rPr>
          <w:rFonts w:cs="Times New Roman"/>
          <w:szCs w:val="24"/>
        </w:rPr>
        <w:t xml:space="preserve">untuk </w:t>
      </w:r>
      <w:r>
        <w:rPr>
          <w:rFonts w:cs="Times New Roman"/>
          <w:szCs w:val="24"/>
        </w:rPr>
        <w:t>meningkatkan kemampuan pemecahan masalah dan kemampuan kemandirian belajar</w:t>
      </w:r>
      <w:r w:rsidRPr="004A78F8">
        <w:rPr>
          <w:rFonts w:cs="Times New Roman"/>
          <w:szCs w:val="24"/>
        </w:rPr>
        <w:t xml:space="preserve"> peserta didik ini dapat dikatakan “praktis”.</w:t>
      </w:r>
    </w:p>
    <w:p w:rsidR="003D60E3" w:rsidRDefault="003D60E3" w:rsidP="003D60E3">
      <w:pPr>
        <w:spacing w:line="480" w:lineRule="auto"/>
        <w:rPr>
          <w:rFonts w:cs="Times New Roman"/>
          <w:szCs w:val="24"/>
        </w:rPr>
      </w:pPr>
    </w:p>
    <w:p w:rsidR="00ED07E5" w:rsidRDefault="00ED07E5" w:rsidP="003D60E3">
      <w:pPr>
        <w:spacing w:line="480" w:lineRule="auto"/>
        <w:rPr>
          <w:rFonts w:cs="Times New Roman"/>
          <w:szCs w:val="24"/>
        </w:rPr>
      </w:pPr>
    </w:p>
    <w:p w:rsidR="00ED07E5" w:rsidRDefault="00ED07E5" w:rsidP="003D60E3">
      <w:pPr>
        <w:spacing w:line="480" w:lineRule="auto"/>
        <w:rPr>
          <w:rFonts w:cs="Times New Roman"/>
          <w:szCs w:val="24"/>
        </w:rPr>
      </w:pPr>
    </w:p>
    <w:p w:rsidR="003D60E3" w:rsidRPr="00F15BAC" w:rsidRDefault="003D60E3" w:rsidP="003A479E">
      <w:pPr>
        <w:pStyle w:val="ListParagraph"/>
        <w:numPr>
          <w:ilvl w:val="3"/>
          <w:numId w:val="58"/>
        </w:numPr>
        <w:spacing w:line="480" w:lineRule="auto"/>
        <w:ind w:left="851" w:hanging="851"/>
        <w:rPr>
          <w:rFonts w:cs="Times New Roman"/>
          <w:b/>
          <w:szCs w:val="24"/>
        </w:rPr>
      </w:pPr>
      <w:r w:rsidRPr="00F15BAC">
        <w:rPr>
          <w:rFonts w:cs="Times New Roman"/>
          <w:b/>
          <w:szCs w:val="24"/>
        </w:rPr>
        <w:t>Revisi Produk</w:t>
      </w:r>
    </w:p>
    <w:p w:rsidR="003D60E3" w:rsidRDefault="003D60E3" w:rsidP="003D60E3">
      <w:pPr>
        <w:spacing w:line="480" w:lineRule="auto"/>
        <w:ind w:firstLine="851"/>
        <w:rPr>
          <w:rFonts w:cs="Times New Roman"/>
          <w:szCs w:val="24"/>
        </w:rPr>
      </w:pPr>
      <w:proofErr w:type="gramStart"/>
      <w:r w:rsidRPr="00BE4228">
        <w:rPr>
          <w:rFonts w:cs="Times New Roman"/>
          <w:szCs w:val="24"/>
        </w:rPr>
        <w:t>Dalam penelitian ini, selain memberikan penilaiannya terhadap perangkat pembelajaran yang dikembangkan, validator juga memberikan beberapa saran dan masukan terhadap perangkat pembelajaran yang dikembangkan untuk diperbaiki lagi.</w:t>
      </w:r>
      <w:proofErr w:type="gramEnd"/>
    </w:p>
    <w:p w:rsidR="003D60E3" w:rsidRDefault="003D60E3" w:rsidP="003D60E3">
      <w:pPr>
        <w:spacing w:line="480" w:lineRule="auto"/>
        <w:ind w:firstLine="851"/>
        <w:rPr>
          <w:rFonts w:cs="Times New Roman"/>
          <w:szCs w:val="24"/>
        </w:rPr>
      </w:pPr>
    </w:p>
    <w:p w:rsidR="003D60E3" w:rsidRPr="00F15BAC" w:rsidRDefault="003D60E3" w:rsidP="003A479E">
      <w:pPr>
        <w:pStyle w:val="ListParagraph"/>
        <w:numPr>
          <w:ilvl w:val="4"/>
          <w:numId w:val="58"/>
        </w:numPr>
        <w:spacing w:line="480" w:lineRule="auto"/>
        <w:rPr>
          <w:rFonts w:cs="Times New Roman"/>
          <w:b/>
          <w:szCs w:val="24"/>
        </w:rPr>
      </w:pPr>
      <w:r w:rsidRPr="00F15BAC">
        <w:rPr>
          <w:rFonts w:cs="Times New Roman"/>
          <w:b/>
          <w:szCs w:val="24"/>
        </w:rPr>
        <w:t>Revisi Produk RPP</w:t>
      </w:r>
    </w:p>
    <w:p w:rsidR="003D60E3" w:rsidRPr="00D95A0A" w:rsidRDefault="003D60E3" w:rsidP="003D60E3">
      <w:pPr>
        <w:spacing w:line="480" w:lineRule="auto"/>
        <w:ind w:firstLine="851"/>
        <w:rPr>
          <w:rFonts w:cs="Times New Roman"/>
          <w:szCs w:val="24"/>
          <w:lang w:val="es-ES"/>
        </w:rPr>
      </w:pPr>
      <w:proofErr w:type="gramStart"/>
      <w:r w:rsidRPr="00667A48">
        <w:rPr>
          <w:rFonts w:cs="Times New Roman"/>
          <w:szCs w:val="24"/>
        </w:rPr>
        <w:t>Berdasarkan masukan dan saran yang telah diberikan oleh para validator, RPP yang telah dikembangkan masih</w:t>
      </w:r>
      <w:r>
        <w:rPr>
          <w:rFonts w:cs="Times New Roman"/>
          <w:szCs w:val="24"/>
        </w:rPr>
        <w:t xml:space="preserve"> </w:t>
      </w:r>
      <w:r w:rsidRPr="00DB49B8">
        <w:rPr>
          <w:rFonts w:cs="Times New Roman"/>
          <w:szCs w:val="24"/>
        </w:rPr>
        <w:t>memerlukan perbaikan, agar RPP yang dikembangkan layak untuk digunakan di lapangan.</w:t>
      </w:r>
      <w:proofErr w:type="gramEnd"/>
      <w:r w:rsidRPr="00DB49B8">
        <w:rPr>
          <w:rFonts w:cs="Times New Roman"/>
          <w:szCs w:val="24"/>
        </w:rPr>
        <w:t xml:space="preserve"> </w:t>
      </w:r>
      <w:r w:rsidRPr="00D95A0A">
        <w:rPr>
          <w:rFonts w:cs="Times New Roman"/>
          <w:szCs w:val="24"/>
          <w:lang w:val="es-ES"/>
        </w:rPr>
        <w:t>Adapun bagian-bagian yang perlu diperbaiki pada Rencana Pelaksanaan Pembelajaran (RPP) dapat dilihat pada tabel 4.10 berikut</w:t>
      </w:r>
    </w:p>
    <w:p w:rsidR="003D60E3" w:rsidRPr="00D21B0F" w:rsidRDefault="003D60E3" w:rsidP="003D60E3">
      <w:pPr>
        <w:spacing w:line="480" w:lineRule="auto"/>
        <w:jc w:val="center"/>
        <w:rPr>
          <w:rFonts w:cs="Times New Roman"/>
          <w:b/>
          <w:szCs w:val="24"/>
        </w:rPr>
      </w:pPr>
      <w:r>
        <w:rPr>
          <w:rFonts w:cs="Times New Roman"/>
          <w:b/>
          <w:szCs w:val="24"/>
        </w:rPr>
        <w:t>Tabel 4.10</w:t>
      </w:r>
      <w:r w:rsidRPr="00D21B0F">
        <w:rPr>
          <w:rFonts w:cs="Times New Roman"/>
          <w:b/>
          <w:szCs w:val="24"/>
        </w:rPr>
        <w:t xml:space="preserve"> Revisi RPP</w:t>
      </w:r>
    </w:p>
    <w:tbl>
      <w:tblPr>
        <w:tblStyle w:val="TableGrid0"/>
        <w:tblW w:w="0" w:type="auto"/>
        <w:jc w:val="center"/>
        <w:tblLook w:val="04A0" w:firstRow="1" w:lastRow="0" w:firstColumn="1" w:lastColumn="0" w:noHBand="0" w:noVBand="1"/>
      </w:tblPr>
      <w:tblGrid>
        <w:gridCol w:w="570"/>
        <w:gridCol w:w="3961"/>
        <w:gridCol w:w="3397"/>
      </w:tblGrid>
      <w:tr w:rsidR="003D60E3" w:rsidTr="004E033D">
        <w:trPr>
          <w:jc w:val="center"/>
        </w:trPr>
        <w:tc>
          <w:tcPr>
            <w:tcW w:w="570" w:type="dxa"/>
          </w:tcPr>
          <w:p w:rsidR="003D60E3" w:rsidRPr="00D21B0F" w:rsidRDefault="003D60E3" w:rsidP="003D60E3">
            <w:pPr>
              <w:jc w:val="center"/>
              <w:rPr>
                <w:rFonts w:cs="Times New Roman"/>
                <w:b/>
                <w:szCs w:val="24"/>
              </w:rPr>
            </w:pPr>
            <w:r w:rsidRPr="00D21B0F">
              <w:rPr>
                <w:rFonts w:cs="Times New Roman"/>
                <w:b/>
                <w:szCs w:val="24"/>
              </w:rPr>
              <w:t>No.</w:t>
            </w:r>
          </w:p>
        </w:tc>
        <w:tc>
          <w:tcPr>
            <w:tcW w:w="3961" w:type="dxa"/>
          </w:tcPr>
          <w:p w:rsidR="003D60E3" w:rsidRPr="00D21B0F" w:rsidRDefault="003D60E3" w:rsidP="003D60E3">
            <w:pPr>
              <w:jc w:val="center"/>
              <w:rPr>
                <w:rFonts w:cs="Times New Roman"/>
                <w:b/>
                <w:szCs w:val="24"/>
              </w:rPr>
            </w:pPr>
            <w:r w:rsidRPr="00D21B0F">
              <w:rPr>
                <w:rFonts w:cs="Times New Roman"/>
                <w:b/>
                <w:szCs w:val="24"/>
              </w:rPr>
              <w:t>Sebelum Revisi</w:t>
            </w:r>
          </w:p>
        </w:tc>
        <w:tc>
          <w:tcPr>
            <w:tcW w:w="3397" w:type="dxa"/>
          </w:tcPr>
          <w:p w:rsidR="003D60E3" w:rsidRPr="00D21B0F" w:rsidRDefault="003D60E3" w:rsidP="003D60E3">
            <w:pPr>
              <w:jc w:val="center"/>
              <w:rPr>
                <w:rFonts w:cs="Times New Roman"/>
                <w:b/>
                <w:szCs w:val="24"/>
              </w:rPr>
            </w:pPr>
            <w:r w:rsidRPr="00D21B0F">
              <w:rPr>
                <w:rFonts w:cs="Times New Roman"/>
                <w:b/>
                <w:szCs w:val="24"/>
              </w:rPr>
              <w:t>Setelah Revisi</w:t>
            </w:r>
          </w:p>
        </w:tc>
      </w:tr>
      <w:tr w:rsidR="003D60E3" w:rsidTr="004E033D">
        <w:trPr>
          <w:jc w:val="center"/>
        </w:trPr>
        <w:tc>
          <w:tcPr>
            <w:tcW w:w="570" w:type="dxa"/>
          </w:tcPr>
          <w:p w:rsidR="003D60E3" w:rsidRPr="00AF2C90" w:rsidRDefault="003D60E3" w:rsidP="003D60E3">
            <w:pPr>
              <w:rPr>
                <w:rFonts w:cs="Times New Roman"/>
                <w:szCs w:val="24"/>
              </w:rPr>
            </w:pPr>
            <w:r>
              <w:rPr>
                <w:rFonts w:cs="Times New Roman"/>
                <w:szCs w:val="24"/>
              </w:rPr>
              <w:t xml:space="preserve">1. </w:t>
            </w:r>
          </w:p>
        </w:tc>
        <w:tc>
          <w:tcPr>
            <w:tcW w:w="3961" w:type="dxa"/>
          </w:tcPr>
          <w:p w:rsidR="003D60E3" w:rsidRDefault="003D60E3" w:rsidP="003D60E3">
            <w:pPr>
              <w:rPr>
                <w:rFonts w:cs="Times New Roman"/>
                <w:szCs w:val="24"/>
              </w:rPr>
            </w:pPr>
            <w:r>
              <w:rPr>
                <w:rFonts w:cs="Times New Roman"/>
                <w:szCs w:val="24"/>
              </w:rPr>
              <w:t xml:space="preserve">Alokasi waktu : 3 </w:t>
            </w:r>
            <w:r w:rsidRPr="00AF2C90">
              <w:rPr>
                <w:rFonts w:cs="Times New Roman"/>
                <w:szCs w:val="24"/>
              </w:rPr>
              <w:t>x pertemuan</w:t>
            </w:r>
          </w:p>
        </w:tc>
        <w:tc>
          <w:tcPr>
            <w:tcW w:w="3397" w:type="dxa"/>
          </w:tcPr>
          <w:p w:rsidR="003D60E3" w:rsidRDefault="003D60E3" w:rsidP="003D60E3">
            <w:pPr>
              <w:rPr>
                <w:rFonts w:cs="Times New Roman"/>
                <w:szCs w:val="24"/>
              </w:rPr>
            </w:pPr>
            <w:r w:rsidRPr="00AF2C90">
              <w:rPr>
                <w:rFonts w:cs="Times New Roman"/>
                <w:szCs w:val="24"/>
              </w:rPr>
              <w:t>Alokasi waktu ditulis dalam menit</w:t>
            </w:r>
          </w:p>
          <w:p w:rsidR="003D60E3" w:rsidRPr="00AF2C90" w:rsidRDefault="003D60E3" w:rsidP="003D60E3">
            <w:pPr>
              <w:rPr>
                <w:rFonts w:cs="Times New Roman"/>
                <w:i/>
                <w:szCs w:val="24"/>
              </w:rPr>
            </w:pPr>
            <w:r>
              <w:rPr>
                <w:rFonts w:cs="Times New Roman"/>
                <w:i/>
                <w:szCs w:val="24"/>
              </w:rPr>
              <w:t>Alokasi waktu : 6</w:t>
            </w:r>
            <w:r w:rsidRPr="00AF2C90">
              <w:rPr>
                <w:rFonts w:cs="Times New Roman"/>
                <w:i/>
                <w:szCs w:val="24"/>
              </w:rPr>
              <w:t xml:space="preserve"> x 40 menit </w:t>
            </w:r>
          </w:p>
          <w:p w:rsidR="003D60E3" w:rsidRDefault="003D60E3" w:rsidP="003D60E3">
            <w:pPr>
              <w:rPr>
                <w:rFonts w:cs="Times New Roman"/>
                <w:szCs w:val="24"/>
              </w:rPr>
            </w:pPr>
            <w:r w:rsidRPr="00AF2C90">
              <w:rPr>
                <w:rFonts w:cs="Times New Roman"/>
                <w:i/>
                <w:szCs w:val="24"/>
              </w:rPr>
              <w:t>(3 x pertemuan)</w:t>
            </w:r>
          </w:p>
        </w:tc>
      </w:tr>
      <w:tr w:rsidR="003D60E3" w:rsidRPr="004A1DFB" w:rsidTr="004E033D">
        <w:trPr>
          <w:jc w:val="center"/>
        </w:trPr>
        <w:tc>
          <w:tcPr>
            <w:tcW w:w="570" w:type="dxa"/>
          </w:tcPr>
          <w:p w:rsidR="003D60E3" w:rsidRDefault="003D60E3" w:rsidP="003D60E3">
            <w:pPr>
              <w:rPr>
                <w:rFonts w:cs="Times New Roman"/>
                <w:szCs w:val="24"/>
              </w:rPr>
            </w:pPr>
            <w:r>
              <w:rPr>
                <w:rFonts w:cs="Times New Roman"/>
                <w:szCs w:val="24"/>
              </w:rPr>
              <w:t>2.</w:t>
            </w:r>
          </w:p>
        </w:tc>
        <w:tc>
          <w:tcPr>
            <w:tcW w:w="3961" w:type="dxa"/>
          </w:tcPr>
          <w:p w:rsidR="003D60E3" w:rsidRPr="00D95A0A" w:rsidRDefault="003D60E3" w:rsidP="003D60E3">
            <w:pPr>
              <w:rPr>
                <w:rFonts w:cs="Times New Roman"/>
                <w:szCs w:val="24"/>
                <w:lang w:val="es-ES"/>
              </w:rPr>
            </w:pPr>
            <w:r w:rsidRPr="00D95A0A">
              <w:rPr>
                <w:rFonts w:cs="Times New Roman"/>
                <w:szCs w:val="24"/>
                <w:lang w:val="es-ES"/>
              </w:rPr>
              <w:t>Penulisan Indikator 4.5.1 Menentukan selesaian sistem persamaan linear dua variabel sejajar dengan kolom KD 3.5</w:t>
            </w:r>
          </w:p>
        </w:tc>
        <w:tc>
          <w:tcPr>
            <w:tcW w:w="3397" w:type="dxa"/>
          </w:tcPr>
          <w:p w:rsidR="003D60E3" w:rsidRPr="00D95A0A" w:rsidRDefault="003D60E3" w:rsidP="003D60E3">
            <w:pPr>
              <w:rPr>
                <w:rFonts w:cs="Times New Roman"/>
                <w:szCs w:val="24"/>
                <w:lang w:val="es-ES"/>
              </w:rPr>
            </w:pPr>
            <w:r w:rsidRPr="00D95A0A">
              <w:rPr>
                <w:rFonts w:cs="Times New Roman"/>
                <w:szCs w:val="24"/>
                <w:lang w:val="es-ES"/>
              </w:rPr>
              <w:t>Meletakkan posisi indikator 4.5.1 harus sejajar dengan kolom KD 4.5</w:t>
            </w:r>
          </w:p>
        </w:tc>
      </w:tr>
      <w:tr w:rsidR="003D60E3" w:rsidRPr="004A1DFB" w:rsidTr="004E033D">
        <w:trPr>
          <w:jc w:val="center"/>
        </w:trPr>
        <w:tc>
          <w:tcPr>
            <w:tcW w:w="570" w:type="dxa"/>
          </w:tcPr>
          <w:p w:rsidR="003D60E3" w:rsidRDefault="003D60E3" w:rsidP="003D60E3">
            <w:pPr>
              <w:rPr>
                <w:rFonts w:cs="Times New Roman"/>
                <w:szCs w:val="24"/>
              </w:rPr>
            </w:pPr>
            <w:r>
              <w:rPr>
                <w:rFonts w:cs="Times New Roman"/>
                <w:szCs w:val="24"/>
              </w:rPr>
              <w:t>3.</w:t>
            </w:r>
          </w:p>
        </w:tc>
        <w:tc>
          <w:tcPr>
            <w:tcW w:w="3961" w:type="dxa"/>
          </w:tcPr>
          <w:p w:rsidR="003D60E3" w:rsidRDefault="003D60E3" w:rsidP="003D60E3">
            <w:pPr>
              <w:rPr>
                <w:rFonts w:cs="Times New Roman"/>
                <w:szCs w:val="24"/>
              </w:rPr>
            </w:pPr>
            <w:r w:rsidRPr="00295FB2">
              <w:rPr>
                <w:rFonts w:cs="Times New Roman"/>
                <w:szCs w:val="24"/>
              </w:rPr>
              <w:t>Pada bagian langkah pembelaj</w:t>
            </w:r>
            <w:r>
              <w:rPr>
                <w:rFonts w:cs="Times New Roman"/>
                <w:szCs w:val="24"/>
              </w:rPr>
              <w:t>aran belum terlihat model pembelajaran berbasis masalah</w:t>
            </w:r>
          </w:p>
        </w:tc>
        <w:tc>
          <w:tcPr>
            <w:tcW w:w="3397" w:type="dxa"/>
          </w:tcPr>
          <w:p w:rsidR="003D60E3" w:rsidRPr="00D95A0A" w:rsidRDefault="003D60E3" w:rsidP="003D60E3">
            <w:pPr>
              <w:rPr>
                <w:rFonts w:cs="Times New Roman"/>
                <w:szCs w:val="24"/>
                <w:lang w:val="es-ES"/>
              </w:rPr>
            </w:pPr>
            <w:r w:rsidRPr="00D95A0A">
              <w:rPr>
                <w:rFonts w:cs="Times New Roman"/>
                <w:szCs w:val="24"/>
                <w:lang w:val="es-ES"/>
              </w:rPr>
              <w:t>Menambahkan langkah model pembelajaran  berbasis masalah</w:t>
            </w:r>
          </w:p>
        </w:tc>
      </w:tr>
      <w:tr w:rsidR="003D60E3" w:rsidTr="004E033D">
        <w:trPr>
          <w:jc w:val="center"/>
        </w:trPr>
        <w:tc>
          <w:tcPr>
            <w:tcW w:w="570" w:type="dxa"/>
          </w:tcPr>
          <w:p w:rsidR="003D60E3" w:rsidRDefault="003D60E3" w:rsidP="003D60E3">
            <w:pPr>
              <w:rPr>
                <w:rFonts w:cs="Times New Roman"/>
                <w:szCs w:val="24"/>
              </w:rPr>
            </w:pPr>
            <w:r>
              <w:rPr>
                <w:rFonts w:cs="Times New Roman"/>
                <w:szCs w:val="24"/>
              </w:rPr>
              <w:t xml:space="preserve">4. </w:t>
            </w:r>
          </w:p>
        </w:tc>
        <w:tc>
          <w:tcPr>
            <w:tcW w:w="3961" w:type="dxa"/>
          </w:tcPr>
          <w:p w:rsidR="003D60E3" w:rsidRDefault="003D60E3" w:rsidP="003D60E3">
            <w:pPr>
              <w:rPr>
                <w:rFonts w:cs="Times New Roman"/>
                <w:szCs w:val="24"/>
              </w:rPr>
            </w:pPr>
            <w:r w:rsidRPr="00295FB2">
              <w:rPr>
                <w:rFonts w:cs="Times New Roman"/>
                <w:szCs w:val="24"/>
              </w:rPr>
              <w:t>Tabel teknik penilaian, dan hanya melampirkan penilain pengetahuan saja.</w:t>
            </w:r>
          </w:p>
        </w:tc>
        <w:tc>
          <w:tcPr>
            <w:tcW w:w="3397" w:type="dxa"/>
          </w:tcPr>
          <w:p w:rsidR="003D60E3" w:rsidRDefault="003D60E3" w:rsidP="003D60E3">
            <w:pPr>
              <w:rPr>
                <w:rFonts w:cs="Times New Roman"/>
                <w:szCs w:val="24"/>
              </w:rPr>
            </w:pPr>
            <w:r w:rsidRPr="00295FB2">
              <w:rPr>
                <w:rFonts w:cs="Times New Roman"/>
                <w:szCs w:val="24"/>
              </w:rPr>
              <w:t>Instrument penilaian sikap dan penilaian keterampilan, di lampiran</w:t>
            </w:r>
          </w:p>
        </w:tc>
      </w:tr>
    </w:tbl>
    <w:p w:rsidR="003D60E3" w:rsidRDefault="003D60E3" w:rsidP="003D60E3">
      <w:pPr>
        <w:spacing w:line="480" w:lineRule="auto"/>
        <w:rPr>
          <w:rFonts w:cs="Times New Roman"/>
          <w:szCs w:val="24"/>
        </w:rPr>
      </w:pPr>
    </w:p>
    <w:p w:rsidR="004E033D" w:rsidRDefault="004E033D" w:rsidP="003D60E3">
      <w:pPr>
        <w:spacing w:line="480" w:lineRule="auto"/>
        <w:rPr>
          <w:rFonts w:cs="Times New Roman"/>
          <w:szCs w:val="24"/>
        </w:rPr>
      </w:pPr>
    </w:p>
    <w:p w:rsidR="004E033D" w:rsidRPr="004E033D" w:rsidRDefault="004E033D" w:rsidP="003D60E3">
      <w:pPr>
        <w:spacing w:line="480" w:lineRule="auto"/>
        <w:rPr>
          <w:rFonts w:cs="Times New Roman"/>
          <w:szCs w:val="24"/>
        </w:rPr>
      </w:pPr>
    </w:p>
    <w:p w:rsidR="003D60E3" w:rsidRPr="00F15BAC" w:rsidRDefault="003D60E3" w:rsidP="003A479E">
      <w:pPr>
        <w:pStyle w:val="ListParagraph"/>
        <w:numPr>
          <w:ilvl w:val="4"/>
          <w:numId w:val="58"/>
        </w:numPr>
        <w:spacing w:line="480" w:lineRule="auto"/>
        <w:rPr>
          <w:rFonts w:cs="Times New Roman"/>
          <w:b/>
          <w:szCs w:val="24"/>
        </w:rPr>
      </w:pPr>
      <w:r w:rsidRPr="00F15BAC">
        <w:rPr>
          <w:rFonts w:cs="Times New Roman"/>
          <w:b/>
          <w:szCs w:val="24"/>
        </w:rPr>
        <w:t>Revisi Produk LKPD</w:t>
      </w:r>
    </w:p>
    <w:p w:rsidR="003D60E3" w:rsidRDefault="003D60E3" w:rsidP="003D60E3">
      <w:pPr>
        <w:spacing w:line="480" w:lineRule="auto"/>
        <w:ind w:firstLine="851"/>
        <w:rPr>
          <w:rFonts w:cs="Times New Roman"/>
          <w:szCs w:val="24"/>
        </w:rPr>
      </w:pPr>
      <w:proofErr w:type="gramStart"/>
      <w:r w:rsidRPr="001F7979">
        <w:rPr>
          <w:rFonts w:cs="Times New Roman"/>
          <w:szCs w:val="24"/>
        </w:rPr>
        <w:t>Berdasarkan masukan dan saran yang telah diberikan oleh para validator, LKPD yang telah dikembangkan masih memerlukan perbaikan, agar LKPD yang dikembangkan layak untuk digunakan di lapangan.</w:t>
      </w:r>
      <w:proofErr w:type="gramEnd"/>
      <w:r w:rsidRPr="001F7979">
        <w:rPr>
          <w:rFonts w:cs="Times New Roman"/>
          <w:szCs w:val="24"/>
        </w:rPr>
        <w:t xml:space="preserve"> </w:t>
      </w:r>
      <w:proofErr w:type="gramStart"/>
      <w:r w:rsidRPr="001F7979">
        <w:rPr>
          <w:rFonts w:cs="Times New Roman"/>
          <w:szCs w:val="24"/>
        </w:rPr>
        <w:t>Adapun bagian-bagian yang</w:t>
      </w:r>
      <w:r>
        <w:rPr>
          <w:rFonts w:cs="Times New Roman"/>
          <w:szCs w:val="24"/>
        </w:rPr>
        <w:t xml:space="preserve"> </w:t>
      </w:r>
      <w:r w:rsidRPr="001F7979">
        <w:rPr>
          <w:rFonts w:cs="Times New Roman"/>
          <w:szCs w:val="24"/>
        </w:rPr>
        <w:t>perlu diperbaiki pada Lembar Kerja Peserta Didik (LKP</w:t>
      </w:r>
      <w:r>
        <w:rPr>
          <w:rFonts w:cs="Times New Roman"/>
          <w:szCs w:val="24"/>
        </w:rPr>
        <w:t>D) dapat dilihat pada tabel 4.11</w:t>
      </w:r>
      <w:r w:rsidRPr="001F7979">
        <w:rPr>
          <w:rFonts w:cs="Times New Roman"/>
          <w:szCs w:val="24"/>
        </w:rPr>
        <w:t xml:space="preserve"> berikut.</w:t>
      </w:r>
      <w:proofErr w:type="gramEnd"/>
    </w:p>
    <w:p w:rsidR="003D60E3" w:rsidRPr="001F7979" w:rsidRDefault="003D60E3" w:rsidP="003D60E3">
      <w:pPr>
        <w:spacing w:line="480" w:lineRule="auto"/>
        <w:jc w:val="center"/>
        <w:rPr>
          <w:rFonts w:cs="Times New Roman"/>
          <w:b/>
          <w:szCs w:val="24"/>
        </w:rPr>
      </w:pPr>
      <w:r>
        <w:rPr>
          <w:rFonts w:cs="Times New Roman"/>
          <w:b/>
          <w:szCs w:val="24"/>
        </w:rPr>
        <w:t>Tabel 4.11</w:t>
      </w:r>
      <w:r w:rsidRPr="001F7979">
        <w:rPr>
          <w:rFonts w:cs="Times New Roman"/>
          <w:b/>
          <w:szCs w:val="24"/>
        </w:rPr>
        <w:t xml:space="preserve"> Revisi LKPD</w:t>
      </w:r>
    </w:p>
    <w:tbl>
      <w:tblPr>
        <w:tblStyle w:val="TableGrid0"/>
        <w:tblW w:w="0" w:type="auto"/>
        <w:jc w:val="center"/>
        <w:tblLook w:val="04A0" w:firstRow="1" w:lastRow="0" w:firstColumn="1" w:lastColumn="0" w:noHBand="0" w:noVBand="1"/>
      </w:tblPr>
      <w:tblGrid>
        <w:gridCol w:w="570"/>
        <w:gridCol w:w="3961"/>
        <w:gridCol w:w="3397"/>
      </w:tblGrid>
      <w:tr w:rsidR="003D60E3" w:rsidTr="004E033D">
        <w:trPr>
          <w:jc w:val="center"/>
        </w:trPr>
        <w:tc>
          <w:tcPr>
            <w:tcW w:w="570" w:type="dxa"/>
          </w:tcPr>
          <w:p w:rsidR="003D60E3" w:rsidRPr="00D21B0F" w:rsidRDefault="003D60E3" w:rsidP="003D60E3">
            <w:pPr>
              <w:jc w:val="center"/>
              <w:rPr>
                <w:rFonts w:cs="Times New Roman"/>
                <w:b/>
                <w:szCs w:val="24"/>
              </w:rPr>
            </w:pPr>
            <w:r w:rsidRPr="00D21B0F">
              <w:rPr>
                <w:rFonts w:cs="Times New Roman"/>
                <w:b/>
                <w:szCs w:val="24"/>
              </w:rPr>
              <w:t>No.</w:t>
            </w:r>
          </w:p>
        </w:tc>
        <w:tc>
          <w:tcPr>
            <w:tcW w:w="3961" w:type="dxa"/>
          </w:tcPr>
          <w:p w:rsidR="003D60E3" w:rsidRPr="00D21B0F" w:rsidRDefault="003D60E3" w:rsidP="003D60E3">
            <w:pPr>
              <w:jc w:val="center"/>
              <w:rPr>
                <w:rFonts w:cs="Times New Roman"/>
                <w:b/>
                <w:szCs w:val="24"/>
              </w:rPr>
            </w:pPr>
            <w:r w:rsidRPr="00D21B0F">
              <w:rPr>
                <w:rFonts w:cs="Times New Roman"/>
                <w:b/>
                <w:szCs w:val="24"/>
              </w:rPr>
              <w:t>Sebelum Revisi</w:t>
            </w:r>
          </w:p>
        </w:tc>
        <w:tc>
          <w:tcPr>
            <w:tcW w:w="3397" w:type="dxa"/>
          </w:tcPr>
          <w:p w:rsidR="003D60E3" w:rsidRPr="00D21B0F" w:rsidRDefault="003D60E3" w:rsidP="003D60E3">
            <w:pPr>
              <w:jc w:val="center"/>
              <w:rPr>
                <w:rFonts w:cs="Times New Roman"/>
                <w:b/>
                <w:szCs w:val="24"/>
              </w:rPr>
            </w:pPr>
            <w:r w:rsidRPr="00D21B0F">
              <w:rPr>
                <w:rFonts w:cs="Times New Roman"/>
                <w:b/>
                <w:szCs w:val="24"/>
              </w:rPr>
              <w:t>Setelah Revisi</w:t>
            </w:r>
          </w:p>
        </w:tc>
      </w:tr>
      <w:tr w:rsidR="003D60E3" w:rsidTr="004E033D">
        <w:trPr>
          <w:jc w:val="center"/>
        </w:trPr>
        <w:tc>
          <w:tcPr>
            <w:tcW w:w="570" w:type="dxa"/>
          </w:tcPr>
          <w:p w:rsidR="003D60E3" w:rsidRPr="00AF2C90" w:rsidRDefault="003D60E3" w:rsidP="003D60E3">
            <w:pPr>
              <w:rPr>
                <w:rFonts w:cs="Times New Roman"/>
                <w:szCs w:val="24"/>
              </w:rPr>
            </w:pPr>
            <w:r>
              <w:rPr>
                <w:rFonts w:cs="Times New Roman"/>
                <w:szCs w:val="24"/>
              </w:rPr>
              <w:t xml:space="preserve">1. </w:t>
            </w:r>
          </w:p>
        </w:tc>
        <w:tc>
          <w:tcPr>
            <w:tcW w:w="3961" w:type="dxa"/>
          </w:tcPr>
          <w:p w:rsidR="003D60E3" w:rsidRDefault="003D60E3" w:rsidP="003D60E3">
            <w:pPr>
              <w:rPr>
                <w:rFonts w:cs="Times New Roman"/>
                <w:szCs w:val="24"/>
              </w:rPr>
            </w:pPr>
            <w:r>
              <w:rPr>
                <w:rFonts w:cs="Times New Roman"/>
                <w:szCs w:val="24"/>
              </w:rPr>
              <w:t>Belum terdapat kolom untuk menjawab  penyelesaikan latihan soal</w:t>
            </w:r>
          </w:p>
        </w:tc>
        <w:tc>
          <w:tcPr>
            <w:tcW w:w="3397" w:type="dxa"/>
          </w:tcPr>
          <w:p w:rsidR="003D60E3" w:rsidRDefault="003D60E3" w:rsidP="003D60E3">
            <w:pPr>
              <w:rPr>
                <w:rFonts w:cs="Times New Roman"/>
                <w:szCs w:val="24"/>
              </w:rPr>
            </w:pPr>
            <w:r>
              <w:rPr>
                <w:rFonts w:cs="Times New Roman"/>
                <w:szCs w:val="24"/>
              </w:rPr>
              <w:t>Menambahkan kolom yang sesuai dengan jawaban penyelesaian latihan soal</w:t>
            </w:r>
          </w:p>
        </w:tc>
      </w:tr>
      <w:tr w:rsidR="003D60E3" w:rsidRPr="004A1DFB" w:rsidTr="004E033D">
        <w:trPr>
          <w:jc w:val="center"/>
        </w:trPr>
        <w:tc>
          <w:tcPr>
            <w:tcW w:w="570" w:type="dxa"/>
          </w:tcPr>
          <w:p w:rsidR="003D60E3" w:rsidRDefault="003D60E3" w:rsidP="003D60E3">
            <w:pPr>
              <w:rPr>
                <w:rFonts w:cs="Times New Roman"/>
                <w:szCs w:val="24"/>
              </w:rPr>
            </w:pPr>
            <w:r>
              <w:rPr>
                <w:rFonts w:cs="Times New Roman"/>
                <w:szCs w:val="24"/>
              </w:rPr>
              <w:t>2.</w:t>
            </w:r>
          </w:p>
        </w:tc>
        <w:tc>
          <w:tcPr>
            <w:tcW w:w="3961" w:type="dxa"/>
          </w:tcPr>
          <w:p w:rsidR="003D60E3" w:rsidRDefault="003D60E3" w:rsidP="003D60E3">
            <w:pPr>
              <w:rPr>
                <w:rFonts w:cs="Times New Roman"/>
                <w:szCs w:val="24"/>
              </w:rPr>
            </w:pPr>
            <w:r>
              <w:rPr>
                <w:rFonts w:cs="Times New Roman"/>
                <w:szCs w:val="24"/>
              </w:rPr>
              <w:t>Kegiatan diskusi hanya terdapat 2 kegiatan masih kurang untuk melatih kemampuan pemecahan masalah</w:t>
            </w:r>
          </w:p>
        </w:tc>
        <w:tc>
          <w:tcPr>
            <w:tcW w:w="3397" w:type="dxa"/>
          </w:tcPr>
          <w:p w:rsidR="003D60E3" w:rsidRPr="00D95A0A" w:rsidRDefault="003D60E3" w:rsidP="003D60E3">
            <w:pPr>
              <w:rPr>
                <w:rFonts w:cs="Times New Roman"/>
                <w:szCs w:val="24"/>
                <w:lang w:val="es-ES"/>
              </w:rPr>
            </w:pPr>
            <w:r w:rsidRPr="00D95A0A">
              <w:rPr>
                <w:rFonts w:cs="Times New Roman"/>
                <w:szCs w:val="24"/>
                <w:lang w:val="es-ES"/>
              </w:rPr>
              <w:t>Menambahkan kegiatan diskusi untuk melatih kemampuan pemecahan masalah</w:t>
            </w:r>
          </w:p>
        </w:tc>
      </w:tr>
      <w:tr w:rsidR="003D60E3" w:rsidTr="004E033D">
        <w:trPr>
          <w:jc w:val="center"/>
        </w:trPr>
        <w:tc>
          <w:tcPr>
            <w:tcW w:w="570" w:type="dxa"/>
          </w:tcPr>
          <w:p w:rsidR="003D60E3" w:rsidRDefault="003D60E3" w:rsidP="003D60E3">
            <w:pPr>
              <w:rPr>
                <w:rFonts w:cs="Times New Roman"/>
                <w:szCs w:val="24"/>
              </w:rPr>
            </w:pPr>
            <w:r>
              <w:rPr>
                <w:rFonts w:cs="Times New Roman"/>
                <w:szCs w:val="24"/>
              </w:rPr>
              <w:t>3.</w:t>
            </w:r>
          </w:p>
        </w:tc>
        <w:tc>
          <w:tcPr>
            <w:tcW w:w="3961" w:type="dxa"/>
          </w:tcPr>
          <w:p w:rsidR="003D60E3" w:rsidRDefault="003D60E3" w:rsidP="003D60E3">
            <w:pPr>
              <w:rPr>
                <w:rFonts w:cs="Times New Roman"/>
                <w:szCs w:val="24"/>
              </w:rPr>
            </w:pPr>
            <w:r>
              <w:rPr>
                <w:rFonts w:cs="Times New Roman"/>
                <w:szCs w:val="24"/>
              </w:rPr>
              <w:t>Warna bingkai LKPD kurang menarik</w:t>
            </w:r>
          </w:p>
        </w:tc>
        <w:tc>
          <w:tcPr>
            <w:tcW w:w="3397" w:type="dxa"/>
          </w:tcPr>
          <w:p w:rsidR="003D60E3" w:rsidRDefault="003D60E3" w:rsidP="003D60E3">
            <w:pPr>
              <w:rPr>
                <w:rFonts w:cs="Times New Roman"/>
                <w:szCs w:val="24"/>
              </w:rPr>
            </w:pPr>
            <w:r>
              <w:rPr>
                <w:rFonts w:cs="Times New Roman"/>
                <w:szCs w:val="24"/>
              </w:rPr>
              <w:t>Mengganti binkai LKPD agar dapat menarik minat siswa</w:t>
            </w:r>
          </w:p>
        </w:tc>
      </w:tr>
      <w:tr w:rsidR="003D60E3" w:rsidTr="004E033D">
        <w:trPr>
          <w:jc w:val="center"/>
        </w:trPr>
        <w:tc>
          <w:tcPr>
            <w:tcW w:w="570" w:type="dxa"/>
          </w:tcPr>
          <w:p w:rsidR="003D60E3" w:rsidRDefault="003D60E3" w:rsidP="003D60E3">
            <w:pPr>
              <w:rPr>
                <w:rFonts w:cs="Times New Roman"/>
                <w:szCs w:val="24"/>
              </w:rPr>
            </w:pPr>
            <w:r>
              <w:rPr>
                <w:rFonts w:cs="Times New Roman"/>
                <w:szCs w:val="24"/>
              </w:rPr>
              <w:t xml:space="preserve">4. </w:t>
            </w:r>
          </w:p>
        </w:tc>
        <w:tc>
          <w:tcPr>
            <w:tcW w:w="3961" w:type="dxa"/>
          </w:tcPr>
          <w:p w:rsidR="003D60E3" w:rsidRDefault="003D60E3" w:rsidP="003D60E3">
            <w:pPr>
              <w:rPr>
                <w:rFonts w:cs="Times New Roman"/>
                <w:szCs w:val="24"/>
              </w:rPr>
            </w:pPr>
            <w:r>
              <w:rPr>
                <w:rFonts w:cs="Times New Roman"/>
                <w:szCs w:val="24"/>
              </w:rPr>
              <w:t>Waktu yang digunakan terlalu cepat untuk menyelesaikan LKPD</w:t>
            </w:r>
          </w:p>
        </w:tc>
        <w:tc>
          <w:tcPr>
            <w:tcW w:w="3397" w:type="dxa"/>
          </w:tcPr>
          <w:p w:rsidR="003D60E3" w:rsidRDefault="003D60E3" w:rsidP="003D60E3">
            <w:pPr>
              <w:rPr>
                <w:rFonts w:cs="Times New Roman"/>
                <w:szCs w:val="24"/>
              </w:rPr>
            </w:pPr>
            <w:r>
              <w:rPr>
                <w:rFonts w:cs="Times New Roman"/>
                <w:szCs w:val="24"/>
              </w:rPr>
              <w:t>Mengganti waktu menjadi 30 menit.</w:t>
            </w:r>
          </w:p>
        </w:tc>
      </w:tr>
    </w:tbl>
    <w:p w:rsidR="003D60E3" w:rsidRDefault="003D60E3" w:rsidP="003D60E3">
      <w:pPr>
        <w:spacing w:line="480" w:lineRule="auto"/>
        <w:rPr>
          <w:rFonts w:cs="Times New Roman"/>
          <w:szCs w:val="24"/>
        </w:rPr>
      </w:pPr>
    </w:p>
    <w:p w:rsidR="003D60E3" w:rsidRPr="00F15BAC" w:rsidRDefault="003D60E3" w:rsidP="003A479E">
      <w:pPr>
        <w:pStyle w:val="ListParagraph"/>
        <w:numPr>
          <w:ilvl w:val="4"/>
          <w:numId w:val="58"/>
        </w:numPr>
        <w:spacing w:line="480" w:lineRule="auto"/>
        <w:rPr>
          <w:rFonts w:cs="Times New Roman"/>
          <w:b/>
          <w:szCs w:val="24"/>
        </w:rPr>
      </w:pPr>
      <w:r w:rsidRPr="00F15BAC">
        <w:rPr>
          <w:rFonts w:cs="Times New Roman"/>
          <w:b/>
          <w:szCs w:val="24"/>
        </w:rPr>
        <w:t xml:space="preserve">Revisi Produk Instrumen Tes Kemampuan </w:t>
      </w:r>
    </w:p>
    <w:p w:rsidR="003D60E3" w:rsidRPr="00D95A0A" w:rsidRDefault="003D60E3" w:rsidP="003D60E3">
      <w:pPr>
        <w:spacing w:line="480" w:lineRule="auto"/>
        <w:ind w:firstLine="851"/>
        <w:rPr>
          <w:rFonts w:cs="Times New Roman"/>
          <w:szCs w:val="24"/>
          <w:lang w:val="es-ES"/>
        </w:rPr>
      </w:pPr>
      <w:proofErr w:type="gramStart"/>
      <w:r w:rsidRPr="00433485">
        <w:rPr>
          <w:rFonts w:cs="Times New Roman"/>
          <w:szCs w:val="24"/>
        </w:rPr>
        <w:t xml:space="preserve">Berdasarkan masukan dan saran yang telah diberikan oleh para validator, </w:t>
      </w:r>
      <w:r w:rsidRPr="006F460C">
        <w:rPr>
          <w:rFonts w:cs="Times New Roman"/>
          <w:szCs w:val="24"/>
        </w:rPr>
        <w:t>instrumen tes kemampuan</w:t>
      </w:r>
      <w:r w:rsidRPr="00433485">
        <w:rPr>
          <w:rFonts w:cs="Times New Roman"/>
          <w:szCs w:val="24"/>
        </w:rPr>
        <w:t xml:space="preserve"> yang telah dikembangkan masih memerlukan perbaikan, agar </w:t>
      </w:r>
      <w:r w:rsidRPr="006F460C">
        <w:rPr>
          <w:rFonts w:cs="Times New Roman"/>
          <w:szCs w:val="24"/>
        </w:rPr>
        <w:t>instrumen tes kemampuan</w:t>
      </w:r>
      <w:r w:rsidRPr="00433485">
        <w:rPr>
          <w:rFonts w:cs="Times New Roman"/>
          <w:szCs w:val="24"/>
        </w:rPr>
        <w:t xml:space="preserve"> yang dikembangkan layak untuk digunakan di lapangan.</w:t>
      </w:r>
      <w:proofErr w:type="gramEnd"/>
      <w:r w:rsidRPr="00433485">
        <w:rPr>
          <w:rFonts w:cs="Times New Roman"/>
          <w:szCs w:val="24"/>
        </w:rPr>
        <w:t xml:space="preserve"> </w:t>
      </w:r>
      <w:r w:rsidRPr="00D95A0A">
        <w:rPr>
          <w:rFonts w:cs="Times New Roman"/>
          <w:szCs w:val="24"/>
          <w:lang w:val="es-ES"/>
        </w:rPr>
        <w:t>Adapun bagian-bagian yang perlu diperbaiki pada instrumen tes kemampuan dapat dilihat pada tabel 4.12 berikut.</w:t>
      </w:r>
    </w:p>
    <w:p w:rsidR="003D60E3" w:rsidRPr="00D95A0A" w:rsidRDefault="003D60E3" w:rsidP="003D60E3">
      <w:pPr>
        <w:spacing w:line="480" w:lineRule="auto"/>
        <w:ind w:firstLine="851"/>
        <w:rPr>
          <w:rFonts w:cs="Times New Roman"/>
          <w:szCs w:val="24"/>
          <w:lang w:val="es-ES"/>
        </w:rPr>
      </w:pPr>
    </w:p>
    <w:p w:rsidR="003D60E3" w:rsidRDefault="003D60E3" w:rsidP="003D60E3">
      <w:pPr>
        <w:spacing w:line="480" w:lineRule="auto"/>
        <w:ind w:firstLine="851"/>
        <w:rPr>
          <w:rFonts w:cs="Times New Roman"/>
          <w:szCs w:val="24"/>
          <w:lang w:val="es-ES"/>
        </w:rPr>
      </w:pPr>
    </w:p>
    <w:p w:rsidR="004E033D" w:rsidRPr="00D95A0A" w:rsidRDefault="004E033D" w:rsidP="003D60E3">
      <w:pPr>
        <w:spacing w:line="480" w:lineRule="auto"/>
        <w:ind w:firstLine="851"/>
        <w:rPr>
          <w:rFonts w:cs="Times New Roman"/>
          <w:szCs w:val="24"/>
          <w:lang w:val="es-ES"/>
        </w:rPr>
      </w:pPr>
    </w:p>
    <w:p w:rsidR="003D60E3" w:rsidRPr="00CD3D78" w:rsidRDefault="003D60E3" w:rsidP="00CD3D78">
      <w:pPr>
        <w:spacing w:line="480" w:lineRule="auto"/>
        <w:rPr>
          <w:rFonts w:cs="Times New Roman"/>
          <w:szCs w:val="24"/>
          <w:lang w:val="id-ID"/>
        </w:rPr>
      </w:pPr>
    </w:p>
    <w:p w:rsidR="003D60E3" w:rsidRPr="00CD3D78" w:rsidRDefault="003D60E3" w:rsidP="003D60E3">
      <w:pPr>
        <w:spacing w:line="480" w:lineRule="auto"/>
        <w:jc w:val="center"/>
        <w:rPr>
          <w:rFonts w:cs="Times New Roman"/>
          <w:b/>
          <w:szCs w:val="24"/>
          <w:lang w:val="es-ES"/>
        </w:rPr>
      </w:pPr>
      <w:r w:rsidRPr="00CD3D78">
        <w:rPr>
          <w:rFonts w:cs="Times New Roman"/>
          <w:b/>
          <w:szCs w:val="24"/>
          <w:lang w:val="es-ES"/>
        </w:rPr>
        <w:t>Tabel 4.12 Revisi Instrumen Tes Kemampuan</w:t>
      </w:r>
    </w:p>
    <w:tbl>
      <w:tblPr>
        <w:tblStyle w:val="TableGrid0"/>
        <w:tblW w:w="0" w:type="auto"/>
        <w:jc w:val="center"/>
        <w:tblLook w:val="04A0" w:firstRow="1" w:lastRow="0" w:firstColumn="1" w:lastColumn="0" w:noHBand="0" w:noVBand="1"/>
      </w:tblPr>
      <w:tblGrid>
        <w:gridCol w:w="570"/>
        <w:gridCol w:w="3253"/>
        <w:gridCol w:w="4105"/>
      </w:tblGrid>
      <w:tr w:rsidR="003D60E3" w:rsidTr="004E033D">
        <w:trPr>
          <w:jc w:val="center"/>
        </w:trPr>
        <w:tc>
          <w:tcPr>
            <w:tcW w:w="570" w:type="dxa"/>
          </w:tcPr>
          <w:p w:rsidR="003D60E3" w:rsidRPr="00D21B0F" w:rsidRDefault="003D60E3" w:rsidP="003D60E3">
            <w:pPr>
              <w:jc w:val="center"/>
              <w:rPr>
                <w:rFonts w:cs="Times New Roman"/>
                <w:b/>
                <w:szCs w:val="24"/>
              </w:rPr>
            </w:pPr>
            <w:r w:rsidRPr="00D21B0F">
              <w:rPr>
                <w:rFonts w:cs="Times New Roman"/>
                <w:b/>
                <w:szCs w:val="24"/>
              </w:rPr>
              <w:t>No.</w:t>
            </w:r>
          </w:p>
        </w:tc>
        <w:tc>
          <w:tcPr>
            <w:tcW w:w="3253" w:type="dxa"/>
          </w:tcPr>
          <w:p w:rsidR="003D60E3" w:rsidRPr="00D21B0F" w:rsidRDefault="003D60E3" w:rsidP="003D60E3">
            <w:pPr>
              <w:jc w:val="center"/>
              <w:rPr>
                <w:rFonts w:cs="Times New Roman"/>
                <w:b/>
                <w:szCs w:val="24"/>
              </w:rPr>
            </w:pPr>
            <w:r w:rsidRPr="00D21B0F">
              <w:rPr>
                <w:rFonts w:cs="Times New Roman"/>
                <w:b/>
                <w:szCs w:val="24"/>
              </w:rPr>
              <w:t>Sebelum Revisi</w:t>
            </w:r>
          </w:p>
        </w:tc>
        <w:tc>
          <w:tcPr>
            <w:tcW w:w="4105" w:type="dxa"/>
          </w:tcPr>
          <w:p w:rsidR="003D60E3" w:rsidRPr="00D21B0F" w:rsidRDefault="003D60E3" w:rsidP="003D60E3">
            <w:pPr>
              <w:jc w:val="center"/>
              <w:rPr>
                <w:rFonts w:cs="Times New Roman"/>
                <w:b/>
                <w:szCs w:val="24"/>
              </w:rPr>
            </w:pPr>
            <w:r w:rsidRPr="00D21B0F">
              <w:rPr>
                <w:rFonts w:cs="Times New Roman"/>
                <w:b/>
                <w:szCs w:val="24"/>
              </w:rPr>
              <w:t>Setelah Revisi</w:t>
            </w:r>
          </w:p>
        </w:tc>
      </w:tr>
      <w:tr w:rsidR="003D60E3" w:rsidTr="004E033D">
        <w:trPr>
          <w:jc w:val="center"/>
        </w:trPr>
        <w:tc>
          <w:tcPr>
            <w:tcW w:w="570" w:type="dxa"/>
          </w:tcPr>
          <w:p w:rsidR="003D60E3" w:rsidRPr="00AF2C90" w:rsidRDefault="003D60E3" w:rsidP="003D60E3">
            <w:pPr>
              <w:rPr>
                <w:rFonts w:cs="Times New Roman"/>
                <w:szCs w:val="24"/>
              </w:rPr>
            </w:pPr>
            <w:r>
              <w:rPr>
                <w:rFonts w:cs="Times New Roman"/>
                <w:szCs w:val="24"/>
              </w:rPr>
              <w:t xml:space="preserve">1. </w:t>
            </w:r>
          </w:p>
        </w:tc>
        <w:tc>
          <w:tcPr>
            <w:tcW w:w="3253" w:type="dxa"/>
          </w:tcPr>
          <w:p w:rsidR="003D60E3" w:rsidRPr="00D95A0A" w:rsidRDefault="003D60E3" w:rsidP="003D60E3">
            <w:pPr>
              <w:rPr>
                <w:rFonts w:cs="Times New Roman"/>
                <w:szCs w:val="24"/>
                <w:lang w:val="es-ES"/>
              </w:rPr>
            </w:pPr>
            <w:r w:rsidRPr="00D95A0A">
              <w:rPr>
                <w:rFonts w:cs="Times New Roman"/>
                <w:szCs w:val="24"/>
                <w:lang w:val="es-ES"/>
              </w:rPr>
              <w:t>Jumlah butir soal pretes dan postes tidak sama banyak</w:t>
            </w:r>
          </w:p>
        </w:tc>
        <w:tc>
          <w:tcPr>
            <w:tcW w:w="4105" w:type="dxa"/>
          </w:tcPr>
          <w:p w:rsidR="003D60E3" w:rsidRDefault="003D60E3" w:rsidP="003D60E3">
            <w:pPr>
              <w:rPr>
                <w:rFonts w:cs="Times New Roman"/>
                <w:szCs w:val="24"/>
              </w:rPr>
            </w:pPr>
            <w:r>
              <w:rPr>
                <w:rFonts w:cs="Times New Roman"/>
                <w:szCs w:val="24"/>
              </w:rPr>
              <w:t>Menambahkan butir soal pretes dan postes masing-masing menjadi 5 butir soal.</w:t>
            </w:r>
          </w:p>
        </w:tc>
      </w:tr>
      <w:tr w:rsidR="003D60E3" w:rsidRPr="004A1DFB" w:rsidTr="004E033D">
        <w:trPr>
          <w:jc w:val="center"/>
        </w:trPr>
        <w:tc>
          <w:tcPr>
            <w:tcW w:w="570" w:type="dxa"/>
          </w:tcPr>
          <w:p w:rsidR="003D60E3" w:rsidRDefault="003D60E3" w:rsidP="003D60E3">
            <w:pPr>
              <w:rPr>
                <w:rFonts w:cs="Times New Roman"/>
                <w:szCs w:val="24"/>
              </w:rPr>
            </w:pPr>
            <w:r>
              <w:rPr>
                <w:rFonts w:cs="Times New Roman"/>
                <w:szCs w:val="24"/>
              </w:rPr>
              <w:t>2.</w:t>
            </w:r>
          </w:p>
        </w:tc>
        <w:tc>
          <w:tcPr>
            <w:tcW w:w="3253" w:type="dxa"/>
          </w:tcPr>
          <w:p w:rsidR="003D60E3" w:rsidRPr="00D95A0A" w:rsidRDefault="003D60E3" w:rsidP="003D60E3">
            <w:pPr>
              <w:rPr>
                <w:rFonts w:cs="Times New Roman"/>
                <w:szCs w:val="24"/>
                <w:lang w:val="es-ES"/>
              </w:rPr>
            </w:pPr>
            <w:r w:rsidRPr="00D95A0A">
              <w:rPr>
                <w:rFonts w:cs="Times New Roman"/>
                <w:szCs w:val="24"/>
                <w:lang w:val="es-ES"/>
              </w:rPr>
              <w:t>Tidak menggunakan tanda tanya atau tanda seru pada setiap akhir pertanyaan.</w:t>
            </w:r>
          </w:p>
        </w:tc>
        <w:tc>
          <w:tcPr>
            <w:tcW w:w="4105" w:type="dxa"/>
          </w:tcPr>
          <w:p w:rsidR="003D60E3" w:rsidRPr="00D95A0A" w:rsidRDefault="003D60E3" w:rsidP="003D60E3">
            <w:pPr>
              <w:rPr>
                <w:rFonts w:cs="Times New Roman"/>
                <w:szCs w:val="24"/>
                <w:lang w:val="es-ES"/>
              </w:rPr>
            </w:pPr>
            <w:r w:rsidRPr="00D95A0A">
              <w:rPr>
                <w:rFonts w:cs="Times New Roman"/>
                <w:szCs w:val="24"/>
                <w:lang w:val="es-ES"/>
              </w:rPr>
              <w:t>Menambahkan tanda tanya atau tanda seru pada setiap akhir pertanyaan.</w:t>
            </w:r>
          </w:p>
        </w:tc>
      </w:tr>
      <w:tr w:rsidR="003D60E3" w:rsidTr="004E033D">
        <w:trPr>
          <w:jc w:val="center"/>
        </w:trPr>
        <w:tc>
          <w:tcPr>
            <w:tcW w:w="570" w:type="dxa"/>
          </w:tcPr>
          <w:p w:rsidR="003D60E3" w:rsidRDefault="003D60E3" w:rsidP="003D60E3">
            <w:pPr>
              <w:rPr>
                <w:rFonts w:cs="Times New Roman"/>
                <w:szCs w:val="24"/>
              </w:rPr>
            </w:pPr>
            <w:r>
              <w:rPr>
                <w:rFonts w:cs="Times New Roman"/>
                <w:szCs w:val="24"/>
              </w:rPr>
              <w:t>3.</w:t>
            </w:r>
          </w:p>
        </w:tc>
        <w:tc>
          <w:tcPr>
            <w:tcW w:w="3253" w:type="dxa"/>
          </w:tcPr>
          <w:p w:rsidR="003D60E3" w:rsidRDefault="003D60E3" w:rsidP="003D60E3">
            <w:pPr>
              <w:rPr>
                <w:rFonts w:cs="Times New Roman"/>
                <w:szCs w:val="24"/>
              </w:rPr>
            </w:pPr>
            <w:r>
              <w:rPr>
                <w:rFonts w:cs="Times New Roman"/>
                <w:szCs w:val="24"/>
              </w:rPr>
              <w:t>Tidak terdapat kolom pengisian identitas siswa</w:t>
            </w:r>
          </w:p>
        </w:tc>
        <w:tc>
          <w:tcPr>
            <w:tcW w:w="4105" w:type="dxa"/>
          </w:tcPr>
          <w:p w:rsidR="003D60E3" w:rsidRDefault="003D60E3" w:rsidP="003D60E3">
            <w:pPr>
              <w:rPr>
                <w:rFonts w:cs="Times New Roman"/>
                <w:szCs w:val="24"/>
              </w:rPr>
            </w:pPr>
            <w:r>
              <w:rPr>
                <w:rFonts w:cs="Times New Roman"/>
                <w:szCs w:val="24"/>
              </w:rPr>
              <w:t>Menambahkan kolom pengisian identitas siswa</w:t>
            </w:r>
          </w:p>
        </w:tc>
      </w:tr>
    </w:tbl>
    <w:p w:rsidR="003D60E3" w:rsidRPr="005836E5" w:rsidRDefault="003D60E3" w:rsidP="003D60E3">
      <w:pPr>
        <w:spacing w:line="480" w:lineRule="auto"/>
        <w:rPr>
          <w:rFonts w:cs="Times New Roman"/>
          <w:szCs w:val="24"/>
        </w:rPr>
      </w:pPr>
    </w:p>
    <w:p w:rsidR="003D60E3" w:rsidRPr="00F15BAC" w:rsidRDefault="003D60E3" w:rsidP="003A479E">
      <w:pPr>
        <w:pStyle w:val="ListParagraph"/>
        <w:numPr>
          <w:ilvl w:val="2"/>
          <w:numId w:val="58"/>
        </w:numPr>
        <w:spacing w:line="480" w:lineRule="auto"/>
        <w:ind w:left="851" w:hanging="851"/>
        <w:rPr>
          <w:rFonts w:cs="Times New Roman"/>
          <w:b/>
          <w:szCs w:val="24"/>
        </w:rPr>
      </w:pPr>
      <w:r w:rsidRPr="00F15BAC">
        <w:rPr>
          <w:rFonts w:cs="Times New Roman"/>
          <w:b/>
          <w:szCs w:val="24"/>
        </w:rPr>
        <w:t>Fase Implementasi</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Langkah selanjutnya adalah fase implementasi atau uji coba. Setelah produk di validasi, maka selanjutnya dilakukan perbaikan-perbaikan berdasarkan revisi yang telah dibuat. Setelah produk direvisi maka produk sudah dapat di uji cobakan di kelompok/kelas kecil. Uji coba produk dilakukan di kelas yang berjumlah 30 orang. Kelas yang dipakai adalah kelas VIII SMP Swasta Pemda Labuhan Batu. Uji coba produk dilakukan pada 3 kali pertemuan. Berikut hasil uji coba perangkat embelajaran dan instrumen penilaiannya:</w:t>
      </w:r>
    </w:p>
    <w:p w:rsidR="003D60E3" w:rsidRPr="00D95A0A" w:rsidRDefault="003D60E3" w:rsidP="003D60E3">
      <w:pPr>
        <w:spacing w:line="480" w:lineRule="auto"/>
        <w:ind w:firstLine="851"/>
        <w:rPr>
          <w:rFonts w:cs="Times New Roman"/>
          <w:szCs w:val="24"/>
          <w:lang w:val="es-ES"/>
        </w:rPr>
      </w:pPr>
    </w:p>
    <w:p w:rsidR="003D60E3" w:rsidRPr="00F15BAC" w:rsidRDefault="003D60E3" w:rsidP="003A479E">
      <w:pPr>
        <w:pStyle w:val="ListParagraph"/>
        <w:numPr>
          <w:ilvl w:val="3"/>
          <w:numId w:val="58"/>
        </w:numPr>
        <w:spacing w:line="480" w:lineRule="auto"/>
        <w:ind w:left="851" w:hanging="851"/>
        <w:rPr>
          <w:rFonts w:cs="Times New Roman"/>
          <w:b/>
          <w:szCs w:val="24"/>
        </w:rPr>
      </w:pPr>
      <w:r w:rsidRPr="00F15BAC">
        <w:rPr>
          <w:rFonts w:cs="Times New Roman"/>
          <w:b/>
          <w:szCs w:val="24"/>
        </w:rPr>
        <w:t xml:space="preserve">Uji Coba RPP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Uji coba RPP dilakukan sebanyak 3 kali pertemuan sesuai dengan yang ada di RPP. Selama dilakukan uji coba RPP, peneliti mengamati beberapa hal yang ada dikelas, diantaranya: </w:t>
      </w:r>
    </w:p>
    <w:p w:rsidR="003D60E3" w:rsidRDefault="003D60E3" w:rsidP="003A479E">
      <w:pPr>
        <w:pStyle w:val="ListParagraph"/>
        <w:numPr>
          <w:ilvl w:val="0"/>
          <w:numId w:val="60"/>
        </w:numPr>
        <w:spacing w:line="480" w:lineRule="auto"/>
        <w:ind w:left="567" w:hanging="567"/>
        <w:rPr>
          <w:rFonts w:cs="Times New Roman"/>
          <w:szCs w:val="24"/>
        </w:rPr>
      </w:pPr>
      <w:r w:rsidRPr="00652B48">
        <w:rPr>
          <w:rFonts w:cs="Times New Roman"/>
          <w:szCs w:val="24"/>
        </w:rPr>
        <w:t>Siswa mengalami kesulitan memfokuskan p</w:t>
      </w:r>
      <w:r>
        <w:rPr>
          <w:rFonts w:cs="Times New Roman"/>
          <w:szCs w:val="24"/>
        </w:rPr>
        <w:t xml:space="preserve">ikiran untuk memahami materi. </w:t>
      </w:r>
    </w:p>
    <w:p w:rsidR="003D60E3" w:rsidRDefault="003D60E3" w:rsidP="003A479E">
      <w:pPr>
        <w:pStyle w:val="ListParagraph"/>
        <w:numPr>
          <w:ilvl w:val="0"/>
          <w:numId w:val="60"/>
        </w:numPr>
        <w:spacing w:line="480" w:lineRule="auto"/>
        <w:ind w:left="567" w:hanging="567"/>
        <w:rPr>
          <w:rFonts w:cs="Times New Roman"/>
          <w:szCs w:val="24"/>
        </w:rPr>
      </w:pPr>
      <w:r w:rsidRPr="00652B48">
        <w:rPr>
          <w:rFonts w:cs="Times New Roman"/>
          <w:szCs w:val="24"/>
        </w:rPr>
        <w:lastRenderedPageBreak/>
        <w:t>Selama 10-15 menit proses pembelajaran, siswa masih bisa mengikuti pembelajaran tetapi 15 menit keatas siswa mulai gelisah dan mulai tidak fokus untuk menerima materi</w:t>
      </w:r>
      <w:r>
        <w:rPr>
          <w:rFonts w:cs="Times New Roman"/>
          <w:szCs w:val="24"/>
        </w:rPr>
        <w:t xml:space="preserve">. </w:t>
      </w:r>
    </w:p>
    <w:p w:rsidR="003D60E3" w:rsidRDefault="003D60E3" w:rsidP="003A479E">
      <w:pPr>
        <w:pStyle w:val="ListParagraph"/>
        <w:numPr>
          <w:ilvl w:val="0"/>
          <w:numId w:val="60"/>
        </w:numPr>
        <w:spacing w:line="480" w:lineRule="auto"/>
        <w:ind w:left="567" w:hanging="567"/>
        <w:rPr>
          <w:rFonts w:cs="Times New Roman"/>
          <w:szCs w:val="24"/>
        </w:rPr>
      </w:pPr>
      <w:r w:rsidRPr="00652B48">
        <w:rPr>
          <w:rFonts w:cs="Times New Roman"/>
          <w:szCs w:val="24"/>
        </w:rPr>
        <w:t>Di awal-awal pertemuan, siswa masih kesulitan dalam memecahkan masalah apabila peneliti memberikan soal matematika bilangan pecahan, tetapi di pertemuan selanjutnya siswa mulai terbiasa mengerjakan soal meskipu</w:t>
      </w:r>
      <w:r>
        <w:rPr>
          <w:rFonts w:cs="Times New Roman"/>
          <w:szCs w:val="24"/>
        </w:rPr>
        <w:t xml:space="preserve">n masih pada tingkatan mudah. </w:t>
      </w:r>
    </w:p>
    <w:p w:rsidR="003D60E3" w:rsidRPr="00652B48" w:rsidRDefault="003D60E3" w:rsidP="003A479E">
      <w:pPr>
        <w:pStyle w:val="ListParagraph"/>
        <w:numPr>
          <w:ilvl w:val="0"/>
          <w:numId w:val="60"/>
        </w:numPr>
        <w:spacing w:line="480" w:lineRule="auto"/>
        <w:ind w:left="567" w:hanging="567"/>
        <w:rPr>
          <w:rFonts w:cs="Times New Roman"/>
          <w:szCs w:val="24"/>
        </w:rPr>
      </w:pPr>
      <w:r w:rsidRPr="00652B48">
        <w:rPr>
          <w:rFonts w:cs="Times New Roman"/>
          <w:szCs w:val="24"/>
        </w:rPr>
        <w:t>Disela-sela pembelajaran berlangsung, peneliti memberikan pertanyaan tentang seberapa paham siswa terhadap materi yang disampaikan. Beberapa siswa menangapinya dengan mempertanyakan materi yang kuran dipahami.</w:t>
      </w:r>
    </w:p>
    <w:p w:rsidR="003D60E3" w:rsidRDefault="003D60E3" w:rsidP="003D60E3">
      <w:pPr>
        <w:spacing w:line="480" w:lineRule="auto"/>
        <w:rPr>
          <w:rFonts w:cs="Times New Roman"/>
          <w:szCs w:val="24"/>
        </w:rPr>
      </w:pPr>
    </w:p>
    <w:p w:rsidR="003D60E3" w:rsidRPr="00F15BAC" w:rsidRDefault="003D60E3" w:rsidP="003A479E">
      <w:pPr>
        <w:pStyle w:val="ListParagraph"/>
        <w:numPr>
          <w:ilvl w:val="3"/>
          <w:numId w:val="58"/>
        </w:numPr>
        <w:spacing w:line="480" w:lineRule="auto"/>
        <w:ind w:left="851" w:hanging="851"/>
        <w:rPr>
          <w:rFonts w:cs="Times New Roman"/>
          <w:b/>
          <w:szCs w:val="24"/>
        </w:rPr>
      </w:pPr>
      <w:r w:rsidRPr="00F15BAC">
        <w:rPr>
          <w:rFonts w:cs="Times New Roman"/>
          <w:b/>
          <w:szCs w:val="24"/>
        </w:rPr>
        <w:t>Uji Coba LKPD</w:t>
      </w:r>
    </w:p>
    <w:p w:rsidR="003D60E3" w:rsidRDefault="003D60E3" w:rsidP="003D60E3">
      <w:pPr>
        <w:spacing w:line="480" w:lineRule="auto"/>
        <w:ind w:firstLine="851"/>
        <w:rPr>
          <w:rFonts w:cs="Times New Roman"/>
          <w:szCs w:val="24"/>
        </w:rPr>
      </w:pPr>
      <w:r w:rsidRPr="00D95A0A">
        <w:rPr>
          <w:rFonts w:cs="Times New Roman"/>
          <w:szCs w:val="24"/>
          <w:lang w:val="es-ES"/>
        </w:rPr>
        <w:t xml:space="preserve">Uji coba LKPD dilakukan sebanyak 3 kali pertemuan. </w:t>
      </w:r>
      <w:r w:rsidRPr="00C053A4">
        <w:rPr>
          <w:rFonts w:cs="Times New Roman"/>
          <w:szCs w:val="24"/>
        </w:rPr>
        <w:t xml:space="preserve">Selama dilakukan uji coba LKPD terdapat beberapa hal yang terlihat didalam kelas, diantaranya: </w:t>
      </w:r>
    </w:p>
    <w:p w:rsidR="003D60E3" w:rsidRDefault="003D60E3" w:rsidP="003A479E">
      <w:pPr>
        <w:pStyle w:val="ListParagraph"/>
        <w:numPr>
          <w:ilvl w:val="0"/>
          <w:numId w:val="61"/>
        </w:numPr>
        <w:spacing w:line="480" w:lineRule="auto"/>
        <w:ind w:left="567" w:hanging="567"/>
        <w:rPr>
          <w:rFonts w:cs="Times New Roman"/>
          <w:szCs w:val="24"/>
        </w:rPr>
      </w:pPr>
      <w:r w:rsidRPr="00C053A4">
        <w:rPr>
          <w:rFonts w:cs="Times New Roman"/>
          <w:szCs w:val="24"/>
        </w:rPr>
        <w:t xml:space="preserve">Saat pembentukan kelompok, beberapa siswa masih sulit diatur. </w:t>
      </w:r>
      <w:r w:rsidRPr="00D95A0A">
        <w:rPr>
          <w:rFonts w:cs="Times New Roman"/>
          <w:szCs w:val="24"/>
          <w:lang w:val="es-ES"/>
        </w:rPr>
        <w:t xml:space="preserve">Ada yang berbicara dengan temannya yang lain. </w:t>
      </w:r>
      <w:r w:rsidRPr="00C053A4">
        <w:rPr>
          <w:rFonts w:cs="Times New Roman"/>
          <w:szCs w:val="24"/>
        </w:rPr>
        <w:t>Ada juga yang sudah berjalan</w:t>
      </w:r>
      <w:r>
        <w:rPr>
          <w:rFonts w:cs="Times New Roman"/>
          <w:szCs w:val="24"/>
        </w:rPr>
        <w:t xml:space="preserve">-jalan didalam ruangan kelas. </w:t>
      </w:r>
    </w:p>
    <w:p w:rsidR="003D60E3" w:rsidRDefault="003D60E3" w:rsidP="003A479E">
      <w:pPr>
        <w:pStyle w:val="ListParagraph"/>
        <w:numPr>
          <w:ilvl w:val="0"/>
          <w:numId w:val="61"/>
        </w:numPr>
        <w:spacing w:line="480" w:lineRule="auto"/>
        <w:ind w:left="567" w:hanging="567"/>
        <w:rPr>
          <w:rFonts w:cs="Times New Roman"/>
          <w:szCs w:val="24"/>
        </w:rPr>
      </w:pPr>
      <w:r w:rsidRPr="00C053A4">
        <w:rPr>
          <w:rFonts w:cs="Times New Roman"/>
          <w:szCs w:val="24"/>
        </w:rPr>
        <w:t>Meskipun sudah dibentuk k</w:t>
      </w:r>
      <w:r>
        <w:rPr>
          <w:rFonts w:cs="Times New Roman"/>
          <w:szCs w:val="24"/>
        </w:rPr>
        <w:t>elompok dan tempat duduk masing-</w:t>
      </w:r>
      <w:r w:rsidRPr="00C053A4">
        <w:rPr>
          <w:rFonts w:cs="Times New Roman"/>
          <w:szCs w:val="24"/>
        </w:rPr>
        <w:t>masing, masih ada beberapa siswa yang berjalan-jalan ke tempat duduk kelom</w:t>
      </w:r>
      <w:r>
        <w:rPr>
          <w:rFonts w:cs="Times New Roman"/>
          <w:szCs w:val="24"/>
        </w:rPr>
        <w:t xml:space="preserve">pok yang lain. </w:t>
      </w:r>
    </w:p>
    <w:p w:rsidR="003D60E3" w:rsidRPr="00C053A4" w:rsidRDefault="003D60E3" w:rsidP="003A479E">
      <w:pPr>
        <w:pStyle w:val="ListParagraph"/>
        <w:numPr>
          <w:ilvl w:val="0"/>
          <w:numId w:val="61"/>
        </w:numPr>
        <w:spacing w:line="480" w:lineRule="auto"/>
        <w:ind w:left="567" w:hanging="567"/>
        <w:rPr>
          <w:rFonts w:cs="Times New Roman"/>
          <w:szCs w:val="24"/>
        </w:rPr>
      </w:pPr>
      <w:r w:rsidRPr="00D95A0A">
        <w:rPr>
          <w:rFonts w:cs="Times New Roman"/>
          <w:szCs w:val="24"/>
          <w:lang w:val="es-ES"/>
        </w:rPr>
        <w:t xml:space="preserve">Hari pertama pembelajaran, siswa diberikan materi dan ditugaskan untuk menyelesaikan kegiatan 1 yang ada di LKPD. Beberapa masalah yang ada dikegiatan satu dikerjakan secara berkelompok. Peneliti membimbing siswa </w:t>
      </w:r>
      <w:r w:rsidRPr="00D95A0A">
        <w:rPr>
          <w:rFonts w:cs="Times New Roman"/>
          <w:szCs w:val="24"/>
          <w:lang w:val="es-ES"/>
        </w:rPr>
        <w:lastRenderedPageBreak/>
        <w:t xml:space="preserve">untuk mengerjakan LKPD sesuai dengan langkah-langkah yang ada. </w:t>
      </w:r>
      <w:r w:rsidRPr="00C053A4">
        <w:rPr>
          <w:rFonts w:cs="Times New Roman"/>
          <w:szCs w:val="24"/>
        </w:rPr>
        <w:t>Begitu juga</w:t>
      </w:r>
      <w:r>
        <w:rPr>
          <w:rFonts w:cs="Times New Roman"/>
          <w:szCs w:val="24"/>
        </w:rPr>
        <w:t xml:space="preserve"> yang dilakukan pada hari kedua </w:t>
      </w:r>
      <w:r w:rsidRPr="00C053A4">
        <w:rPr>
          <w:rFonts w:cs="Times New Roman"/>
          <w:szCs w:val="24"/>
        </w:rPr>
        <w:t>dan ketiga.</w:t>
      </w:r>
    </w:p>
    <w:p w:rsidR="003D60E3" w:rsidRPr="00CD3D78" w:rsidRDefault="003D60E3" w:rsidP="003D60E3">
      <w:pPr>
        <w:spacing w:line="480" w:lineRule="auto"/>
        <w:rPr>
          <w:rFonts w:cs="Times New Roman"/>
          <w:szCs w:val="24"/>
          <w:lang w:val="id-ID"/>
        </w:rPr>
      </w:pPr>
    </w:p>
    <w:p w:rsidR="003D60E3" w:rsidRPr="00D95A0A" w:rsidRDefault="003D60E3" w:rsidP="003A479E">
      <w:pPr>
        <w:pStyle w:val="ListParagraph"/>
        <w:numPr>
          <w:ilvl w:val="3"/>
          <w:numId w:val="58"/>
        </w:numPr>
        <w:spacing w:line="480" w:lineRule="auto"/>
        <w:ind w:left="851" w:hanging="851"/>
        <w:rPr>
          <w:rFonts w:cs="Times New Roman"/>
          <w:b/>
          <w:szCs w:val="24"/>
          <w:lang w:val="es-ES"/>
        </w:rPr>
      </w:pPr>
      <w:r w:rsidRPr="00D95A0A">
        <w:rPr>
          <w:rFonts w:cs="Times New Roman"/>
          <w:b/>
          <w:szCs w:val="24"/>
          <w:lang w:val="es-ES"/>
        </w:rPr>
        <w:t>Uji Coba Instrumen Penilaian Kemampuan Pemecahan Masalah</w:t>
      </w:r>
    </w:p>
    <w:p w:rsidR="003D60E3" w:rsidRPr="00D95A0A" w:rsidRDefault="003D60E3" w:rsidP="003D60E3">
      <w:pPr>
        <w:spacing w:line="480" w:lineRule="auto"/>
        <w:ind w:firstLine="851"/>
        <w:rPr>
          <w:szCs w:val="24"/>
          <w:lang w:val="es-ES"/>
        </w:rPr>
      </w:pPr>
      <w:r w:rsidRPr="00D95A0A">
        <w:rPr>
          <w:rFonts w:cs="Times New Roman"/>
          <w:szCs w:val="24"/>
          <w:lang w:val="es-ES"/>
        </w:rPr>
        <w:t xml:space="preserve">Uji coba instrumen penilaian dilakukan di awal dan diakhir pertemuan. Di awal pertemuan, sebelum melakukan kegiatan pembelajaran, peneliti memberikan soal pretest kepada siswa untuk melihat kemampuan awal siswa sebelum diberikan perangkat pembelajaran yang telah dikembangkan. </w:t>
      </w:r>
      <w:r w:rsidRPr="00D95A0A">
        <w:rPr>
          <w:rFonts w:eastAsia="Times New Roman" w:cs="Times New Roman"/>
          <w:szCs w:val="24"/>
          <w:lang w:val="es-ES"/>
        </w:rPr>
        <w:t>D</w:t>
      </w:r>
      <w:r w:rsidRPr="00D95A0A">
        <w:rPr>
          <w:szCs w:val="24"/>
          <w:lang w:val="es-ES"/>
        </w:rPr>
        <w:t xml:space="preserve">ata yang diperoleh dari hasil </w:t>
      </w:r>
      <w:r w:rsidRPr="00D95A0A">
        <w:rPr>
          <w:i/>
          <w:szCs w:val="24"/>
          <w:lang w:val="es-ES"/>
        </w:rPr>
        <w:t>pre-test</w:t>
      </w:r>
      <w:r w:rsidRPr="00D95A0A">
        <w:rPr>
          <w:szCs w:val="24"/>
          <w:lang w:val="es-ES"/>
        </w:rPr>
        <w:t xml:space="preserve"> dan </w:t>
      </w:r>
      <w:r w:rsidRPr="00D95A0A">
        <w:rPr>
          <w:i/>
          <w:szCs w:val="24"/>
          <w:lang w:val="es-ES"/>
        </w:rPr>
        <w:t>post-test</w:t>
      </w:r>
      <w:r w:rsidRPr="00D95A0A">
        <w:rPr>
          <w:szCs w:val="24"/>
          <w:lang w:val="es-ES"/>
        </w:rPr>
        <w:t xml:space="preserve"> dianalisis untuk mengetahui seberapa besar peningkatan kemampuan </w:t>
      </w:r>
      <w:r>
        <w:rPr>
          <w:szCs w:val="24"/>
          <w:lang w:val="id-ID"/>
        </w:rPr>
        <w:t xml:space="preserve">pemecahan masalah </w:t>
      </w:r>
      <w:r w:rsidRPr="00D95A0A">
        <w:rPr>
          <w:szCs w:val="24"/>
          <w:lang w:val="es-ES"/>
        </w:rPr>
        <w:t xml:space="preserve">yang terjadi. Untuk menghindari bias pada hasil penelitian ini dilakukan peninjauan berdasarkan nilai gain yang dinormalisasi </w:t>
      </w:r>
      <w:r w:rsidRPr="00D95A0A">
        <w:rPr>
          <w:i/>
          <w:szCs w:val="24"/>
          <w:lang w:val="es-ES"/>
        </w:rPr>
        <w:t>(N-Gain).</w:t>
      </w:r>
      <w:r w:rsidRPr="00D95A0A">
        <w:rPr>
          <w:szCs w:val="24"/>
          <w:lang w:val="es-ES"/>
        </w:rPr>
        <w:t xml:space="preserve"> Hasil perhitungan </w:t>
      </w:r>
      <w:r w:rsidRPr="00D95A0A">
        <w:rPr>
          <w:i/>
          <w:szCs w:val="24"/>
          <w:lang w:val="es-ES"/>
        </w:rPr>
        <w:t>N-Gain</w:t>
      </w:r>
      <w:r w:rsidRPr="00D95A0A">
        <w:rPr>
          <w:szCs w:val="24"/>
          <w:lang w:val="es-ES"/>
        </w:rPr>
        <w:t xml:space="preserve"> pada kemampuan </w:t>
      </w:r>
      <w:r>
        <w:rPr>
          <w:szCs w:val="24"/>
          <w:lang w:val="id-ID"/>
        </w:rPr>
        <w:t xml:space="preserve">pemecahan masalah </w:t>
      </w:r>
      <w:r w:rsidRPr="00D95A0A">
        <w:rPr>
          <w:szCs w:val="24"/>
          <w:lang w:val="es-ES"/>
        </w:rPr>
        <w:t xml:space="preserve">matematis dapat dilihat pada </w:t>
      </w:r>
      <w:r>
        <w:rPr>
          <w:szCs w:val="24"/>
          <w:lang w:val="id-ID"/>
        </w:rPr>
        <w:t>T</w:t>
      </w:r>
      <w:r w:rsidRPr="00D95A0A">
        <w:rPr>
          <w:szCs w:val="24"/>
          <w:lang w:val="es-ES"/>
        </w:rPr>
        <w:t xml:space="preserve">abel </w:t>
      </w:r>
      <w:r>
        <w:rPr>
          <w:szCs w:val="24"/>
          <w:lang w:val="id-ID"/>
        </w:rPr>
        <w:t xml:space="preserve">4.13 </w:t>
      </w:r>
      <w:r w:rsidRPr="00D95A0A">
        <w:rPr>
          <w:szCs w:val="24"/>
          <w:lang w:val="es-ES"/>
        </w:rPr>
        <w:t>berikut.</w:t>
      </w:r>
    </w:p>
    <w:p w:rsidR="003D60E3" w:rsidRPr="0010284A" w:rsidRDefault="003D60E3" w:rsidP="003D60E3">
      <w:pPr>
        <w:spacing w:line="480" w:lineRule="auto"/>
        <w:jc w:val="center"/>
        <w:rPr>
          <w:rFonts w:cs="Times New Roman"/>
          <w:b/>
          <w:szCs w:val="24"/>
        </w:rPr>
      </w:pPr>
      <w:r w:rsidRPr="0010284A">
        <w:rPr>
          <w:rFonts w:cs="Times New Roman"/>
          <w:b/>
          <w:szCs w:val="24"/>
        </w:rPr>
        <w:t>Tabel 4.13 Kemampuan Pemecahan Masalah Siswa pada Pretest dan Posttest dalam Bentuk N-Gain</w:t>
      </w:r>
    </w:p>
    <w:tbl>
      <w:tblPr>
        <w:tblW w:w="8619" w:type="dxa"/>
        <w:tblInd w:w="98" w:type="dxa"/>
        <w:tblLook w:val="04A0" w:firstRow="1" w:lastRow="0" w:firstColumn="1" w:lastColumn="0" w:noHBand="0" w:noVBand="1"/>
      </w:tblPr>
      <w:tblGrid>
        <w:gridCol w:w="461"/>
        <w:gridCol w:w="694"/>
        <w:gridCol w:w="982"/>
        <w:gridCol w:w="303"/>
        <w:gridCol w:w="689"/>
        <w:gridCol w:w="709"/>
        <w:gridCol w:w="1134"/>
        <w:gridCol w:w="755"/>
        <w:gridCol w:w="95"/>
        <w:gridCol w:w="709"/>
        <w:gridCol w:w="850"/>
        <w:gridCol w:w="1238"/>
      </w:tblGrid>
      <w:tr w:rsidR="003D60E3" w:rsidRPr="008850A7" w:rsidTr="003D60E3">
        <w:trPr>
          <w:trHeight w:val="315"/>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No</w:t>
            </w:r>
          </w:p>
        </w:tc>
        <w:tc>
          <w:tcPr>
            <w:tcW w:w="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Kode Siswa</w:t>
            </w:r>
          </w:p>
        </w:tc>
        <w:tc>
          <w:tcPr>
            <w:tcW w:w="1974" w:type="dxa"/>
            <w:gridSpan w:val="3"/>
            <w:tcBorders>
              <w:top w:val="single" w:sz="8" w:space="0" w:color="auto"/>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Nilai</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(b-a)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Nilai Maksimum (c)</w:t>
            </w:r>
          </w:p>
        </w:tc>
        <w:tc>
          <w:tcPr>
            <w:tcW w:w="85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Pre test (d)</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(c-d)</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N-Gain</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Keterangan</w:t>
            </w:r>
          </w:p>
        </w:tc>
      </w:tr>
      <w:tr w:rsidR="003D60E3" w:rsidRPr="008850A7" w:rsidTr="003D60E3">
        <w:trPr>
          <w:trHeight w:val="525"/>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3D60E3" w:rsidRPr="008850A7" w:rsidRDefault="003D60E3" w:rsidP="003D60E3">
            <w:pPr>
              <w:rPr>
                <w:rFonts w:eastAsia="Times New Roman" w:cs="Times New Roman"/>
                <w:color w:val="000000"/>
                <w:sz w:val="20"/>
                <w:szCs w:val="20"/>
                <w:lang w:val="id-ID" w:eastAsia="id-ID"/>
              </w:rPr>
            </w:pPr>
          </w:p>
        </w:tc>
        <w:tc>
          <w:tcPr>
            <w:tcW w:w="694" w:type="dxa"/>
            <w:vMerge/>
            <w:tcBorders>
              <w:top w:val="single" w:sz="8" w:space="0" w:color="auto"/>
              <w:left w:val="single" w:sz="8" w:space="0" w:color="auto"/>
              <w:bottom w:val="single" w:sz="8" w:space="0" w:color="000000"/>
              <w:right w:val="single" w:sz="8" w:space="0" w:color="auto"/>
            </w:tcBorders>
            <w:vAlign w:val="center"/>
            <w:hideMark/>
          </w:tcPr>
          <w:p w:rsidR="003D60E3" w:rsidRPr="008850A7" w:rsidRDefault="003D60E3" w:rsidP="003D60E3">
            <w:pPr>
              <w:rPr>
                <w:rFonts w:eastAsia="Times New Roman" w:cs="Times New Roman"/>
                <w:color w:val="000000"/>
                <w:sz w:val="20"/>
                <w:szCs w:val="20"/>
                <w:lang w:val="id-ID" w:eastAsia="id-ID"/>
              </w:rPr>
            </w:pPr>
          </w:p>
        </w:tc>
        <w:tc>
          <w:tcPr>
            <w:tcW w:w="982" w:type="dxa"/>
            <w:tcBorders>
              <w:top w:val="nil"/>
              <w:left w:val="nil"/>
              <w:bottom w:val="single" w:sz="8" w:space="0" w:color="auto"/>
              <w:right w:val="single" w:sz="8" w:space="0" w:color="auto"/>
            </w:tcBorders>
            <w:shd w:val="clear" w:color="auto" w:fill="auto"/>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Pre-Test (a)</w:t>
            </w:r>
          </w:p>
        </w:tc>
        <w:tc>
          <w:tcPr>
            <w:tcW w:w="992" w:type="dxa"/>
            <w:gridSpan w:val="2"/>
            <w:tcBorders>
              <w:top w:val="nil"/>
              <w:left w:val="nil"/>
              <w:bottom w:val="single" w:sz="8" w:space="0" w:color="auto"/>
              <w:right w:val="nil"/>
            </w:tcBorders>
            <w:shd w:val="clear" w:color="auto" w:fill="auto"/>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Post-Test (b)</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D60E3" w:rsidRPr="008850A7" w:rsidRDefault="003D60E3" w:rsidP="003D60E3">
            <w:pPr>
              <w:rPr>
                <w:rFonts w:eastAsia="Times New Roman" w:cs="Times New Roman"/>
                <w:color w:val="000000"/>
                <w:sz w:val="20"/>
                <w:szCs w:val="20"/>
                <w:lang w:val="id-ID" w:eastAsia="id-ID"/>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D60E3" w:rsidRPr="008850A7" w:rsidRDefault="003D60E3" w:rsidP="003D60E3">
            <w:pPr>
              <w:rPr>
                <w:rFonts w:eastAsia="Times New Roman" w:cs="Times New Roman"/>
                <w:color w:val="000000"/>
                <w:sz w:val="20"/>
                <w:szCs w:val="20"/>
                <w:lang w:val="id-ID" w:eastAsia="id-ID"/>
              </w:rPr>
            </w:pPr>
          </w:p>
        </w:tc>
        <w:tc>
          <w:tcPr>
            <w:tcW w:w="850" w:type="dxa"/>
            <w:gridSpan w:val="2"/>
            <w:vMerge/>
            <w:tcBorders>
              <w:top w:val="single" w:sz="8" w:space="0" w:color="auto"/>
              <w:left w:val="single" w:sz="8" w:space="0" w:color="auto"/>
              <w:bottom w:val="single" w:sz="8" w:space="0" w:color="000000"/>
              <w:right w:val="nil"/>
            </w:tcBorders>
            <w:vAlign w:val="center"/>
            <w:hideMark/>
          </w:tcPr>
          <w:p w:rsidR="003D60E3" w:rsidRPr="008850A7" w:rsidRDefault="003D60E3" w:rsidP="003D60E3">
            <w:pPr>
              <w:rPr>
                <w:rFonts w:eastAsia="Times New Roman" w:cs="Times New Roman"/>
                <w:color w:val="000000"/>
                <w:sz w:val="20"/>
                <w:szCs w:val="20"/>
                <w:lang w:val="id-ID" w:eastAsia="id-ID"/>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D60E3" w:rsidRPr="008850A7" w:rsidRDefault="003D60E3" w:rsidP="003D60E3">
            <w:pPr>
              <w:rPr>
                <w:rFonts w:eastAsia="Times New Roman" w:cs="Times New Roman"/>
                <w:color w:val="000000"/>
                <w:sz w:val="20"/>
                <w:szCs w:val="20"/>
                <w:lang w:val="id-ID" w:eastAsia="id-ID"/>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D60E3" w:rsidRPr="008850A7" w:rsidRDefault="003D60E3" w:rsidP="003D60E3">
            <w:pPr>
              <w:rPr>
                <w:rFonts w:eastAsia="Times New Roman" w:cs="Times New Roman"/>
                <w:color w:val="000000"/>
                <w:sz w:val="20"/>
                <w:szCs w:val="20"/>
                <w:lang w:val="id-ID" w:eastAsia="id-ID"/>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3D60E3" w:rsidRPr="008850A7" w:rsidRDefault="003D60E3" w:rsidP="003D60E3">
            <w:pPr>
              <w:rPr>
                <w:rFonts w:eastAsia="Times New Roman" w:cs="Times New Roman"/>
                <w:color w:val="000000"/>
                <w:sz w:val="20"/>
                <w:szCs w:val="20"/>
                <w:lang w:val="id-ID" w:eastAsia="id-ID"/>
              </w:rPr>
            </w:pPr>
          </w:p>
        </w:tc>
      </w:tr>
      <w:tr w:rsidR="003D60E3" w:rsidRPr="008850A7" w:rsidTr="003D60E3">
        <w:trPr>
          <w:trHeight w:val="105"/>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85</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34</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49</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0,69</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49</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17</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68</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0,25</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FF0000"/>
                <w:sz w:val="20"/>
                <w:szCs w:val="20"/>
                <w:lang w:val="id-ID" w:eastAsia="id-ID"/>
              </w:rPr>
            </w:pPr>
            <w:r w:rsidRPr="008850A7">
              <w:rPr>
                <w:rFonts w:eastAsia="Times New Roman" w:cs="Times New Roman"/>
                <w:color w:val="FF0000"/>
                <w:sz w:val="20"/>
                <w:szCs w:val="20"/>
                <w:lang w:val="id-ID" w:eastAsia="id-ID"/>
              </w:rPr>
              <w:t>Rendah</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A3</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53</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17</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0,26</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FF0000"/>
                <w:sz w:val="20"/>
                <w:szCs w:val="20"/>
                <w:lang w:val="id-ID" w:eastAsia="id-ID"/>
              </w:rPr>
            </w:pPr>
            <w:r w:rsidRPr="008850A7">
              <w:rPr>
                <w:rFonts w:eastAsia="Times New Roman" w:cs="Times New Roman"/>
                <w:color w:val="FF0000"/>
                <w:sz w:val="20"/>
                <w:szCs w:val="20"/>
                <w:lang w:val="id-ID" w:eastAsia="id-ID"/>
              </w:rPr>
              <w:t>Rendah</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A4</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66</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77</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11</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66</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34</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0,32</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A5</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96</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0,89</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sz w:val="20"/>
                <w:szCs w:val="20"/>
                <w:lang w:val="id-ID" w:eastAsia="id-ID"/>
              </w:rPr>
            </w:pPr>
            <w:r w:rsidRPr="008850A7">
              <w:rPr>
                <w:rFonts w:eastAsia="Times New Roman" w:cs="Times New Roman"/>
                <w:sz w:val="20"/>
                <w:szCs w:val="20"/>
                <w:lang w:val="id-ID" w:eastAsia="id-ID"/>
              </w:rPr>
              <w:t>Tinggi</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A6</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40</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68</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0,59</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A7</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28</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68</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0,41</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8</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A8</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49</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89</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40</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49</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0,78</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sz w:val="20"/>
                <w:szCs w:val="20"/>
                <w:lang w:val="id-ID" w:eastAsia="id-ID"/>
              </w:rPr>
            </w:pPr>
            <w:r w:rsidRPr="008850A7">
              <w:rPr>
                <w:rFonts w:eastAsia="Times New Roman" w:cs="Times New Roman"/>
                <w:sz w:val="20"/>
                <w:szCs w:val="20"/>
                <w:lang w:val="id-ID" w:eastAsia="id-ID"/>
              </w:rPr>
              <w:t>Tinggi</w:t>
            </w:r>
          </w:p>
        </w:tc>
      </w:tr>
      <w:tr w:rsidR="003D60E3" w:rsidRPr="008850A7" w:rsidTr="003D60E3">
        <w:trPr>
          <w:trHeight w:val="9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9</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A9</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47</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27</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47</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53</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0,51</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A10</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47</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15</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47</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53</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0,29</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FF0000"/>
                <w:sz w:val="20"/>
                <w:szCs w:val="20"/>
                <w:lang w:val="id-ID" w:eastAsia="id-ID"/>
              </w:rPr>
            </w:pPr>
            <w:r w:rsidRPr="008850A7">
              <w:rPr>
                <w:rFonts w:eastAsia="Times New Roman" w:cs="Times New Roman"/>
                <w:color w:val="FF0000"/>
                <w:sz w:val="20"/>
                <w:szCs w:val="20"/>
                <w:lang w:val="id-ID" w:eastAsia="id-ID"/>
              </w:rPr>
              <w:t>Rendah</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11</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A11</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79</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15</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0,42</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12</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A12</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13</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49</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0,26</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FF0000"/>
                <w:sz w:val="20"/>
                <w:szCs w:val="20"/>
                <w:lang w:val="id-ID" w:eastAsia="id-ID"/>
              </w:rPr>
            </w:pPr>
            <w:r w:rsidRPr="008850A7">
              <w:rPr>
                <w:rFonts w:eastAsia="Times New Roman" w:cs="Times New Roman"/>
                <w:color w:val="FF0000"/>
                <w:sz w:val="20"/>
                <w:szCs w:val="20"/>
                <w:lang w:val="id-ID" w:eastAsia="id-ID"/>
              </w:rPr>
              <w:t>Rendah</w:t>
            </w:r>
          </w:p>
        </w:tc>
      </w:tr>
      <w:tr w:rsidR="003D60E3" w:rsidRPr="008850A7" w:rsidTr="003D60E3">
        <w:trPr>
          <w:trHeight w:val="76"/>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13</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A13</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13</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49</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0,26</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FF0000"/>
                <w:sz w:val="20"/>
                <w:szCs w:val="20"/>
                <w:lang w:val="id-ID" w:eastAsia="id-ID"/>
              </w:rPr>
            </w:pPr>
            <w:r w:rsidRPr="008850A7">
              <w:rPr>
                <w:rFonts w:eastAsia="Times New Roman" w:cs="Times New Roman"/>
                <w:color w:val="FF0000"/>
                <w:sz w:val="20"/>
                <w:szCs w:val="20"/>
                <w:lang w:val="id-ID" w:eastAsia="id-ID"/>
              </w:rPr>
              <w:t>Rendah</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14</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A14</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38</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79</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41</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38</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62</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0,66</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lastRenderedPageBreak/>
              <w:t>15</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A15</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57</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68</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11</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57</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0,2</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FF0000"/>
                <w:sz w:val="20"/>
                <w:szCs w:val="20"/>
                <w:lang w:val="id-ID" w:eastAsia="id-ID"/>
              </w:rPr>
            </w:pPr>
            <w:r w:rsidRPr="008850A7">
              <w:rPr>
                <w:rFonts w:eastAsia="Times New Roman" w:cs="Times New Roman"/>
                <w:color w:val="FF0000"/>
                <w:sz w:val="20"/>
                <w:szCs w:val="20"/>
                <w:lang w:val="id-ID" w:eastAsia="id-ID"/>
              </w:rPr>
              <w:t>Rendah</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16</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A16</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55</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98</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55</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45</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0,96</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sz w:val="20"/>
                <w:szCs w:val="20"/>
                <w:lang w:val="id-ID" w:eastAsia="id-ID"/>
              </w:rPr>
            </w:pPr>
            <w:r w:rsidRPr="008850A7">
              <w:rPr>
                <w:rFonts w:eastAsia="Times New Roman" w:cs="Times New Roman"/>
                <w:sz w:val="20"/>
                <w:szCs w:val="20"/>
                <w:lang w:val="id-ID" w:eastAsia="id-ID"/>
              </w:rPr>
              <w:t>Tinggi</w:t>
            </w:r>
          </w:p>
        </w:tc>
      </w:tr>
      <w:tr w:rsidR="003D60E3" w:rsidRPr="008850A7" w:rsidTr="003D60E3">
        <w:trPr>
          <w:trHeight w:val="76"/>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17</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A17</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30</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68</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0,44</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18</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A18</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98</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66</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32</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68</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0,97</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sz w:val="20"/>
                <w:szCs w:val="20"/>
                <w:lang w:val="id-ID" w:eastAsia="id-ID"/>
              </w:rPr>
            </w:pPr>
            <w:r w:rsidRPr="008850A7">
              <w:rPr>
                <w:rFonts w:eastAsia="Times New Roman" w:cs="Times New Roman"/>
                <w:sz w:val="20"/>
                <w:szCs w:val="20"/>
                <w:lang w:val="id-ID" w:eastAsia="id-ID"/>
              </w:rPr>
              <w:t>Tinggi</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19</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A19</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0,56</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171"/>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20</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A20</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57</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13</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57</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0,30</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FF0000"/>
                <w:sz w:val="20"/>
                <w:szCs w:val="20"/>
                <w:lang w:val="id-ID" w:eastAsia="id-ID"/>
              </w:rPr>
            </w:pPr>
            <w:r w:rsidRPr="008850A7">
              <w:rPr>
                <w:rFonts w:eastAsia="Times New Roman" w:cs="Times New Roman"/>
                <w:color w:val="FF0000"/>
                <w:sz w:val="20"/>
                <w:szCs w:val="20"/>
                <w:lang w:val="id-ID" w:eastAsia="id-ID"/>
              </w:rPr>
              <w:t>Rendah</w:t>
            </w:r>
          </w:p>
        </w:tc>
      </w:tr>
      <w:tr w:rsidR="003D60E3" w:rsidRPr="008850A7" w:rsidTr="003D60E3">
        <w:trPr>
          <w:trHeight w:val="76"/>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21</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A21</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38</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81</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38</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62</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0,69</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22</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A22</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38</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24</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38</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62</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0,38</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23</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A23</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28</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36</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0,44</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24</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A24</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47</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85</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38</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47</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53</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0,72</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sz w:val="20"/>
                <w:szCs w:val="20"/>
                <w:lang w:val="id-ID" w:eastAsia="id-ID"/>
              </w:rPr>
            </w:pPr>
            <w:r w:rsidRPr="008850A7">
              <w:rPr>
                <w:rFonts w:eastAsia="Times New Roman" w:cs="Times New Roman"/>
                <w:sz w:val="20"/>
                <w:szCs w:val="20"/>
                <w:lang w:val="id-ID" w:eastAsia="id-ID"/>
              </w:rPr>
              <w:t>Tinggi</w:t>
            </w:r>
          </w:p>
        </w:tc>
      </w:tr>
      <w:tr w:rsidR="003D60E3" w:rsidRPr="008850A7" w:rsidTr="003D60E3">
        <w:trPr>
          <w:trHeight w:val="62"/>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25</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A25</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57</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17</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57</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0,39</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26</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A26</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27</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57</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0,48</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27</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A27</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70</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91</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21</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70</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30</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0,70</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28</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A28</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64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21</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43</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57</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0,37</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FF0000"/>
                <w:sz w:val="20"/>
                <w:szCs w:val="20"/>
                <w:lang w:val="id-ID" w:eastAsia="id-ID"/>
              </w:rPr>
            </w:pPr>
            <w:r w:rsidRPr="00790D71">
              <w:rPr>
                <w:rFonts w:eastAsia="Times New Roman" w:cs="Times New Roman"/>
                <w:color w:val="365F91" w:themeColor="accent1" w:themeShade="BF"/>
                <w:sz w:val="20"/>
                <w:szCs w:val="20"/>
                <w:lang w:val="id-ID" w:eastAsia="id-ID"/>
              </w:rPr>
              <w:t>Sedang</w:t>
            </w:r>
          </w:p>
        </w:tc>
      </w:tr>
      <w:tr w:rsidR="003D60E3" w:rsidRPr="008850A7" w:rsidTr="003D60E3">
        <w:trPr>
          <w:trHeight w:val="62"/>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29</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A29</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55</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70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15</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55</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45</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0,33</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30</w:t>
            </w:r>
          </w:p>
        </w:tc>
        <w:tc>
          <w:tcPr>
            <w:tcW w:w="69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A30</w:t>
            </w:r>
          </w:p>
        </w:tc>
        <w:tc>
          <w:tcPr>
            <w:tcW w:w="982"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992" w:type="dxa"/>
            <w:gridSpan w:val="2"/>
            <w:tcBorders>
              <w:top w:val="nil"/>
              <w:left w:val="nil"/>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85</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34</w:t>
            </w:r>
          </w:p>
        </w:tc>
        <w:tc>
          <w:tcPr>
            <w:tcW w:w="1134"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100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51</w:t>
            </w:r>
          </w:p>
        </w:tc>
        <w:tc>
          <w:tcPr>
            <w:tcW w:w="709"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49</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0000"/>
                <w:sz w:val="20"/>
                <w:szCs w:val="20"/>
                <w:lang w:val="id-ID" w:eastAsia="id-ID"/>
              </w:rPr>
            </w:pPr>
            <w:r w:rsidRPr="008850A7">
              <w:rPr>
                <w:rFonts w:eastAsia="Times New Roman" w:cs="Times New Roman"/>
                <w:color w:val="000000"/>
                <w:sz w:val="20"/>
                <w:szCs w:val="20"/>
                <w:lang w:val="id-ID" w:eastAsia="id-ID"/>
              </w:rPr>
              <w:t>0,69</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8850A7" w:rsidTr="003D60E3">
        <w:trPr>
          <w:trHeight w:val="60"/>
        </w:trPr>
        <w:tc>
          <w:tcPr>
            <w:tcW w:w="6531" w:type="dxa"/>
            <w:gridSpan w:val="10"/>
            <w:tcBorders>
              <w:top w:val="single" w:sz="8" w:space="0" w:color="auto"/>
              <w:left w:val="single" w:sz="8" w:space="0" w:color="auto"/>
              <w:bottom w:val="single" w:sz="8" w:space="0" w:color="auto"/>
              <w:right w:val="nil"/>
            </w:tcBorders>
            <w:shd w:val="clear" w:color="auto" w:fill="auto"/>
            <w:noWrap/>
            <w:vAlign w:val="center"/>
            <w:hideMark/>
          </w:tcPr>
          <w:p w:rsidR="003D60E3" w:rsidRPr="008850A7" w:rsidRDefault="003D60E3" w:rsidP="003D60E3">
            <w:pPr>
              <w:jc w:val="center"/>
              <w:rPr>
                <w:rFonts w:eastAsia="Times New Roman" w:cs="Times New Roman"/>
                <w:b/>
                <w:bCs/>
                <w:color w:val="0070C0"/>
                <w:sz w:val="20"/>
                <w:szCs w:val="20"/>
                <w:lang w:val="id-ID" w:eastAsia="id-ID"/>
              </w:rPr>
            </w:pPr>
            <w:r w:rsidRPr="008850A7">
              <w:rPr>
                <w:rFonts w:eastAsia="Times New Roman" w:cs="Times New Roman"/>
                <w:b/>
                <w:bCs/>
                <w:color w:val="0070C0"/>
                <w:sz w:val="20"/>
                <w:szCs w:val="20"/>
                <w:lang w:val="id-ID" w:eastAsia="id-ID"/>
              </w:rPr>
              <w:t>Rata-Rata</w:t>
            </w:r>
          </w:p>
        </w:tc>
        <w:tc>
          <w:tcPr>
            <w:tcW w:w="850"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b/>
                <w:bCs/>
                <w:color w:val="0070C0"/>
                <w:sz w:val="20"/>
                <w:szCs w:val="20"/>
                <w:lang w:val="id-ID" w:eastAsia="id-ID"/>
              </w:rPr>
            </w:pPr>
            <w:r>
              <w:rPr>
                <w:rFonts w:eastAsia="Times New Roman" w:cs="Times New Roman"/>
                <w:b/>
                <w:bCs/>
                <w:color w:val="0070C0"/>
                <w:sz w:val="20"/>
                <w:szCs w:val="20"/>
                <w:lang w:val="id-ID" w:eastAsia="id-ID"/>
              </w:rPr>
              <w:t>0,507</w:t>
            </w:r>
          </w:p>
        </w:tc>
        <w:tc>
          <w:tcPr>
            <w:tcW w:w="1238" w:type="dxa"/>
            <w:tcBorders>
              <w:top w:val="nil"/>
              <w:left w:val="nil"/>
              <w:bottom w:val="single" w:sz="8" w:space="0" w:color="auto"/>
              <w:right w:val="single" w:sz="8" w:space="0" w:color="auto"/>
            </w:tcBorders>
            <w:shd w:val="clear" w:color="auto" w:fill="auto"/>
            <w:noWrap/>
            <w:vAlign w:val="center"/>
            <w:hideMark/>
          </w:tcPr>
          <w:p w:rsidR="003D60E3" w:rsidRPr="008850A7" w:rsidRDefault="003D60E3" w:rsidP="003D60E3">
            <w:pPr>
              <w:jc w:val="center"/>
              <w:rPr>
                <w:rFonts w:eastAsia="Times New Roman" w:cs="Times New Roman"/>
                <w:color w:val="0070C0"/>
                <w:sz w:val="20"/>
                <w:szCs w:val="20"/>
                <w:lang w:val="id-ID" w:eastAsia="id-ID"/>
              </w:rPr>
            </w:pPr>
            <w:r w:rsidRPr="008850A7">
              <w:rPr>
                <w:rFonts w:eastAsia="Times New Roman" w:cs="Times New Roman"/>
                <w:color w:val="0070C0"/>
                <w:sz w:val="20"/>
                <w:szCs w:val="20"/>
                <w:lang w:val="id-ID" w:eastAsia="id-ID"/>
              </w:rPr>
              <w:t>Sedang</w:t>
            </w:r>
          </w:p>
        </w:tc>
      </w:tr>
      <w:tr w:rsidR="003D60E3" w:rsidRPr="00CF1EDC" w:rsidTr="003D6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440" w:type="dxa"/>
            <w:gridSpan w:val="4"/>
          </w:tcPr>
          <w:p w:rsidR="003D60E3" w:rsidRPr="00CF1EDC" w:rsidRDefault="003D60E3" w:rsidP="003D60E3">
            <w:pPr>
              <w:jc w:val="center"/>
              <w:rPr>
                <w:b/>
                <w:i/>
                <w:sz w:val="20"/>
                <w:szCs w:val="20"/>
              </w:rPr>
            </w:pPr>
            <w:r w:rsidRPr="00CF1EDC">
              <w:rPr>
                <w:b/>
                <w:i/>
                <w:sz w:val="20"/>
                <w:szCs w:val="20"/>
              </w:rPr>
              <w:t>N-Gain</w:t>
            </w:r>
          </w:p>
        </w:tc>
        <w:tc>
          <w:tcPr>
            <w:tcW w:w="3287" w:type="dxa"/>
            <w:gridSpan w:val="4"/>
          </w:tcPr>
          <w:p w:rsidR="003D60E3" w:rsidRPr="00CF1EDC" w:rsidRDefault="003D60E3" w:rsidP="003D60E3">
            <w:pPr>
              <w:jc w:val="center"/>
              <w:rPr>
                <w:b/>
                <w:sz w:val="20"/>
                <w:szCs w:val="20"/>
              </w:rPr>
            </w:pPr>
            <w:r w:rsidRPr="00CF1EDC">
              <w:rPr>
                <w:b/>
                <w:sz w:val="20"/>
                <w:szCs w:val="20"/>
              </w:rPr>
              <w:t>Interpretasi</w:t>
            </w:r>
          </w:p>
        </w:tc>
        <w:tc>
          <w:tcPr>
            <w:tcW w:w="2892" w:type="dxa"/>
            <w:gridSpan w:val="4"/>
          </w:tcPr>
          <w:p w:rsidR="003D60E3" w:rsidRPr="00CF1EDC" w:rsidRDefault="003D60E3" w:rsidP="003D60E3">
            <w:pPr>
              <w:jc w:val="center"/>
              <w:rPr>
                <w:b/>
                <w:sz w:val="20"/>
                <w:szCs w:val="20"/>
              </w:rPr>
            </w:pPr>
            <w:r w:rsidRPr="00CF1EDC">
              <w:rPr>
                <w:b/>
                <w:sz w:val="20"/>
                <w:szCs w:val="20"/>
              </w:rPr>
              <w:t>Jumlah Siswa</w:t>
            </w:r>
          </w:p>
        </w:tc>
      </w:tr>
      <w:tr w:rsidR="003D60E3" w:rsidRPr="00CF1EDC" w:rsidTr="003D6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
        </w:trPr>
        <w:tc>
          <w:tcPr>
            <w:tcW w:w="2440" w:type="dxa"/>
            <w:gridSpan w:val="4"/>
          </w:tcPr>
          <w:p w:rsidR="003D60E3" w:rsidRPr="00CF1EDC" w:rsidRDefault="003D60E3" w:rsidP="003D60E3">
            <w:pPr>
              <w:jc w:val="center"/>
              <w:rPr>
                <w:sz w:val="20"/>
                <w:szCs w:val="20"/>
              </w:rPr>
            </w:pPr>
            <w:r w:rsidRPr="00CF1EDC">
              <w:rPr>
                <w:sz w:val="20"/>
                <w:szCs w:val="20"/>
              </w:rPr>
              <w:t>g &lt; 0,3</w:t>
            </w:r>
          </w:p>
        </w:tc>
        <w:tc>
          <w:tcPr>
            <w:tcW w:w="3287" w:type="dxa"/>
            <w:gridSpan w:val="4"/>
          </w:tcPr>
          <w:p w:rsidR="003D60E3" w:rsidRPr="00CF1EDC" w:rsidRDefault="003D60E3" w:rsidP="003D60E3">
            <w:pPr>
              <w:jc w:val="center"/>
              <w:rPr>
                <w:sz w:val="20"/>
                <w:szCs w:val="20"/>
              </w:rPr>
            </w:pPr>
            <w:r w:rsidRPr="00CF1EDC">
              <w:rPr>
                <w:sz w:val="20"/>
                <w:szCs w:val="20"/>
              </w:rPr>
              <w:t>Rendah</w:t>
            </w:r>
          </w:p>
        </w:tc>
        <w:tc>
          <w:tcPr>
            <w:tcW w:w="2892" w:type="dxa"/>
            <w:gridSpan w:val="4"/>
          </w:tcPr>
          <w:p w:rsidR="003D60E3" w:rsidRPr="00CF1EDC" w:rsidRDefault="003D60E3" w:rsidP="003D60E3">
            <w:pPr>
              <w:jc w:val="center"/>
              <w:rPr>
                <w:sz w:val="20"/>
                <w:szCs w:val="20"/>
                <w:lang w:val="id-ID"/>
              </w:rPr>
            </w:pPr>
            <w:r>
              <w:rPr>
                <w:sz w:val="20"/>
                <w:szCs w:val="20"/>
                <w:lang w:val="id-ID"/>
              </w:rPr>
              <w:t>7</w:t>
            </w:r>
          </w:p>
        </w:tc>
      </w:tr>
      <w:tr w:rsidR="003D60E3" w:rsidRPr="00CF1EDC" w:rsidTr="003D6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
        </w:trPr>
        <w:tc>
          <w:tcPr>
            <w:tcW w:w="2440" w:type="dxa"/>
            <w:gridSpan w:val="4"/>
          </w:tcPr>
          <w:p w:rsidR="003D60E3" w:rsidRPr="00CF1EDC" w:rsidRDefault="003D60E3" w:rsidP="003D60E3">
            <w:pPr>
              <w:jc w:val="center"/>
              <w:rPr>
                <w:sz w:val="20"/>
                <w:szCs w:val="20"/>
              </w:rPr>
            </w:pPr>
            <w:r w:rsidRPr="00CF1EDC">
              <w:rPr>
                <w:sz w:val="20"/>
                <w:szCs w:val="20"/>
              </w:rPr>
              <w:t>0,3 ≤ g &lt; 0,7</w:t>
            </w:r>
          </w:p>
        </w:tc>
        <w:tc>
          <w:tcPr>
            <w:tcW w:w="3287" w:type="dxa"/>
            <w:gridSpan w:val="4"/>
          </w:tcPr>
          <w:p w:rsidR="003D60E3" w:rsidRPr="00CF1EDC" w:rsidRDefault="003D60E3" w:rsidP="003D60E3">
            <w:pPr>
              <w:jc w:val="center"/>
              <w:rPr>
                <w:sz w:val="20"/>
                <w:szCs w:val="20"/>
              </w:rPr>
            </w:pPr>
            <w:r w:rsidRPr="00CF1EDC">
              <w:rPr>
                <w:sz w:val="20"/>
                <w:szCs w:val="20"/>
              </w:rPr>
              <w:t>Sedang</w:t>
            </w:r>
          </w:p>
        </w:tc>
        <w:tc>
          <w:tcPr>
            <w:tcW w:w="2892" w:type="dxa"/>
            <w:gridSpan w:val="4"/>
          </w:tcPr>
          <w:p w:rsidR="003D60E3" w:rsidRPr="00CF1EDC" w:rsidRDefault="003D60E3" w:rsidP="003D60E3">
            <w:pPr>
              <w:jc w:val="center"/>
              <w:rPr>
                <w:sz w:val="20"/>
                <w:szCs w:val="20"/>
                <w:lang w:val="id-ID"/>
              </w:rPr>
            </w:pPr>
            <w:r>
              <w:rPr>
                <w:sz w:val="20"/>
                <w:szCs w:val="20"/>
              </w:rPr>
              <w:t>19</w:t>
            </w:r>
          </w:p>
        </w:tc>
      </w:tr>
      <w:tr w:rsidR="003D60E3" w:rsidRPr="00CF1EDC" w:rsidTr="003D6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
        </w:trPr>
        <w:tc>
          <w:tcPr>
            <w:tcW w:w="2440" w:type="dxa"/>
            <w:gridSpan w:val="4"/>
          </w:tcPr>
          <w:p w:rsidR="003D60E3" w:rsidRPr="00CF1EDC" w:rsidRDefault="003D60E3" w:rsidP="003D60E3">
            <w:pPr>
              <w:jc w:val="center"/>
              <w:rPr>
                <w:sz w:val="20"/>
                <w:szCs w:val="20"/>
              </w:rPr>
            </w:pPr>
            <w:r w:rsidRPr="00CF1EDC">
              <w:rPr>
                <w:sz w:val="20"/>
                <w:szCs w:val="20"/>
              </w:rPr>
              <w:t xml:space="preserve">g </w:t>
            </w:r>
            <m:oMath>
              <m:r>
                <w:rPr>
                  <w:rFonts w:ascii="Cambria Math" w:hAnsi="Cambria Math"/>
                  <w:sz w:val="20"/>
                  <w:szCs w:val="20"/>
                </w:rPr>
                <m:t>≥</m:t>
              </m:r>
            </m:oMath>
            <w:r w:rsidRPr="00CF1EDC">
              <w:rPr>
                <w:sz w:val="20"/>
                <w:szCs w:val="20"/>
              </w:rPr>
              <w:t xml:space="preserve"> 0,7</w:t>
            </w:r>
          </w:p>
        </w:tc>
        <w:tc>
          <w:tcPr>
            <w:tcW w:w="3287" w:type="dxa"/>
            <w:gridSpan w:val="4"/>
          </w:tcPr>
          <w:p w:rsidR="003D60E3" w:rsidRPr="00CF1EDC" w:rsidRDefault="003D60E3" w:rsidP="003D60E3">
            <w:pPr>
              <w:jc w:val="center"/>
              <w:rPr>
                <w:sz w:val="20"/>
                <w:szCs w:val="20"/>
              </w:rPr>
            </w:pPr>
            <w:r w:rsidRPr="00CF1EDC">
              <w:rPr>
                <w:sz w:val="20"/>
                <w:szCs w:val="20"/>
              </w:rPr>
              <w:t>Tinggi</w:t>
            </w:r>
          </w:p>
        </w:tc>
        <w:tc>
          <w:tcPr>
            <w:tcW w:w="2892" w:type="dxa"/>
            <w:gridSpan w:val="4"/>
          </w:tcPr>
          <w:p w:rsidR="003D60E3" w:rsidRPr="00CF1EDC" w:rsidRDefault="003D60E3" w:rsidP="003D60E3">
            <w:pPr>
              <w:jc w:val="center"/>
              <w:rPr>
                <w:sz w:val="20"/>
                <w:szCs w:val="20"/>
                <w:lang w:val="id-ID"/>
              </w:rPr>
            </w:pPr>
            <w:r>
              <w:rPr>
                <w:sz w:val="20"/>
                <w:szCs w:val="20"/>
                <w:lang w:val="id-ID"/>
              </w:rPr>
              <w:t>4</w:t>
            </w:r>
          </w:p>
        </w:tc>
      </w:tr>
    </w:tbl>
    <w:p w:rsidR="003D60E3" w:rsidRDefault="003D60E3" w:rsidP="003D60E3">
      <w:pPr>
        <w:spacing w:line="480" w:lineRule="auto"/>
        <w:rPr>
          <w:rFonts w:cs="Times New Roman"/>
          <w:szCs w:val="24"/>
        </w:rPr>
      </w:pPr>
    </w:p>
    <w:p w:rsidR="003D60E3" w:rsidRDefault="003D60E3" w:rsidP="003D60E3">
      <w:pPr>
        <w:spacing w:line="480" w:lineRule="auto"/>
        <w:ind w:firstLine="851"/>
        <w:rPr>
          <w:rFonts w:cs="Times New Roman"/>
          <w:szCs w:val="24"/>
        </w:rPr>
      </w:pPr>
      <w:r w:rsidRPr="00D95A0A">
        <w:rPr>
          <w:rFonts w:cs="Times New Roman"/>
          <w:szCs w:val="24"/>
          <w:lang w:val="es-ES"/>
        </w:rPr>
        <w:t xml:space="preserve">Dari hasil tabel diatas didapat rata-rata nilai N-Gain siswa adalah 0,507 dengan kategori sedang. Dapat disimpulkan bahwa kemampuan pemecahan masalah matematika mengalami peningkatan dengan kategori sedang. </w:t>
      </w:r>
      <w:r w:rsidRPr="008A379C">
        <w:rPr>
          <w:rFonts w:cs="Times New Roman"/>
          <w:szCs w:val="24"/>
        </w:rPr>
        <w:t>Berikut gambar diagram peningkatan nilai siswa berdasarkan hasil pretest dan posttest siswa.</w:t>
      </w:r>
    </w:p>
    <w:p w:rsidR="003D60E3" w:rsidRDefault="003D60E3" w:rsidP="003D60E3">
      <w:pPr>
        <w:spacing w:line="480" w:lineRule="auto"/>
        <w:rPr>
          <w:rFonts w:cs="Times New Roman"/>
          <w:szCs w:val="24"/>
        </w:rPr>
      </w:pPr>
      <w:r>
        <w:rPr>
          <w:rFonts w:cs="Times New Roman"/>
          <w:noProof/>
          <w:szCs w:val="24"/>
        </w:rPr>
        <w:lastRenderedPageBreak/>
        <w:drawing>
          <wp:inline distT="0" distB="0" distL="0" distR="0" wp14:anchorId="45EB14D6" wp14:editId="668B27F0">
            <wp:extent cx="5040630" cy="2940685"/>
            <wp:effectExtent l="0" t="0" r="7620"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60E3" w:rsidRDefault="003D60E3" w:rsidP="008079AD">
      <w:pPr>
        <w:jc w:val="center"/>
        <w:rPr>
          <w:rFonts w:cs="Times New Roman"/>
          <w:b/>
          <w:szCs w:val="24"/>
          <w:lang w:val="es-ES"/>
        </w:rPr>
      </w:pPr>
      <w:r w:rsidRPr="00D95A0A">
        <w:rPr>
          <w:rFonts w:cs="Times New Roman"/>
          <w:b/>
          <w:szCs w:val="24"/>
          <w:lang w:val="es-ES"/>
        </w:rPr>
        <w:t>Gambar 4.1 Diagram peningkatan rata-rata nilai pretest dan posttest kemampuan pemecahan masalah siswa</w:t>
      </w:r>
    </w:p>
    <w:p w:rsidR="008079AD" w:rsidRDefault="008079AD" w:rsidP="008079AD">
      <w:pPr>
        <w:jc w:val="center"/>
        <w:rPr>
          <w:rFonts w:cs="Times New Roman"/>
          <w:b/>
          <w:szCs w:val="24"/>
          <w:lang w:val="es-ES"/>
        </w:rPr>
      </w:pPr>
    </w:p>
    <w:p w:rsidR="008079AD" w:rsidRPr="00CD3D78" w:rsidRDefault="008079AD" w:rsidP="008079AD">
      <w:pPr>
        <w:jc w:val="center"/>
        <w:rPr>
          <w:rFonts w:cs="Times New Roman"/>
          <w:b/>
          <w:szCs w:val="24"/>
          <w:lang w:val="id-ID"/>
        </w:rPr>
      </w:pPr>
    </w:p>
    <w:p w:rsidR="003D60E3" w:rsidRPr="00D95A0A" w:rsidRDefault="003D60E3" w:rsidP="003A479E">
      <w:pPr>
        <w:pStyle w:val="ListParagraph"/>
        <w:numPr>
          <w:ilvl w:val="3"/>
          <w:numId w:val="58"/>
        </w:numPr>
        <w:spacing w:line="480" w:lineRule="auto"/>
        <w:ind w:left="851" w:hanging="851"/>
        <w:rPr>
          <w:rFonts w:cs="Times New Roman"/>
          <w:b/>
          <w:szCs w:val="24"/>
          <w:lang w:val="es-ES"/>
        </w:rPr>
      </w:pPr>
      <w:r w:rsidRPr="00D95A0A">
        <w:rPr>
          <w:rFonts w:cs="Times New Roman"/>
          <w:b/>
          <w:szCs w:val="24"/>
          <w:lang w:val="es-ES"/>
        </w:rPr>
        <w:t>Uji Coba Instrumen Penilaian Kemampuan Kemandirian Belajar</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Uji coba instrumen penilaian dilakukan di awal dan diakhir pertemuan. Di awal pertemuan, sebelum melakukan kegiatan pembelajaran, peneliti memberikan soal pretest kepada siswa untuk melihat kemampuan awal siswa sebelum diberikan perangkat pembelajaran yang telah dikembangkan. </w:t>
      </w:r>
      <w:r w:rsidRPr="00D95A0A">
        <w:rPr>
          <w:rFonts w:eastAsia="Times New Roman" w:cs="Times New Roman"/>
          <w:szCs w:val="24"/>
          <w:lang w:val="es-ES"/>
        </w:rPr>
        <w:t>D</w:t>
      </w:r>
      <w:r w:rsidRPr="00D95A0A">
        <w:rPr>
          <w:szCs w:val="24"/>
          <w:lang w:val="es-ES"/>
        </w:rPr>
        <w:t xml:space="preserve">ata yang diperoleh dari hasil </w:t>
      </w:r>
      <w:r w:rsidRPr="00D95A0A">
        <w:rPr>
          <w:i/>
          <w:szCs w:val="24"/>
          <w:lang w:val="es-ES"/>
        </w:rPr>
        <w:t>pre-test</w:t>
      </w:r>
      <w:r w:rsidRPr="00D95A0A">
        <w:rPr>
          <w:szCs w:val="24"/>
          <w:lang w:val="es-ES"/>
        </w:rPr>
        <w:t xml:space="preserve"> dan </w:t>
      </w:r>
      <w:r w:rsidRPr="00D95A0A">
        <w:rPr>
          <w:i/>
          <w:szCs w:val="24"/>
          <w:lang w:val="es-ES"/>
        </w:rPr>
        <w:t>post-test</w:t>
      </w:r>
      <w:r w:rsidRPr="00D95A0A">
        <w:rPr>
          <w:szCs w:val="24"/>
          <w:lang w:val="es-ES"/>
        </w:rPr>
        <w:t xml:space="preserve"> dianalisis untuk mengetahui seberapa besar peningkatan kemampuan </w:t>
      </w:r>
      <w:r>
        <w:rPr>
          <w:szCs w:val="24"/>
          <w:lang w:val="id-ID"/>
        </w:rPr>
        <w:t xml:space="preserve">kemandirian belajar siswa </w:t>
      </w:r>
      <w:r w:rsidRPr="00D95A0A">
        <w:rPr>
          <w:szCs w:val="24"/>
          <w:lang w:val="es-ES"/>
        </w:rPr>
        <w:t xml:space="preserve">yang terjadi. Untuk menghindari bias pada hasil penelitian ini dilakukan peninjauan berdasarkan nilai gain yang dinormalisasi </w:t>
      </w:r>
      <w:r w:rsidRPr="00D95A0A">
        <w:rPr>
          <w:i/>
          <w:szCs w:val="24"/>
          <w:lang w:val="es-ES"/>
        </w:rPr>
        <w:t>(N-Gain).</w:t>
      </w:r>
      <w:r w:rsidRPr="00D95A0A">
        <w:rPr>
          <w:szCs w:val="24"/>
          <w:lang w:val="es-ES"/>
        </w:rPr>
        <w:t xml:space="preserve"> Hasil perhitungan </w:t>
      </w:r>
      <w:r w:rsidRPr="00D95A0A">
        <w:rPr>
          <w:i/>
          <w:szCs w:val="24"/>
          <w:lang w:val="es-ES"/>
        </w:rPr>
        <w:t>N-Gain</w:t>
      </w:r>
      <w:r w:rsidRPr="00D95A0A">
        <w:rPr>
          <w:szCs w:val="24"/>
          <w:lang w:val="es-ES"/>
        </w:rPr>
        <w:t xml:space="preserve"> pada kemampuan </w:t>
      </w:r>
      <w:r>
        <w:rPr>
          <w:szCs w:val="24"/>
          <w:lang w:val="id-ID"/>
        </w:rPr>
        <w:t xml:space="preserve">kemandirian belajar siswa </w:t>
      </w:r>
      <w:r w:rsidRPr="00D95A0A">
        <w:rPr>
          <w:szCs w:val="24"/>
          <w:lang w:val="es-ES"/>
        </w:rPr>
        <w:t xml:space="preserve">dapat dilihat pada </w:t>
      </w:r>
      <w:r w:rsidRPr="00EC63C9">
        <w:rPr>
          <w:szCs w:val="24"/>
          <w:lang w:val="id-ID"/>
        </w:rPr>
        <w:t>T</w:t>
      </w:r>
      <w:r w:rsidRPr="00D95A0A">
        <w:rPr>
          <w:szCs w:val="24"/>
          <w:lang w:val="es-ES"/>
        </w:rPr>
        <w:t xml:space="preserve">abel </w:t>
      </w:r>
      <w:r>
        <w:rPr>
          <w:szCs w:val="24"/>
          <w:lang w:val="id-ID"/>
        </w:rPr>
        <w:t>4.14</w:t>
      </w:r>
      <w:r w:rsidRPr="00EC63C9">
        <w:rPr>
          <w:szCs w:val="24"/>
          <w:lang w:val="id-ID"/>
        </w:rPr>
        <w:t xml:space="preserve"> </w:t>
      </w:r>
      <w:r w:rsidRPr="00D95A0A">
        <w:rPr>
          <w:szCs w:val="24"/>
          <w:lang w:val="es-ES"/>
        </w:rPr>
        <w:t>berikut.</w:t>
      </w:r>
    </w:p>
    <w:p w:rsidR="003D60E3" w:rsidRPr="0010284A" w:rsidRDefault="003D60E3" w:rsidP="003D60E3">
      <w:pPr>
        <w:spacing w:line="480" w:lineRule="auto"/>
        <w:jc w:val="center"/>
        <w:rPr>
          <w:rFonts w:cs="Times New Roman"/>
          <w:b/>
          <w:szCs w:val="24"/>
        </w:rPr>
      </w:pPr>
      <w:r>
        <w:rPr>
          <w:rFonts w:cs="Times New Roman"/>
          <w:b/>
          <w:szCs w:val="24"/>
        </w:rPr>
        <w:t>Tabel 4.14 Kemampuan Kemandirian Belajar</w:t>
      </w:r>
      <w:r w:rsidRPr="0010284A">
        <w:rPr>
          <w:rFonts w:cs="Times New Roman"/>
          <w:b/>
          <w:szCs w:val="24"/>
        </w:rPr>
        <w:t xml:space="preserve"> Siswa pada Pretest dan Posttest dalam Bentuk N-Gain</w:t>
      </w:r>
    </w:p>
    <w:tbl>
      <w:tblPr>
        <w:tblStyle w:val="TableGrid0"/>
        <w:tblW w:w="0" w:type="auto"/>
        <w:jc w:val="center"/>
        <w:tblLook w:val="04A0" w:firstRow="1" w:lastRow="0" w:firstColumn="1" w:lastColumn="0" w:noHBand="0" w:noVBand="1"/>
      </w:tblPr>
      <w:tblGrid>
        <w:gridCol w:w="562"/>
        <w:gridCol w:w="851"/>
        <w:gridCol w:w="992"/>
        <w:gridCol w:w="992"/>
        <w:gridCol w:w="993"/>
        <w:gridCol w:w="1134"/>
      </w:tblGrid>
      <w:tr w:rsidR="003D60E3" w:rsidRPr="006D6DCF" w:rsidTr="003D60E3">
        <w:trPr>
          <w:jc w:val="center"/>
        </w:trPr>
        <w:tc>
          <w:tcPr>
            <w:tcW w:w="562" w:type="dxa"/>
            <w:vAlign w:val="center"/>
          </w:tcPr>
          <w:p w:rsidR="003D60E3" w:rsidRPr="006D6DCF" w:rsidRDefault="003D60E3" w:rsidP="003D60E3">
            <w:pPr>
              <w:jc w:val="center"/>
              <w:rPr>
                <w:rFonts w:cs="Times New Roman"/>
                <w:b/>
                <w:szCs w:val="24"/>
              </w:rPr>
            </w:pPr>
            <w:r w:rsidRPr="006D6DCF">
              <w:rPr>
                <w:rFonts w:cs="Times New Roman"/>
                <w:b/>
                <w:szCs w:val="24"/>
              </w:rPr>
              <w:lastRenderedPageBreak/>
              <w:t>No</w:t>
            </w:r>
          </w:p>
        </w:tc>
        <w:tc>
          <w:tcPr>
            <w:tcW w:w="851" w:type="dxa"/>
            <w:vAlign w:val="center"/>
          </w:tcPr>
          <w:p w:rsidR="003D60E3" w:rsidRPr="006D6DCF" w:rsidRDefault="003D60E3" w:rsidP="003D60E3">
            <w:pPr>
              <w:jc w:val="center"/>
              <w:rPr>
                <w:rFonts w:cs="Times New Roman"/>
                <w:b/>
                <w:szCs w:val="24"/>
              </w:rPr>
            </w:pPr>
            <w:r w:rsidRPr="006D6DCF">
              <w:rPr>
                <w:rFonts w:cs="Times New Roman"/>
                <w:b/>
                <w:szCs w:val="24"/>
              </w:rPr>
              <w:t>Kode Siswa</w:t>
            </w:r>
          </w:p>
        </w:tc>
        <w:tc>
          <w:tcPr>
            <w:tcW w:w="992" w:type="dxa"/>
            <w:vAlign w:val="center"/>
          </w:tcPr>
          <w:p w:rsidR="003D60E3" w:rsidRPr="006D6DCF" w:rsidRDefault="003D60E3" w:rsidP="003D60E3">
            <w:pPr>
              <w:jc w:val="center"/>
              <w:rPr>
                <w:rFonts w:cs="Times New Roman"/>
                <w:b/>
                <w:szCs w:val="24"/>
              </w:rPr>
            </w:pPr>
            <w:r w:rsidRPr="006D6DCF">
              <w:rPr>
                <w:rFonts w:cs="Times New Roman"/>
                <w:b/>
                <w:szCs w:val="24"/>
              </w:rPr>
              <w:t>Pretest</w:t>
            </w:r>
          </w:p>
        </w:tc>
        <w:tc>
          <w:tcPr>
            <w:tcW w:w="992" w:type="dxa"/>
            <w:vAlign w:val="center"/>
          </w:tcPr>
          <w:p w:rsidR="003D60E3" w:rsidRPr="006D6DCF" w:rsidRDefault="003D60E3" w:rsidP="003D60E3">
            <w:pPr>
              <w:jc w:val="center"/>
              <w:rPr>
                <w:rFonts w:cs="Times New Roman"/>
                <w:b/>
                <w:szCs w:val="24"/>
              </w:rPr>
            </w:pPr>
            <w:r w:rsidRPr="006D6DCF">
              <w:rPr>
                <w:rFonts w:cs="Times New Roman"/>
                <w:b/>
                <w:szCs w:val="24"/>
              </w:rPr>
              <w:t>Postest</w:t>
            </w:r>
          </w:p>
        </w:tc>
        <w:tc>
          <w:tcPr>
            <w:tcW w:w="993" w:type="dxa"/>
            <w:vAlign w:val="center"/>
          </w:tcPr>
          <w:p w:rsidR="003D60E3" w:rsidRPr="006D6DCF" w:rsidRDefault="003D60E3" w:rsidP="003D60E3">
            <w:pPr>
              <w:jc w:val="center"/>
              <w:rPr>
                <w:rFonts w:cs="Times New Roman"/>
                <w:b/>
                <w:i/>
                <w:szCs w:val="24"/>
              </w:rPr>
            </w:pPr>
            <w:r w:rsidRPr="006D6DCF">
              <w:rPr>
                <w:rFonts w:cs="Times New Roman"/>
                <w:b/>
                <w:i/>
                <w:szCs w:val="24"/>
              </w:rPr>
              <w:t>N-Gain</w:t>
            </w:r>
          </w:p>
        </w:tc>
        <w:tc>
          <w:tcPr>
            <w:tcW w:w="1134" w:type="dxa"/>
            <w:vAlign w:val="center"/>
          </w:tcPr>
          <w:p w:rsidR="003D60E3" w:rsidRPr="006D6DCF" w:rsidRDefault="003D60E3" w:rsidP="003D60E3">
            <w:pPr>
              <w:jc w:val="center"/>
              <w:rPr>
                <w:rFonts w:cs="Times New Roman"/>
                <w:b/>
                <w:szCs w:val="24"/>
              </w:rPr>
            </w:pPr>
            <w:r w:rsidRPr="006D6DCF">
              <w:rPr>
                <w:rFonts w:cs="Times New Roman"/>
                <w:b/>
                <w:szCs w:val="24"/>
              </w:rPr>
              <w:t>Kategori</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51</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62</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0,224</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Rendah</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58</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69</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0,262</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Rendah</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3</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A3</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66</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85</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0,559</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4</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A4</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77</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94</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0,739</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Tinggi</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A5</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66</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69</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0,088</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Rendah</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A6</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68</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88</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0,625</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A7</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62</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89</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0,711</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Tinggi</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A8</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62</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84</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0,579</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9</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A9</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70</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76</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0,2</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Rendah</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10</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A10</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69</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85</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0,516</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11</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A11</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64</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87</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0,639</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12</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A12</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76</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83</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0,292</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Rendah</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13</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A13</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59</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70</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0,268</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Rendah</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14</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A14</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69</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79</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0,323</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15</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A15</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57</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78</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0,488</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16</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A16</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67</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91</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0,727</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Tinggi</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17</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A17</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64</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87</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0,639</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18</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A18</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63</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76</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0,351</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19</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A19</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52</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67</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0,313</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20</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A20</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59</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80</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0,512</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21</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A21</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62</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68</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0,158</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Rendah</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22</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A22</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60</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79</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0,475</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23</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A23</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58</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89</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0,738</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Tinggi</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24</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A24</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58</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77</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0,452</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25</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A25</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50</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74</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0,48</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26</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A26</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60</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89</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0,725</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Tinggi</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27</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A27</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59</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76</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0,415</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28</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A28</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50</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68</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0,36</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29</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A29</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63</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84</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0,568</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56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30</w:t>
            </w:r>
          </w:p>
        </w:tc>
        <w:tc>
          <w:tcPr>
            <w:tcW w:w="851"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A30</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54</w:t>
            </w:r>
          </w:p>
        </w:tc>
        <w:tc>
          <w:tcPr>
            <w:tcW w:w="992"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76</w:t>
            </w:r>
          </w:p>
        </w:tc>
        <w:tc>
          <w:tcPr>
            <w:tcW w:w="993"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0,478</w:t>
            </w:r>
          </w:p>
        </w:tc>
        <w:tc>
          <w:tcPr>
            <w:tcW w:w="1134" w:type="dxa"/>
            <w:vAlign w:val="center"/>
          </w:tcPr>
          <w:p w:rsidR="003D60E3" w:rsidRPr="006D6DCF" w:rsidRDefault="003D60E3" w:rsidP="003D60E3">
            <w:pPr>
              <w:jc w:val="center"/>
              <w:rPr>
                <w:rFonts w:cs="Times New Roman"/>
                <w:color w:val="000000"/>
                <w:szCs w:val="24"/>
              </w:rPr>
            </w:pPr>
            <w:r w:rsidRPr="006D6DCF">
              <w:rPr>
                <w:rFonts w:cs="Times New Roman"/>
                <w:color w:val="000000"/>
                <w:szCs w:val="24"/>
              </w:rPr>
              <w:t>Sedang</w:t>
            </w:r>
          </w:p>
        </w:tc>
      </w:tr>
      <w:tr w:rsidR="003D60E3" w:rsidRPr="006D6DCF" w:rsidTr="003D60E3">
        <w:trPr>
          <w:jc w:val="center"/>
        </w:trPr>
        <w:tc>
          <w:tcPr>
            <w:tcW w:w="1413" w:type="dxa"/>
            <w:gridSpan w:val="2"/>
            <w:vAlign w:val="center"/>
          </w:tcPr>
          <w:p w:rsidR="003D60E3" w:rsidRPr="00017030" w:rsidRDefault="003D60E3" w:rsidP="003D60E3">
            <w:pPr>
              <w:jc w:val="center"/>
              <w:rPr>
                <w:rFonts w:cs="Times New Roman"/>
                <w:b/>
                <w:szCs w:val="24"/>
              </w:rPr>
            </w:pPr>
            <w:r w:rsidRPr="00017030">
              <w:rPr>
                <w:rFonts w:cs="Times New Roman"/>
                <w:b/>
                <w:szCs w:val="24"/>
              </w:rPr>
              <w:t>Rata-Rata</w:t>
            </w:r>
          </w:p>
        </w:tc>
        <w:tc>
          <w:tcPr>
            <w:tcW w:w="992" w:type="dxa"/>
            <w:vAlign w:val="center"/>
          </w:tcPr>
          <w:p w:rsidR="003D60E3" w:rsidRPr="006D6DCF" w:rsidRDefault="003D60E3" w:rsidP="003D60E3">
            <w:pPr>
              <w:jc w:val="center"/>
              <w:rPr>
                <w:rFonts w:cs="Times New Roman"/>
                <w:b/>
                <w:szCs w:val="24"/>
              </w:rPr>
            </w:pPr>
            <w:r w:rsidRPr="006D6DCF">
              <w:rPr>
                <w:rFonts w:cs="Times New Roman"/>
                <w:b/>
                <w:szCs w:val="24"/>
              </w:rPr>
              <w:t>61,77</w:t>
            </w:r>
          </w:p>
        </w:tc>
        <w:tc>
          <w:tcPr>
            <w:tcW w:w="992" w:type="dxa"/>
            <w:vAlign w:val="center"/>
          </w:tcPr>
          <w:p w:rsidR="003D60E3" w:rsidRPr="006D6DCF" w:rsidRDefault="003D60E3" w:rsidP="003D60E3">
            <w:pPr>
              <w:jc w:val="center"/>
              <w:rPr>
                <w:rFonts w:cs="Times New Roman"/>
                <w:b/>
                <w:szCs w:val="24"/>
              </w:rPr>
            </w:pPr>
            <w:r w:rsidRPr="006D6DCF">
              <w:rPr>
                <w:rFonts w:cs="Times New Roman"/>
                <w:b/>
                <w:szCs w:val="24"/>
              </w:rPr>
              <w:t>79,3</w:t>
            </w:r>
          </w:p>
        </w:tc>
        <w:tc>
          <w:tcPr>
            <w:tcW w:w="993" w:type="dxa"/>
            <w:vAlign w:val="center"/>
          </w:tcPr>
          <w:p w:rsidR="003D60E3" w:rsidRPr="006D6DCF" w:rsidRDefault="003D60E3" w:rsidP="003D60E3">
            <w:pPr>
              <w:jc w:val="center"/>
              <w:rPr>
                <w:rFonts w:cs="Times New Roman"/>
                <w:b/>
                <w:szCs w:val="24"/>
              </w:rPr>
            </w:pPr>
            <w:r w:rsidRPr="006D6DCF">
              <w:rPr>
                <w:rFonts w:cs="Times New Roman"/>
                <w:b/>
                <w:szCs w:val="24"/>
              </w:rPr>
              <w:t>0,463</w:t>
            </w:r>
          </w:p>
        </w:tc>
        <w:tc>
          <w:tcPr>
            <w:tcW w:w="1134" w:type="dxa"/>
            <w:vAlign w:val="center"/>
          </w:tcPr>
          <w:p w:rsidR="003D60E3" w:rsidRPr="006D6DCF" w:rsidRDefault="003D60E3" w:rsidP="003D60E3">
            <w:pPr>
              <w:jc w:val="center"/>
              <w:rPr>
                <w:rFonts w:cs="Times New Roman"/>
                <w:b/>
                <w:szCs w:val="24"/>
              </w:rPr>
            </w:pPr>
            <w:r w:rsidRPr="006D6DCF">
              <w:rPr>
                <w:rFonts w:cs="Times New Roman"/>
                <w:b/>
                <w:szCs w:val="24"/>
              </w:rPr>
              <w:t>Sedang</w:t>
            </w:r>
          </w:p>
        </w:tc>
      </w:tr>
    </w:tbl>
    <w:p w:rsidR="003D60E3" w:rsidRDefault="003D60E3" w:rsidP="003D60E3">
      <w:pPr>
        <w:spacing w:line="480" w:lineRule="auto"/>
        <w:rPr>
          <w:rFonts w:cs="Times New Roman"/>
          <w:szCs w:val="24"/>
        </w:rPr>
      </w:pPr>
    </w:p>
    <w:p w:rsidR="003D60E3" w:rsidRDefault="003D60E3" w:rsidP="003D60E3">
      <w:pPr>
        <w:spacing w:line="480" w:lineRule="auto"/>
        <w:ind w:firstLine="851"/>
        <w:rPr>
          <w:rFonts w:cs="Times New Roman"/>
          <w:szCs w:val="24"/>
        </w:rPr>
      </w:pPr>
      <w:r w:rsidRPr="00D95A0A">
        <w:rPr>
          <w:rFonts w:cs="Times New Roman"/>
          <w:szCs w:val="24"/>
          <w:lang w:val="es-ES"/>
        </w:rPr>
        <w:t xml:space="preserve">Dari hasil tabel diatas didapat rata-rata nilai N-Gain siswa adalah 0,463 dengan kategori sedang. Dapat disimpulkan bahwa kemampuan kemandirian belajar siswa mengalami peningkatan dengan kategori sedang. </w:t>
      </w:r>
      <w:r w:rsidRPr="008A379C">
        <w:rPr>
          <w:rFonts w:cs="Times New Roman"/>
          <w:szCs w:val="24"/>
        </w:rPr>
        <w:t>Berikut gambar diagram peningkatan nilai siswa berdasarkan hasil pretest dan posttest siswa.</w:t>
      </w:r>
    </w:p>
    <w:p w:rsidR="003D60E3" w:rsidRDefault="003D60E3" w:rsidP="003D60E3">
      <w:pPr>
        <w:tabs>
          <w:tab w:val="left" w:pos="2344"/>
        </w:tabs>
        <w:spacing w:line="480" w:lineRule="auto"/>
        <w:rPr>
          <w:rFonts w:cs="Times New Roman"/>
          <w:szCs w:val="24"/>
        </w:rPr>
      </w:pPr>
      <w:r>
        <w:rPr>
          <w:rFonts w:cs="Times New Roman"/>
          <w:noProof/>
          <w:szCs w:val="24"/>
        </w:rPr>
        <w:lastRenderedPageBreak/>
        <w:drawing>
          <wp:inline distT="0" distB="0" distL="0" distR="0" wp14:anchorId="038805FF" wp14:editId="145AB904">
            <wp:extent cx="5040630" cy="2940685"/>
            <wp:effectExtent l="0" t="0" r="7620"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60E3" w:rsidRDefault="003D60E3" w:rsidP="008079AD">
      <w:pPr>
        <w:jc w:val="center"/>
        <w:rPr>
          <w:rFonts w:cs="Times New Roman"/>
          <w:b/>
          <w:szCs w:val="24"/>
          <w:lang w:val="id-ID"/>
        </w:rPr>
      </w:pPr>
      <w:r w:rsidRPr="00D95A0A">
        <w:rPr>
          <w:rFonts w:cs="Times New Roman"/>
          <w:b/>
          <w:szCs w:val="24"/>
          <w:lang w:val="es-ES"/>
        </w:rPr>
        <w:t>Gambar 4.2 Diagram peningkatan rata-rata nilai pretest dan posttest kemampuan kemandirian belajar siswa</w:t>
      </w:r>
    </w:p>
    <w:p w:rsidR="003D60E3" w:rsidRDefault="003D60E3" w:rsidP="003D60E3">
      <w:pPr>
        <w:tabs>
          <w:tab w:val="left" w:pos="2344"/>
        </w:tabs>
        <w:rPr>
          <w:rFonts w:cs="Times New Roman"/>
          <w:b/>
          <w:szCs w:val="24"/>
          <w:lang w:val="id-ID"/>
        </w:rPr>
      </w:pPr>
    </w:p>
    <w:p w:rsidR="00CD3D78" w:rsidRDefault="00CD3D78" w:rsidP="003D60E3">
      <w:pPr>
        <w:tabs>
          <w:tab w:val="left" w:pos="2344"/>
        </w:tabs>
        <w:rPr>
          <w:rFonts w:cs="Times New Roman"/>
          <w:szCs w:val="24"/>
        </w:rPr>
      </w:pPr>
    </w:p>
    <w:p w:rsidR="008079AD" w:rsidRDefault="008079AD" w:rsidP="003D60E3">
      <w:pPr>
        <w:tabs>
          <w:tab w:val="left" w:pos="2344"/>
        </w:tabs>
        <w:rPr>
          <w:rFonts w:cs="Times New Roman"/>
          <w:szCs w:val="24"/>
        </w:rPr>
      </w:pPr>
    </w:p>
    <w:p w:rsidR="008079AD" w:rsidRPr="008079AD" w:rsidRDefault="008079AD" w:rsidP="003D60E3">
      <w:pPr>
        <w:tabs>
          <w:tab w:val="left" w:pos="2344"/>
        </w:tabs>
        <w:rPr>
          <w:rFonts w:cs="Times New Roman"/>
          <w:szCs w:val="24"/>
        </w:rPr>
      </w:pPr>
    </w:p>
    <w:p w:rsidR="003D60E3" w:rsidRDefault="003D60E3" w:rsidP="003A479E">
      <w:pPr>
        <w:pStyle w:val="ListParagraph"/>
        <w:numPr>
          <w:ilvl w:val="1"/>
          <w:numId w:val="58"/>
        </w:numPr>
        <w:tabs>
          <w:tab w:val="left" w:pos="2344"/>
        </w:tabs>
        <w:spacing w:after="160" w:line="259" w:lineRule="auto"/>
        <w:ind w:left="567" w:hanging="567"/>
        <w:jc w:val="left"/>
        <w:rPr>
          <w:rFonts w:cs="Times New Roman"/>
          <w:b/>
          <w:szCs w:val="24"/>
        </w:rPr>
      </w:pPr>
      <w:r w:rsidRPr="00F72581">
        <w:rPr>
          <w:rFonts w:cs="Times New Roman"/>
          <w:b/>
          <w:szCs w:val="24"/>
        </w:rPr>
        <w:t xml:space="preserve">Pembahasan </w:t>
      </w:r>
    </w:p>
    <w:p w:rsidR="003D60E3" w:rsidRPr="00D95A0A" w:rsidRDefault="003D60E3" w:rsidP="003D60E3">
      <w:pPr>
        <w:tabs>
          <w:tab w:val="left" w:pos="851"/>
        </w:tabs>
        <w:spacing w:line="480" w:lineRule="auto"/>
        <w:rPr>
          <w:rFonts w:cs="Times New Roman"/>
          <w:szCs w:val="24"/>
          <w:lang w:val="es-ES"/>
        </w:rPr>
      </w:pPr>
      <w:r w:rsidRPr="00D95A0A">
        <w:rPr>
          <w:rFonts w:cs="Times New Roman"/>
          <w:szCs w:val="24"/>
          <w:lang w:val="es-ES"/>
        </w:rPr>
        <w:tab/>
        <w:t>Perangkat pembelajaran ini dikembangkan menggunakan model pengembangan yang mengacu pada Teori Plomp, yang terdiri dari lima fase, yaitu fase penelitian investigasi awal, fase desain &amp; fase rancangan, fase penilaian dan fase implementasi (uji coba).</w:t>
      </w:r>
    </w:p>
    <w:p w:rsidR="003D60E3" w:rsidRPr="00D95A0A" w:rsidRDefault="003D60E3" w:rsidP="003D60E3">
      <w:pPr>
        <w:tabs>
          <w:tab w:val="left" w:pos="851"/>
        </w:tabs>
        <w:spacing w:line="480" w:lineRule="auto"/>
        <w:rPr>
          <w:rFonts w:cs="Times New Roman"/>
          <w:szCs w:val="24"/>
          <w:lang w:val="es-ES"/>
        </w:rPr>
      </w:pPr>
      <w:r w:rsidRPr="00D95A0A">
        <w:rPr>
          <w:rFonts w:cs="Times New Roman"/>
          <w:szCs w:val="24"/>
          <w:lang w:val="es-ES"/>
        </w:rPr>
        <w:tab/>
        <w:t xml:space="preserve">Berdasarkan hasil validasi yang telah dilakukan oleh validasi ahli (Dosen) dan validasi praktisi (Guru matematika), dapat disimpulkan bahwa perangkat pembelajaran matematika yang dikembangkan berupa RPP dengan rata-rata total validitas RPP sebesar 4,39 dari empat validator, yang mempunyai arti bahwa RPP yang dikembangkan dikategorikan sangat valid. Adapun rata-rata aspek dengan nilai terendah terdapat pada aspek waktu, di mana dalam proses implementasinya memang perlu manajemen waktu sebaik mungkin dengan </w:t>
      </w:r>
      <w:r w:rsidRPr="00D95A0A">
        <w:rPr>
          <w:rFonts w:cs="Times New Roman"/>
          <w:szCs w:val="24"/>
          <w:lang w:val="es-ES"/>
        </w:rPr>
        <w:lastRenderedPageBreak/>
        <w:t xml:space="preserve">mempertimbangkan kuota internet setiap peserta didik berbeda-beda. Sedangkan berdasarkan pada data kepraktisan RPP, diperoleh rata-rata nilai akhir sebesar 84,65 dan mendapatkan kategori nilai B, di mana mempunyai arti bahwa RPP yang dikembangkan dapat digunakan dengan sedikit revisi. </w:t>
      </w:r>
    </w:p>
    <w:p w:rsidR="003D60E3" w:rsidRPr="00D95A0A" w:rsidRDefault="003D60E3" w:rsidP="003D60E3">
      <w:pPr>
        <w:tabs>
          <w:tab w:val="left" w:pos="851"/>
        </w:tabs>
        <w:spacing w:line="480" w:lineRule="auto"/>
        <w:rPr>
          <w:rFonts w:cs="Times New Roman"/>
          <w:szCs w:val="24"/>
          <w:lang w:val="es-ES"/>
        </w:rPr>
      </w:pPr>
      <w:r w:rsidRPr="00D95A0A">
        <w:rPr>
          <w:rFonts w:cs="Times New Roman"/>
          <w:szCs w:val="24"/>
          <w:lang w:val="es-ES"/>
        </w:rPr>
        <w:tab/>
        <w:t>Berdasarkan deskripsi di atas, dapat disimpulkan bahwa Rencana Pelaksanaan Pembelajaran (RPP) yang dikembangkan dengan model pembelajaran berbasis masalah untuk meningkatkan kemampuan pemecahan masalah dan kemampuan kemandirian belajar peserta didik ini dapat dikatakan “valid” dan “praktis”.</w:t>
      </w:r>
    </w:p>
    <w:p w:rsidR="003D60E3" w:rsidRPr="00D95A0A" w:rsidRDefault="003D60E3" w:rsidP="003D60E3">
      <w:pPr>
        <w:tabs>
          <w:tab w:val="left" w:pos="851"/>
        </w:tabs>
        <w:spacing w:line="480" w:lineRule="auto"/>
        <w:rPr>
          <w:rFonts w:cs="Times New Roman"/>
          <w:szCs w:val="24"/>
          <w:lang w:val="es-ES"/>
        </w:rPr>
      </w:pPr>
      <w:r w:rsidRPr="00D95A0A">
        <w:rPr>
          <w:rFonts w:cs="Times New Roman"/>
          <w:szCs w:val="24"/>
          <w:lang w:val="es-ES"/>
        </w:rPr>
        <w:tab/>
        <w:t xml:space="preserve">LKPD yang telah dikembangkan oleh peneliti, telah disesuaikan dengan model pembelajaran berbasis masalah sebagai sintaks dalam melakukan pembelajaran untuk meningkatkan kemampuan pemecahan masalah dan kemampuan kemandirian belajar peserta didik. LKPD ini memuat komponen-komponen yang meliputi beberapa aspek untuk melihat kelayakan LKPD untuk digunakan dalam proses belajar dan mengajar, yaitu: format, isi, kesesuaian materi, dan bahasa Berdasarkan pada data kevalidan LKPD, diperoleh rata-rata total validitas LKPD sebesar 4,27 dari kempat validator, yang mempunyai arti bahwa LKPD yang dikembangkan dikategorikan sangat valid. Sedangkan berdasarkan pada data kepraktisan LKPD, diperoleh rata-rata nilai akhir sebesar 84,17 dan mendapatkan kategori nilai B, di mana mempunyai arti bahwa LKPD yang dikembangkan dapat digunakan dengan sedikit revisi. </w:t>
      </w:r>
    </w:p>
    <w:p w:rsidR="003D60E3" w:rsidRPr="00D95A0A" w:rsidRDefault="003D60E3" w:rsidP="003D60E3">
      <w:pPr>
        <w:tabs>
          <w:tab w:val="left" w:pos="851"/>
        </w:tabs>
        <w:spacing w:line="480" w:lineRule="auto"/>
        <w:rPr>
          <w:rFonts w:cs="Times New Roman"/>
          <w:szCs w:val="24"/>
          <w:lang w:val="es-ES"/>
        </w:rPr>
      </w:pPr>
      <w:r w:rsidRPr="00D95A0A">
        <w:rPr>
          <w:rFonts w:cs="Times New Roman"/>
          <w:szCs w:val="24"/>
          <w:lang w:val="es-ES"/>
        </w:rPr>
        <w:tab/>
        <w:t xml:space="preserve">Berdasarkan deskripsi di atas, dapat disimpulkan bahwa Lembar Kerja Peserta Didik (LKPD) yang dikembangkan dengan model pembelajaran berbasis </w:t>
      </w:r>
      <w:r w:rsidRPr="00D95A0A">
        <w:rPr>
          <w:rFonts w:cs="Times New Roman"/>
          <w:szCs w:val="24"/>
          <w:lang w:val="es-ES"/>
        </w:rPr>
        <w:lastRenderedPageBreak/>
        <w:t>maslah untuk kemampuan pemecahan masalah dan kemampuan kemandirian belajar peserta ini dapat dikatakan “valid” dan “praktis”.</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 xml:space="preserve">Berdasarkan hasil validasi yang telah dilakukan oleh validasi ahli (Dosen) dan validasi praktisi (Guru matematika), dapat disimpulkan bahwa instrumen penilaian berupa pretest, posttest dan angket dikatakan valid  karena pretest  memiliki rata-rata total nilai 4,29 dengan kriteria sangat baik dan presentase kelayakan 85,83% dengan kriteria sangat layak. Serta hasil validasi instrumen penilaian posttest dikatakan valid karena memiliki rata-rata total nilai 4,35 dengan kriteria sangat baik dan presentase kelayakan 87,07% dengan kriteria sangat layak dan  hasil validasi instrumen penilaian angket kemandirian belajar peserta didik dikatakan valid karena memiliki rata-rata total nilai 4,58 dengan kriteria sangat baik dan presentase kelayakan 91,67% dengan kriteria sangat layak. </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t>Serta rata-rata nilai akhir kepraktisan tes kemampuan pemecahan masalah yang diberikan oleh empat orang validator, yaitu sebesar 82,75, di mana jika dilihat dengan kategori penilaian kepraktisan termasuk pada nilai B, artinya tes kemampuan pemecahan masalah yang telah dikembangkan dapat digunakan dengan sedikit revisi. Terkahir rata-rata nilai akhir kepraktisan tes kemampuan kemandirian belajar siswa yang diberikan oleh empat orang validator, yaitu sebesar 88,19 di mana jika dilihat dengan kategori penilaian kepraktisan termasuk pada nilai A, artinya tes kemampuan kemandirian belajar siswa yang telah dikembangkan dapat digunakan tanpa revisi.</w:t>
      </w:r>
    </w:p>
    <w:p w:rsidR="003D60E3" w:rsidRPr="00D95A0A" w:rsidRDefault="003D60E3" w:rsidP="003D60E3">
      <w:pPr>
        <w:spacing w:line="480" w:lineRule="auto"/>
        <w:ind w:firstLine="851"/>
        <w:rPr>
          <w:rFonts w:cs="Times New Roman"/>
          <w:szCs w:val="24"/>
          <w:lang w:val="es-ES"/>
        </w:rPr>
      </w:pPr>
      <w:r w:rsidRPr="00D95A0A">
        <w:rPr>
          <w:rFonts w:cs="Times New Roman"/>
          <w:szCs w:val="24"/>
          <w:lang w:val="es-ES"/>
        </w:rPr>
        <w:lastRenderedPageBreak/>
        <w:t xml:space="preserve">Berdasarkan hasil penilaian pretest dan posttest siswa dapat disimpulkan bahwa kemampuan pemecahan masalah matematika dan kemampuan kemandirian belajar siswa mengalami peningkatan dengan kategori sedang pada uji N-Gain, besar nilai rata-rata </w:t>
      </w:r>
      <w:r w:rsidRPr="00D95A0A">
        <w:rPr>
          <w:rFonts w:cs="Times New Roman"/>
          <w:i/>
          <w:szCs w:val="24"/>
          <w:lang w:val="es-ES"/>
        </w:rPr>
        <w:t>N-Gain</w:t>
      </w:r>
      <w:r w:rsidRPr="00D95A0A">
        <w:rPr>
          <w:rFonts w:cs="Times New Roman"/>
          <w:szCs w:val="24"/>
          <w:lang w:val="es-ES"/>
        </w:rPr>
        <w:t xml:space="preserve"> kemampuan pemecahan masalah matematika sebesar 0,507 (sedang) dan nilai rata-rata </w:t>
      </w:r>
      <w:r w:rsidRPr="00D95A0A">
        <w:rPr>
          <w:rFonts w:cs="Times New Roman"/>
          <w:i/>
          <w:szCs w:val="24"/>
          <w:lang w:val="es-ES"/>
        </w:rPr>
        <w:t>N-Gain</w:t>
      </w:r>
      <w:r w:rsidRPr="00D95A0A">
        <w:rPr>
          <w:rFonts w:cs="Times New Roman"/>
          <w:szCs w:val="24"/>
          <w:lang w:val="es-ES"/>
        </w:rPr>
        <w:t xml:space="preserve"> kemampuan kemandirian belajar siswa sebesar 0,507 (sedang).</w:t>
      </w:r>
    </w:p>
    <w:p w:rsidR="00C372B4" w:rsidRDefault="003D60E3" w:rsidP="009E5DC0">
      <w:pPr>
        <w:spacing w:line="480" w:lineRule="auto"/>
        <w:ind w:firstLine="851"/>
        <w:rPr>
          <w:lang w:val="id-ID"/>
        </w:rPr>
      </w:pPr>
      <w:r w:rsidRPr="00D95A0A">
        <w:rPr>
          <w:rFonts w:cs="Times New Roman"/>
          <w:szCs w:val="24"/>
          <w:lang w:val="es-ES"/>
        </w:rPr>
        <w:t xml:space="preserve"> Berdasarkan penelitian yang dilakukan di kelas VIII SMP Swasta Pemda Labuhan Batu yang berjumlah 30 siswa, dapat disimpulkan bahwa perangkat pembelajaran matematika berbasis masalah untuk meningkatkan kemampuan pemecahan masalah matematika dan kemampuan kemandirian belajar peserta didik sudah layak digunakan.</w:t>
      </w:r>
      <w:bookmarkStart w:id="0" w:name="_GoBack"/>
      <w:bookmarkEnd w:id="0"/>
      <w:r w:rsidR="009E5DC0">
        <w:rPr>
          <w:lang w:val="id-ID"/>
        </w:rPr>
        <w:t xml:space="preserve"> </w:t>
      </w:r>
    </w:p>
    <w:p w:rsidR="00C372B4" w:rsidRPr="003D60E3" w:rsidRDefault="00C372B4" w:rsidP="00CD3D78">
      <w:pPr>
        <w:tabs>
          <w:tab w:val="left" w:pos="3255"/>
        </w:tabs>
        <w:rPr>
          <w:lang w:val="id-ID"/>
        </w:rPr>
      </w:pPr>
    </w:p>
    <w:sectPr w:rsidR="00C372B4" w:rsidRPr="003D60E3" w:rsidSect="003D60E3">
      <w:headerReference w:type="defaul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A9" w:rsidRDefault="00943CA9" w:rsidP="003D60E3">
      <w:r>
        <w:separator/>
      </w:r>
    </w:p>
  </w:endnote>
  <w:endnote w:type="continuationSeparator" w:id="0">
    <w:p w:rsidR="00943CA9" w:rsidRDefault="00943CA9" w:rsidP="003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A9" w:rsidRDefault="00943CA9" w:rsidP="003D60E3">
      <w:r>
        <w:separator/>
      </w:r>
    </w:p>
  </w:footnote>
  <w:footnote w:type="continuationSeparator" w:id="0">
    <w:p w:rsidR="00943CA9" w:rsidRDefault="00943CA9" w:rsidP="003D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C8" w:rsidRDefault="007671C8">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3FA0FD18" wp14:editId="1E1A50EC">
              <wp:simplePos x="0" y="0"/>
              <wp:positionH relativeFrom="page">
                <wp:posOffset>6288710</wp:posOffset>
              </wp:positionH>
              <wp:positionV relativeFrom="page">
                <wp:posOffset>462915</wp:posOffset>
              </wp:positionV>
              <wp:extent cx="193675" cy="165735"/>
              <wp:effectExtent l="0" t="0" r="1587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1C8" w:rsidRDefault="007671C8">
                          <w:pPr>
                            <w:widowControl w:val="0"/>
                            <w:autoSpaceDE w:val="0"/>
                            <w:autoSpaceDN w:val="0"/>
                            <w:adjustRightInd w:val="0"/>
                            <w:spacing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9E5DC0">
                            <w:rPr>
                              <w:rFonts w:cs="Calibri"/>
                              <w:noProof/>
                              <w:position w:val="1"/>
                            </w:rPr>
                            <w:t>32</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495.15pt;margin-top:36.45pt;width:15.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Cz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" o:allowincell="f" filled="f" stroked="f">
              <v:textbox inset="0,0,0,0">
                <w:txbxContent>
                  <w:p w:rsidR="007671C8" w:rsidRDefault="007671C8">
                    <w:pPr>
                      <w:widowControl w:val="0"/>
                      <w:autoSpaceDE w:val="0"/>
                      <w:autoSpaceDN w:val="0"/>
                      <w:adjustRightInd w:val="0"/>
                      <w:spacing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9E5DC0">
                      <w:rPr>
                        <w:rFonts w:cs="Calibri"/>
                        <w:noProof/>
                        <w:position w:val="1"/>
                      </w:rPr>
                      <w:t>32</w:t>
                    </w:r>
                    <w:r>
                      <w:rPr>
                        <w:rFonts w:cs="Calibri"/>
                        <w:position w:val="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13"/>
    <w:multiLevelType w:val="hybridMultilevel"/>
    <w:tmpl w:val="38F2F01A"/>
    <w:lvl w:ilvl="0" w:tplc="8716B7A8">
      <w:start w:val="1"/>
      <w:numFmt w:val="decimal"/>
      <w:lvlText w:val="3.%1"/>
      <w:lvlJc w:val="left"/>
      <w:pPr>
        <w:ind w:left="1976" w:hanging="360"/>
      </w:pPr>
      <w:rPr>
        <w:rFonts w:hint="default"/>
        <w:color w:val="auto"/>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
    <w:nsid w:val="02AB1119"/>
    <w:multiLevelType w:val="hybridMultilevel"/>
    <w:tmpl w:val="4AEA449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0E7B06"/>
    <w:multiLevelType w:val="hybridMultilevel"/>
    <w:tmpl w:val="33DCF4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1F7A9C"/>
    <w:multiLevelType w:val="hybridMultilevel"/>
    <w:tmpl w:val="2B2E0266"/>
    <w:lvl w:ilvl="0" w:tplc="C69E17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27DCE"/>
    <w:multiLevelType w:val="hybridMultilevel"/>
    <w:tmpl w:val="A7829AC4"/>
    <w:lvl w:ilvl="0" w:tplc="9878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47B3"/>
    <w:multiLevelType w:val="hybridMultilevel"/>
    <w:tmpl w:val="D78C9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9E0B7D"/>
    <w:multiLevelType w:val="hybridMultilevel"/>
    <w:tmpl w:val="673E0A9C"/>
    <w:lvl w:ilvl="0" w:tplc="1CA2C6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D687E"/>
    <w:multiLevelType w:val="hybridMultilevel"/>
    <w:tmpl w:val="EE3C1E9C"/>
    <w:lvl w:ilvl="0" w:tplc="8CC0254C">
      <w:start w:val="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C6CCE"/>
    <w:multiLevelType w:val="hybridMultilevel"/>
    <w:tmpl w:val="D9AAD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5D5588"/>
    <w:multiLevelType w:val="hybridMultilevel"/>
    <w:tmpl w:val="46663B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9158A7"/>
    <w:multiLevelType w:val="hybridMultilevel"/>
    <w:tmpl w:val="9EE2DFA6"/>
    <w:lvl w:ilvl="0" w:tplc="3240396E">
      <w:start w:val="1"/>
      <w:numFmt w:val="decimal"/>
      <w:lvlText w:val="%1."/>
      <w:lvlJc w:val="left"/>
      <w:pPr>
        <w:ind w:left="1740" w:hanging="1020"/>
      </w:pPr>
      <w:rPr>
        <w:rFonts w:hint="default"/>
      </w:rPr>
    </w:lvl>
    <w:lvl w:ilvl="1" w:tplc="832EFAC8">
      <w:start w:val="1"/>
      <w:numFmt w:val="lowerLetter"/>
      <w:lvlText w:val="%2)"/>
      <w:lvlJc w:val="left"/>
      <w:pPr>
        <w:ind w:left="1800" w:hanging="360"/>
      </w:pPr>
      <w:rPr>
        <w:rFonts w:hint="default"/>
      </w:rPr>
    </w:lvl>
    <w:lvl w:ilvl="2" w:tplc="1F927B80">
      <w:start w:val="1"/>
      <w:numFmt w:val="lowerLetter"/>
      <w:lvlText w:val="(%3)"/>
      <w:lvlJc w:val="left"/>
      <w:pPr>
        <w:ind w:left="2700" w:hanging="360"/>
      </w:pPr>
      <w:rPr>
        <w:rFonts w:hint="default"/>
      </w:rPr>
    </w:lvl>
    <w:lvl w:ilvl="3" w:tplc="58CE43A8">
      <w:start w:val="1"/>
      <w:numFmt w:val="lowerLetter"/>
      <w:lvlText w:val="%4."/>
      <w:lvlJc w:val="left"/>
      <w:pPr>
        <w:ind w:left="3240" w:hanging="360"/>
      </w:pPr>
      <w:rPr>
        <w:rFonts w:hint="default"/>
      </w:rPr>
    </w:lvl>
    <w:lvl w:ilvl="4" w:tplc="AB24FC9C">
      <w:start w:val="1"/>
      <w:numFmt w:val="decimal"/>
      <w:lvlText w:val="%5)"/>
      <w:lvlJc w:val="left"/>
      <w:pPr>
        <w:ind w:left="3960" w:hanging="360"/>
      </w:pPr>
      <w:rPr>
        <w:rFonts w:hint="default"/>
      </w:rPr>
    </w:lvl>
    <w:lvl w:ilvl="5" w:tplc="DFDA6D76">
      <w:start w:val="1"/>
      <w:numFmt w:val="upperLetter"/>
      <w:lvlText w:val="%6."/>
      <w:lvlJc w:val="left"/>
      <w:pPr>
        <w:ind w:left="4860" w:hanging="360"/>
      </w:pPr>
      <w:rPr>
        <w:rFonts w:hint="default"/>
      </w:rPr>
    </w:lvl>
    <w:lvl w:ilvl="6" w:tplc="789425E2">
      <w:start w:val="1"/>
      <w:numFmt w:val="decimal"/>
      <w:lvlText w:val="%7)"/>
      <w:lvlJc w:val="left"/>
      <w:pPr>
        <w:ind w:left="5400" w:hanging="360"/>
      </w:pPr>
      <w:rPr>
        <w:rFonts w:hint="default"/>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C32BA4"/>
    <w:multiLevelType w:val="hybridMultilevel"/>
    <w:tmpl w:val="5B623EEE"/>
    <w:lvl w:ilvl="0" w:tplc="C180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135EC"/>
    <w:multiLevelType w:val="hybridMultilevel"/>
    <w:tmpl w:val="CF04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93121"/>
    <w:multiLevelType w:val="hybridMultilevel"/>
    <w:tmpl w:val="D5385E32"/>
    <w:lvl w:ilvl="0" w:tplc="17EAB6D6">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5325F"/>
    <w:multiLevelType w:val="hybridMultilevel"/>
    <w:tmpl w:val="2A12513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D656E6F"/>
    <w:multiLevelType w:val="hybridMultilevel"/>
    <w:tmpl w:val="B57CFF76"/>
    <w:lvl w:ilvl="0" w:tplc="F36AE2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77F5B"/>
    <w:multiLevelType w:val="hybridMultilevel"/>
    <w:tmpl w:val="24764CC0"/>
    <w:lvl w:ilvl="0" w:tplc="04190013">
      <w:start w:val="1"/>
      <w:numFmt w:val="upperRoman"/>
      <w:lvlText w:val="%1."/>
      <w:lvlJc w:val="righ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B5C441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E2D518B"/>
    <w:multiLevelType w:val="hybridMultilevel"/>
    <w:tmpl w:val="F37226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B43FE7"/>
    <w:multiLevelType w:val="hybridMultilevel"/>
    <w:tmpl w:val="85187730"/>
    <w:lvl w:ilvl="0" w:tplc="8C60C2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C5155"/>
    <w:multiLevelType w:val="hybridMultilevel"/>
    <w:tmpl w:val="31F4D11E"/>
    <w:lvl w:ilvl="0" w:tplc="C1A8E6A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00D80"/>
    <w:multiLevelType w:val="hybridMultilevel"/>
    <w:tmpl w:val="298C308C"/>
    <w:lvl w:ilvl="0" w:tplc="103C4F8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079DF"/>
    <w:multiLevelType w:val="hybridMultilevel"/>
    <w:tmpl w:val="56D6D048"/>
    <w:lvl w:ilvl="0" w:tplc="402079E8">
      <w:start w:val="7"/>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A3E4B"/>
    <w:multiLevelType w:val="hybridMultilevel"/>
    <w:tmpl w:val="449470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2BE9468D"/>
    <w:multiLevelType w:val="hybridMultilevel"/>
    <w:tmpl w:val="9106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F5ED7"/>
    <w:multiLevelType w:val="multilevel"/>
    <w:tmpl w:val="3C642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873277"/>
    <w:multiLevelType w:val="hybridMultilevel"/>
    <w:tmpl w:val="5C663246"/>
    <w:lvl w:ilvl="0" w:tplc="5D1201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85BA1"/>
    <w:multiLevelType w:val="hybridMultilevel"/>
    <w:tmpl w:val="F01C1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0F240D"/>
    <w:multiLevelType w:val="hybridMultilevel"/>
    <w:tmpl w:val="7FDE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98B3EBA"/>
    <w:multiLevelType w:val="hybridMultilevel"/>
    <w:tmpl w:val="587AB3AE"/>
    <w:lvl w:ilvl="0" w:tplc="FBAE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E6741"/>
    <w:multiLevelType w:val="hybridMultilevel"/>
    <w:tmpl w:val="FB164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C6A645E"/>
    <w:multiLevelType w:val="hybridMultilevel"/>
    <w:tmpl w:val="4EC403C8"/>
    <w:lvl w:ilvl="0" w:tplc="3584643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5178C7"/>
    <w:multiLevelType w:val="hybridMultilevel"/>
    <w:tmpl w:val="67629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952D1"/>
    <w:multiLevelType w:val="hybridMultilevel"/>
    <w:tmpl w:val="1C704998"/>
    <w:lvl w:ilvl="0" w:tplc="40349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A23000"/>
    <w:multiLevelType w:val="hybridMultilevel"/>
    <w:tmpl w:val="3ADC5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46480785"/>
    <w:multiLevelType w:val="hybridMultilevel"/>
    <w:tmpl w:val="10060100"/>
    <w:lvl w:ilvl="0" w:tplc="DDB60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181E96"/>
    <w:multiLevelType w:val="hybridMultilevel"/>
    <w:tmpl w:val="172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E25E0F"/>
    <w:multiLevelType w:val="hybridMultilevel"/>
    <w:tmpl w:val="72906E80"/>
    <w:lvl w:ilvl="0" w:tplc="04AC94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EC5CC5"/>
    <w:multiLevelType w:val="hybridMultilevel"/>
    <w:tmpl w:val="E8104A5C"/>
    <w:lvl w:ilvl="0" w:tplc="DDB60936">
      <w:start w:val="1"/>
      <w:numFmt w:val="decimal"/>
      <w:lvlText w:val="%1."/>
      <w:lvlJc w:val="righ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8">
    <w:nsid w:val="49464C1A"/>
    <w:multiLevelType w:val="hybridMultilevel"/>
    <w:tmpl w:val="A91ACA52"/>
    <w:lvl w:ilvl="0" w:tplc="D68EBAFA">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52645F"/>
    <w:multiLevelType w:val="hybridMultilevel"/>
    <w:tmpl w:val="86EC96AC"/>
    <w:lvl w:ilvl="0" w:tplc="1F927B8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BE012FD"/>
    <w:multiLevelType w:val="hybridMultilevel"/>
    <w:tmpl w:val="3EFA91F2"/>
    <w:lvl w:ilvl="0" w:tplc="DDB60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41110F"/>
    <w:multiLevelType w:val="hybridMultilevel"/>
    <w:tmpl w:val="EF206544"/>
    <w:lvl w:ilvl="0" w:tplc="6FACB916">
      <w:start w:val="1"/>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9F0DAB"/>
    <w:multiLevelType w:val="hybridMultilevel"/>
    <w:tmpl w:val="F0A80A70"/>
    <w:lvl w:ilvl="0" w:tplc="AC2246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604730"/>
    <w:multiLevelType w:val="hybridMultilevel"/>
    <w:tmpl w:val="7F427BB6"/>
    <w:lvl w:ilvl="0" w:tplc="04090017">
      <w:start w:val="1"/>
      <w:numFmt w:val="lowerLetter"/>
      <w:lvlText w:val="%1)"/>
      <w:lvlJc w:val="left"/>
      <w:pPr>
        <w:ind w:left="1459" w:hanging="360"/>
      </w:p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44">
    <w:nsid w:val="50947B37"/>
    <w:multiLevelType w:val="hybridMultilevel"/>
    <w:tmpl w:val="E77E7E68"/>
    <w:lvl w:ilvl="0" w:tplc="8E0E13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915624"/>
    <w:multiLevelType w:val="hybridMultilevel"/>
    <w:tmpl w:val="CC765C8E"/>
    <w:lvl w:ilvl="0" w:tplc="D9EE095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B470A1"/>
    <w:multiLevelType w:val="multilevel"/>
    <w:tmpl w:val="45568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7C60DFA"/>
    <w:multiLevelType w:val="hybridMultilevel"/>
    <w:tmpl w:val="A7D62834"/>
    <w:lvl w:ilvl="0" w:tplc="66425B7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F4791B"/>
    <w:multiLevelType w:val="hybridMultilevel"/>
    <w:tmpl w:val="A4086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5D16598D"/>
    <w:multiLevelType w:val="hybridMultilevel"/>
    <w:tmpl w:val="8716E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01B48A3"/>
    <w:multiLevelType w:val="hybridMultilevel"/>
    <w:tmpl w:val="40A2E7D4"/>
    <w:lvl w:ilvl="0" w:tplc="CCA46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DE24AB"/>
    <w:multiLevelType w:val="hybridMultilevel"/>
    <w:tmpl w:val="729C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4917FF"/>
    <w:multiLevelType w:val="multilevel"/>
    <w:tmpl w:val="98162086"/>
    <w:lvl w:ilvl="0">
      <w:start w:val="1"/>
      <w:numFmt w:val="decimal"/>
      <w:lvlText w:val="%1."/>
      <w:lvlJc w:val="righ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53">
    <w:nsid w:val="6822309F"/>
    <w:multiLevelType w:val="multilevel"/>
    <w:tmpl w:val="01B005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5.%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8AC6A41"/>
    <w:multiLevelType w:val="hybridMultilevel"/>
    <w:tmpl w:val="13168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71883FB3"/>
    <w:multiLevelType w:val="hybridMultilevel"/>
    <w:tmpl w:val="14C4E578"/>
    <w:lvl w:ilvl="0" w:tplc="4B80D9E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F973E0"/>
    <w:multiLevelType w:val="hybridMultilevel"/>
    <w:tmpl w:val="52109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73F108B"/>
    <w:multiLevelType w:val="hybridMultilevel"/>
    <w:tmpl w:val="782C987A"/>
    <w:lvl w:ilvl="0" w:tplc="1730CE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7875660E"/>
    <w:multiLevelType w:val="hybridMultilevel"/>
    <w:tmpl w:val="2F0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871881"/>
    <w:multiLevelType w:val="hybridMultilevel"/>
    <w:tmpl w:val="9D7E6C6E"/>
    <w:lvl w:ilvl="0" w:tplc="000E8D08">
      <w:start w:val="3"/>
      <w:numFmt w:val="decimal"/>
      <w:lvlText w:val="%1."/>
      <w:lvlJc w:val="right"/>
      <w:pPr>
        <w:ind w:left="7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B46F02"/>
    <w:multiLevelType w:val="hybridMultilevel"/>
    <w:tmpl w:val="D94CBF44"/>
    <w:lvl w:ilvl="0" w:tplc="3A9E1F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FC6DB4"/>
    <w:multiLevelType w:val="hybridMultilevel"/>
    <w:tmpl w:val="C90A4138"/>
    <w:lvl w:ilvl="0" w:tplc="04E03F4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33ED3"/>
    <w:multiLevelType w:val="hybridMultilevel"/>
    <w:tmpl w:val="BEC88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C081598"/>
    <w:multiLevelType w:val="hybridMultilevel"/>
    <w:tmpl w:val="9D30B4BC"/>
    <w:lvl w:ilvl="0" w:tplc="5A34055C">
      <w:start w:val="5"/>
      <w:numFmt w:val="decimal"/>
      <w:lvlText w:val="1.%1"/>
      <w:lvlJc w:val="left"/>
      <w:pPr>
        <w:ind w:left="7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6D7B7D"/>
    <w:multiLevelType w:val="hybridMultilevel"/>
    <w:tmpl w:val="ADA069F2"/>
    <w:lvl w:ilvl="0" w:tplc="E92615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13"/>
  </w:num>
  <w:num w:numId="4">
    <w:abstractNumId w:val="37"/>
  </w:num>
  <w:num w:numId="5">
    <w:abstractNumId w:val="63"/>
  </w:num>
  <w:num w:numId="6">
    <w:abstractNumId w:val="52"/>
  </w:num>
  <w:num w:numId="7">
    <w:abstractNumId w:val="64"/>
  </w:num>
  <w:num w:numId="8">
    <w:abstractNumId w:val="5"/>
  </w:num>
  <w:num w:numId="9">
    <w:abstractNumId w:val="26"/>
  </w:num>
  <w:num w:numId="10">
    <w:abstractNumId w:val="59"/>
  </w:num>
  <w:num w:numId="11">
    <w:abstractNumId w:val="43"/>
  </w:num>
  <w:num w:numId="12">
    <w:abstractNumId w:val="2"/>
  </w:num>
  <w:num w:numId="13">
    <w:abstractNumId w:val="56"/>
  </w:num>
  <w:num w:numId="14">
    <w:abstractNumId w:val="39"/>
  </w:num>
  <w:num w:numId="15">
    <w:abstractNumId w:val="22"/>
  </w:num>
  <w:num w:numId="16">
    <w:abstractNumId w:val="14"/>
  </w:num>
  <w:num w:numId="17">
    <w:abstractNumId w:val="1"/>
  </w:num>
  <w:num w:numId="18">
    <w:abstractNumId w:val="17"/>
  </w:num>
  <w:num w:numId="19">
    <w:abstractNumId w:val="18"/>
  </w:num>
  <w:num w:numId="20">
    <w:abstractNumId w:val="62"/>
  </w:num>
  <w:num w:numId="21">
    <w:abstractNumId w:val="29"/>
  </w:num>
  <w:num w:numId="22">
    <w:abstractNumId w:val="9"/>
  </w:num>
  <w:num w:numId="23">
    <w:abstractNumId w:val="27"/>
  </w:num>
  <w:num w:numId="24">
    <w:abstractNumId w:val="20"/>
  </w:num>
  <w:num w:numId="25">
    <w:abstractNumId w:val="8"/>
  </w:num>
  <w:num w:numId="26">
    <w:abstractNumId w:val="3"/>
  </w:num>
  <w:num w:numId="27">
    <w:abstractNumId w:val="54"/>
  </w:num>
  <w:num w:numId="28">
    <w:abstractNumId w:val="30"/>
  </w:num>
  <w:num w:numId="29">
    <w:abstractNumId w:val="49"/>
  </w:num>
  <w:num w:numId="30">
    <w:abstractNumId w:val="19"/>
  </w:num>
  <w:num w:numId="31">
    <w:abstractNumId w:val="25"/>
  </w:num>
  <w:num w:numId="32">
    <w:abstractNumId w:val="33"/>
  </w:num>
  <w:num w:numId="33">
    <w:abstractNumId w:val="47"/>
  </w:num>
  <w:num w:numId="34">
    <w:abstractNumId w:val="48"/>
  </w:num>
  <w:num w:numId="35">
    <w:abstractNumId w:val="34"/>
  </w:num>
  <w:num w:numId="36">
    <w:abstractNumId w:val="23"/>
  </w:num>
  <w:num w:numId="37">
    <w:abstractNumId w:val="58"/>
  </w:num>
  <w:num w:numId="38">
    <w:abstractNumId w:val="41"/>
  </w:num>
  <w:num w:numId="39">
    <w:abstractNumId w:val="55"/>
  </w:num>
  <w:num w:numId="40">
    <w:abstractNumId w:val="61"/>
  </w:num>
  <w:num w:numId="41">
    <w:abstractNumId w:val="0"/>
  </w:num>
  <w:num w:numId="42">
    <w:abstractNumId w:val="6"/>
  </w:num>
  <w:num w:numId="43">
    <w:abstractNumId w:val="36"/>
  </w:num>
  <w:num w:numId="44">
    <w:abstractNumId w:val="38"/>
  </w:num>
  <w:num w:numId="45">
    <w:abstractNumId w:val="7"/>
  </w:num>
  <w:num w:numId="46">
    <w:abstractNumId w:val="60"/>
  </w:num>
  <w:num w:numId="47">
    <w:abstractNumId w:val="44"/>
  </w:num>
  <w:num w:numId="48">
    <w:abstractNumId w:val="42"/>
  </w:num>
  <w:num w:numId="49">
    <w:abstractNumId w:val="53"/>
  </w:num>
  <w:num w:numId="50">
    <w:abstractNumId w:val="10"/>
  </w:num>
  <w:num w:numId="51">
    <w:abstractNumId w:val="28"/>
  </w:num>
  <w:num w:numId="52">
    <w:abstractNumId w:val="57"/>
  </w:num>
  <w:num w:numId="53">
    <w:abstractNumId w:val="15"/>
  </w:num>
  <w:num w:numId="54">
    <w:abstractNumId w:val="40"/>
  </w:num>
  <w:num w:numId="55">
    <w:abstractNumId w:val="21"/>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24"/>
  </w:num>
  <w:num w:numId="59">
    <w:abstractNumId w:val="31"/>
  </w:num>
  <w:num w:numId="60">
    <w:abstractNumId w:val="35"/>
  </w:num>
  <w:num w:numId="61">
    <w:abstractNumId w:val="12"/>
  </w:num>
  <w:num w:numId="62">
    <w:abstractNumId w:val="46"/>
  </w:num>
  <w:num w:numId="63">
    <w:abstractNumId w:val="50"/>
  </w:num>
  <w:num w:numId="64">
    <w:abstractNumId w:val="11"/>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E3"/>
    <w:rsid w:val="00055C2E"/>
    <w:rsid w:val="00211E49"/>
    <w:rsid w:val="002723EF"/>
    <w:rsid w:val="003A479E"/>
    <w:rsid w:val="003D60E3"/>
    <w:rsid w:val="00473B01"/>
    <w:rsid w:val="004822AE"/>
    <w:rsid w:val="004A1DFB"/>
    <w:rsid w:val="004C3A5B"/>
    <w:rsid w:val="004D7576"/>
    <w:rsid w:val="004E033D"/>
    <w:rsid w:val="005742F3"/>
    <w:rsid w:val="00615722"/>
    <w:rsid w:val="007671C8"/>
    <w:rsid w:val="008079AD"/>
    <w:rsid w:val="0081066B"/>
    <w:rsid w:val="00904E8E"/>
    <w:rsid w:val="00937AED"/>
    <w:rsid w:val="00943CA9"/>
    <w:rsid w:val="009958DB"/>
    <w:rsid w:val="009E5DC0"/>
    <w:rsid w:val="00A02A14"/>
    <w:rsid w:val="00A53DBE"/>
    <w:rsid w:val="00AE3A67"/>
    <w:rsid w:val="00B6230F"/>
    <w:rsid w:val="00B671DF"/>
    <w:rsid w:val="00C372B4"/>
    <w:rsid w:val="00C42963"/>
    <w:rsid w:val="00CA39C2"/>
    <w:rsid w:val="00CC51FE"/>
    <w:rsid w:val="00CD3D78"/>
    <w:rsid w:val="00DD4AEF"/>
    <w:rsid w:val="00DE099E"/>
    <w:rsid w:val="00E40B5B"/>
    <w:rsid w:val="00ED07E5"/>
    <w:rsid w:val="00FA01E3"/>
    <w:rsid w:val="00FF3C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E3"/>
    <w:pPr>
      <w:jc w:val="both"/>
    </w:pPr>
    <w:rPr>
      <w:rFonts w:ascii="Times New Roman" w:eastAsiaTheme="minorHAnsi" w:hAnsi="Times New Roman" w:cstheme="minorBidi"/>
      <w:sz w:val="24"/>
      <w:szCs w:val="22"/>
      <w:lang w:val="en-US"/>
    </w:rPr>
  </w:style>
  <w:style w:type="paragraph" w:styleId="Heading1">
    <w:name w:val="heading 1"/>
    <w:basedOn w:val="Normal"/>
    <w:next w:val="Normal"/>
    <w:link w:val="Heading1Char"/>
    <w:uiPriority w:val="1"/>
    <w:qFormat/>
    <w:rsid w:val="003D60E3"/>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60E3"/>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60E3"/>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D60E3"/>
    <w:pPr>
      <w:keepNext/>
      <w:keepLines/>
      <w:spacing w:before="40" w:line="259" w:lineRule="auto"/>
      <w:jc w:val="left"/>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unhideWhenUsed/>
    <w:qFormat/>
    <w:rsid w:val="003D60E3"/>
    <w:pPr>
      <w:keepNext/>
      <w:keepLines/>
      <w:spacing w:before="40" w:line="259" w:lineRule="auto"/>
      <w:jc w:val="left"/>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0E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D60E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3D60E3"/>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3D60E3"/>
    <w:rPr>
      <w:rFonts w:asciiTheme="majorHAnsi" w:eastAsiaTheme="majorEastAsia" w:hAnsiTheme="majorHAnsi" w:cstheme="majorBidi"/>
      <w:i/>
      <w:iCs/>
      <w:color w:val="365F91" w:themeColor="accent1" w:themeShade="BF"/>
      <w:sz w:val="22"/>
      <w:szCs w:val="22"/>
      <w:lang w:val="en-US"/>
    </w:rPr>
  </w:style>
  <w:style w:type="character" w:customStyle="1" w:styleId="Heading5Char">
    <w:name w:val="Heading 5 Char"/>
    <w:basedOn w:val="DefaultParagraphFont"/>
    <w:link w:val="Heading5"/>
    <w:uiPriority w:val="9"/>
    <w:rsid w:val="003D60E3"/>
    <w:rPr>
      <w:rFonts w:asciiTheme="majorHAnsi" w:eastAsiaTheme="majorEastAsia" w:hAnsiTheme="majorHAnsi" w:cstheme="majorBidi"/>
      <w:color w:val="365F91" w:themeColor="accent1" w:themeShade="BF"/>
      <w:sz w:val="22"/>
      <w:szCs w:val="22"/>
      <w:lang w:val="en-US"/>
    </w:rPr>
  </w:style>
  <w:style w:type="paragraph" w:styleId="ListParagraph">
    <w:name w:val="List Paragraph"/>
    <w:aliases w:val="Body of text,List Paragraph1,Medium Grid 1 - Accent 21,Body of text+1,Body of text+2,Body of text+3,List Paragraph11,Colorful List - Accent 11,First Level Outline,kepala,Light Grid - Accent 31 Char,kepala Char Char Char,kepala Char Char"/>
    <w:basedOn w:val="Normal"/>
    <w:link w:val="ListParagraphChar"/>
    <w:uiPriority w:val="34"/>
    <w:qFormat/>
    <w:rsid w:val="00473B0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First Level Outline Char,kepala Char"/>
    <w:link w:val="ListParagraph"/>
    <w:uiPriority w:val="34"/>
    <w:qFormat/>
    <w:locked/>
    <w:rsid w:val="003D60E3"/>
    <w:rPr>
      <w:rFonts w:ascii="Times New Roman" w:eastAsiaTheme="minorHAnsi" w:hAnsi="Times New Roman" w:cstheme="minorBidi"/>
      <w:sz w:val="24"/>
      <w:szCs w:val="22"/>
      <w:lang w:val="en-US"/>
    </w:rPr>
  </w:style>
  <w:style w:type="paragraph" w:styleId="Header">
    <w:name w:val="header"/>
    <w:basedOn w:val="Normal"/>
    <w:link w:val="HeaderChar"/>
    <w:uiPriority w:val="99"/>
    <w:unhideWhenUsed/>
    <w:rsid w:val="003D60E3"/>
    <w:pPr>
      <w:tabs>
        <w:tab w:val="center" w:pos="4680"/>
        <w:tab w:val="right" w:pos="9360"/>
      </w:tabs>
      <w:jc w:val="left"/>
    </w:pPr>
    <w:rPr>
      <w:rFonts w:asciiTheme="minorHAnsi" w:hAnsiTheme="minorHAnsi"/>
      <w:sz w:val="22"/>
    </w:rPr>
  </w:style>
  <w:style w:type="character" w:customStyle="1" w:styleId="HeaderChar">
    <w:name w:val="Header Char"/>
    <w:basedOn w:val="DefaultParagraphFont"/>
    <w:link w:val="Header"/>
    <w:uiPriority w:val="99"/>
    <w:rsid w:val="003D60E3"/>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D60E3"/>
    <w:pPr>
      <w:tabs>
        <w:tab w:val="center" w:pos="4680"/>
        <w:tab w:val="right" w:pos="9360"/>
      </w:tabs>
      <w:jc w:val="left"/>
    </w:pPr>
    <w:rPr>
      <w:rFonts w:asciiTheme="minorHAnsi" w:hAnsiTheme="minorHAnsi"/>
      <w:sz w:val="22"/>
    </w:rPr>
  </w:style>
  <w:style w:type="character" w:customStyle="1" w:styleId="FooterChar">
    <w:name w:val="Footer Char"/>
    <w:basedOn w:val="DefaultParagraphFont"/>
    <w:link w:val="Footer"/>
    <w:uiPriority w:val="99"/>
    <w:rsid w:val="003D60E3"/>
    <w:rPr>
      <w:rFonts w:asciiTheme="minorHAnsi" w:eastAsiaTheme="minorHAnsi" w:hAnsiTheme="minorHAnsi" w:cstheme="minorBidi"/>
      <w:sz w:val="22"/>
      <w:szCs w:val="22"/>
      <w:lang w:val="en-US"/>
    </w:rPr>
  </w:style>
  <w:style w:type="paragraph" w:styleId="TOC1">
    <w:name w:val="toc 1"/>
    <w:basedOn w:val="Normal"/>
    <w:uiPriority w:val="39"/>
    <w:qFormat/>
    <w:rsid w:val="003D60E3"/>
    <w:pPr>
      <w:widowControl w:val="0"/>
      <w:autoSpaceDE w:val="0"/>
      <w:autoSpaceDN w:val="0"/>
      <w:spacing w:before="276"/>
      <w:ind w:left="1508"/>
      <w:jc w:val="left"/>
    </w:pPr>
    <w:rPr>
      <w:rFonts w:eastAsia="Times New Roman" w:cs="Times New Roman"/>
      <w:b/>
      <w:bCs/>
      <w:szCs w:val="24"/>
      <w:lang w:val="id"/>
    </w:rPr>
  </w:style>
  <w:style w:type="paragraph" w:styleId="TOC2">
    <w:name w:val="toc 2"/>
    <w:basedOn w:val="Normal"/>
    <w:uiPriority w:val="39"/>
    <w:qFormat/>
    <w:rsid w:val="003D60E3"/>
    <w:pPr>
      <w:widowControl w:val="0"/>
      <w:autoSpaceDE w:val="0"/>
      <w:autoSpaceDN w:val="0"/>
      <w:spacing w:before="276"/>
      <w:ind w:left="1935" w:hanging="361"/>
      <w:jc w:val="left"/>
    </w:pPr>
    <w:rPr>
      <w:rFonts w:eastAsia="Times New Roman" w:cs="Times New Roman"/>
      <w:szCs w:val="24"/>
      <w:lang w:val="id"/>
    </w:rPr>
  </w:style>
  <w:style w:type="paragraph" w:styleId="BodyText">
    <w:name w:val="Body Text"/>
    <w:basedOn w:val="Normal"/>
    <w:link w:val="BodyTextChar"/>
    <w:uiPriority w:val="1"/>
    <w:qFormat/>
    <w:rsid w:val="003D60E3"/>
    <w:pPr>
      <w:widowControl w:val="0"/>
      <w:autoSpaceDE w:val="0"/>
      <w:autoSpaceDN w:val="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3D60E3"/>
    <w:rPr>
      <w:rFonts w:ascii="Times New Roman" w:eastAsia="Times New Roman" w:hAnsi="Times New Roman"/>
      <w:sz w:val="24"/>
      <w:szCs w:val="24"/>
      <w:lang w:val="id"/>
    </w:rPr>
  </w:style>
  <w:style w:type="paragraph" w:customStyle="1" w:styleId="TableParagraph">
    <w:name w:val="Table Paragraph"/>
    <w:basedOn w:val="Normal"/>
    <w:uiPriority w:val="1"/>
    <w:qFormat/>
    <w:rsid w:val="003D60E3"/>
    <w:pPr>
      <w:widowControl w:val="0"/>
      <w:autoSpaceDE w:val="0"/>
      <w:autoSpaceDN w:val="0"/>
      <w:jc w:val="left"/>
    </w:pPr>
    <w:rPr>
      <w:rFonts w:eastAsia="Times New Roman" w:cs="Times New Roman"/>
      <w:sz w:val="22"/>
      <w:lang w:val="id"/>
    </w:rPr>
  </w:style>
  <w:style w:type="paragraph" w:styleId="Caption">
    <w:name w:val="caption"/>
    <w:basedOn w:val="Normal"/>
    <w:next w:val="Normal"/>
    <w:uiPriority w:val="35"/>
    <w:unhideWhenUsed/>
    <w:qFormat/>
    <w:rsid w:val="003D60E3"/>
    <w:pPr>
      <w:spacing w:after="200"/>
      <w:jc w:val="left"/>
    </w:pPr>
    <w:rPr>
      <w:rFonts w:asciiTheme="minorHAnsi" w:hAnsiTheme="minorHAnsi"/>
      <w:b/>
      <w:bCs/>
      <w:color w:val="4F81BD" w:themeColor="accent1"/>
      <w:sz w:val="18"/>
      <w:szCs w:val="18"/>
    </w:rPr>
  </w:style>
  <w:style w:type="character" w:styleId="IntenseEmphasis">
    <w:name w:val="Intense Emphasis"/>
    <w:basedOn w:val="DefaultParagraphFont"/>
    <w:uiPriority w:val="21"/>
    <w:qFormat/>
    <w:rsid w:val="003D60E3"/>
    <w:rPr>
      <w:i/>
      <w:iCs/>
      <w:color w:val="4F81BD" w:themeColor="accent1"/>
    </w:rPr>
  </w:style>
  <w:style w:type="table" w:customStyle="1" w:styleId="TableGrid">
    <w:name w:val="TableGrid"/>
    <w:rsid w:val="003D60E3"/>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table" w:styleId="TableGrid0">
    <w:name w:val="Table Grid"/>
    <w:basedOn w:val="TableNormal"/>
    <w:uiPriority w:val="39"/>
    <w:rsid w:val="003D60E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60E3"/>
    <w:rPr>
      <w:i/>
      <w:iCs/>
    </w:rPr>
  </w:style>
  <w:style w:type="paragraph" w:customStyle="1" w:styleId="footnotedescription">
    <w:name w:val="footnote description"/>
    <w:next w:val="Normal"/>
    <w:link w:val="footnotedescriptionChar"/>
    <w:hidden/>
    <w:rsid w:val="003D60E3"/>
    <w:pPr>
      <w:spacing w:line="259" w:lineRule="auto"/>
      <w:ind w:left="1424"/>
    </w:pPr>
    <w:rPr>
      <w:rFonts w:ascii="Times New Roman" w:eastAsia="Times New Roman" w:hAnsi="Times New Roman"/>
      <w:color w:val="000000"/>
      <w:szCs w:val="22"/>
      <w:lang w:val="en-US"/>
    </w:rPr>
  </w:style>
  <w:style w:type="character" w:customStyle="1" w:styleId="footnotedescriptionChar">
    <w:name w:val="footnote description Char"/>
    <w:link w:val="footnotedescription"/>
    <w:rsid w:val="003D60E3"/>
    <w:rPr>
      <w:rFonts w:ascii="Times New Roman" w:eastAsia="Times New Roman" w:hAnsi="Times New Roman"/>
      <w:color w:val="000000"/>
      <w:szCs w:val="22"/>
      <w:lang w:val="en-US"/>
    </w:rPr>
  </w:style>
  <w:style w:type="character" w:customStyle="1" w:styleId="footnotemark">
    <w:name w:val="footnote mark"/>
    <w:hidden/>
    <w:rsid w:val="003D60E3"/>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3D60E3"/>
    <w:pPr>
      <w:outlineLvl w:val="9"/>
    </w:pPr>
  </w:style>
  <w:style w:type="paragraph" w:styleId="TOC3">
    <w:name w:val="toc 3"/>
    <w:basedOn w:val="Normal"/>
    <w:next w:val="Normal"/>
    <w:autoRedefine/>
    <w:uiPriority w:val="39"/>
    <w:unhideWhenUsed/>
    <w:rsid w:val="003D60E3"/>
    <w:pPr>
      <w:tabs>
        <w:tab w:val="left" w:pos="1560"/>
        <w:tab w:val="right" w:leader="dot" w:pos="7364"/>
      </w:tabs>
      <w:spacing w:after="100" w:line="259" w:lineRule="auto"/>
      <w:ind w:left="1701" w:hanging="708"/>
      <w:jc w:val="left"/>
    </w:pPr>
    <w:rPr>
      <w:rFonts w:asciiTheme="minorHAnsi" w:hAnsiTheme="minorHAnsi"/>
      <w:sz w:val="22"/>
    </w:rPr>
  </w:style>
  <w:style w:type="character" w:styleId="Hyperlink">
    <w:name w:val="Hyperlink"/>
    <w:basedOn w:val="DefaultParagraphFont"/>
    <w:uiPriority w:val="99"/>
    <w:unhideWhenUsed/>
    <w:rsid w:val="003D60E3"/>
    <w:rPr>
      <w:color w:val="0000FF" w:themeColor="hyperlink"/>
      <w:u w:val="single"/>
    </w:rPr>
  </w:style>
  <w:style w:type="paragraph" w:styleId="BalloonText">
    <w:name w:val="Balloon Text"/>
    <w:basedOn w:val="Normal"/>
    <w:link w:val="BalloonTextChar"/>
    <w:uiPriority w:val="99"/>
    <w:semiHidden/>
    <w:unhideWhenUsed/>
    <w:rsid w:val="003D60E3"/>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E3"/>
    <w:rPr>
      <w:rFonts w:ascii="Tahoma" w:eastAsiaTheme="minorHAns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E3"/>
    <w:pPr>
      <w:jc w:val="both"/>
    </w:pPr>
    <w:rPr>
      <w:rFonts w:ascii="Times New Roman" w:eastAsiaTheme="minorHAnsi" w:hAnsi="Times New Roman" w:cstheme="minorBidi"/>
      <w:sz w:val="24"/>
      <w:szCs w:val="22"/>
      <w:lang w:val="en-US"/>
    </w:rPr>
  </w:style>
  <w:style w:type="paragraph" w:styleId="Heading1">
    <w:name w:val="heading 1"/>
    <w:basedOn w:val="Normal"/>
    <w:next w:val="Normal"/>
    <w:link w:val="Heading1Char"/>
    <w:uiPriority w:val="1"/>
    <w:qFormat/>
    <w:rsid w:val="003D60E3"/>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60E3"/>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60E3"/>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D60E3"/>
    <w:pPr>
      <w:keepNext/>
      <w:keepLines/>
      <w:spacing w:before="40" w:line="259" w:lineRule="auto"/>
      <w:jc w:val="left"/>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unhideWhenUsed/>
    <w:qFormat/>
    <w:rsid w:val="003D60E3"/>
    <w:pPr>
      <w:keepNext/>
      <w:keepLines/>
      <w:spacing w:before="40" w:line="259" w:lineRule="auto"/>
      <w:jc w:val="left"/>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0E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D60E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3D60E3"/>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3D60E3"/>
    <w:rPr>
      <w:rFonts w:asciiTheme="majorHAnsi" w:eastAsiaTheme="majorEastAsia" w:hAnsiTheme="majorHAnsi" w:cstheme="majorBidi"/>
      <w:i/>
      <w:iCs/>
      <w:color w:val="365F91" w:themeColor="accent1" w:themeShade="BF"/>
      <w:sz w:val="22"/>
      <w:szCs w:val="22"/>
      <w:lang w:val="en-US"/>
    </w:rPr>
  </w:style>
  <w:style w:type="character" w:customStyle="1" w:styleId="Heading5Char">
    <w:name w:val="Heading 5 Char"/>
    <w:basedOn w:val="DefaultParagraphFont"/>
    <w:link w:val="Heading5"/>
    <w:uiPriority w:val="9"/>
    <w:rsid w:val="003D60E3"/>
    <w:rPr>
      <w:rFonts w:asciiTheme="majorHAnsi" w:eastAsiaTheme="majorEastAsia" w:hAnsiTheme="majorHAnsi" w:cstheme="majorBidi"/>
      <w:color w:val="365F91" w:themeColor="accent1" w:themeShade="BF"/>
      <w:sz w:val="22"/>
      <w:szCs w:val="22"/>
      <w:lang w:val="en-US"/>
    </w:rPr>
  </w:style>
  <w:style w:type="paragraph" w:styleId="ListParagraph">
    <w:name w:val="List Paragraph"/>
    <w:aliases w:val="Body of text,List Paragraph1,Medium Grid 1 - Accent 21,Body of text+1,Body of text+2,Body of text+3,List Paragraph11,Colorful List - Accent 11,First Level Outline,kepala,Light Grid - Accent 31 Char,kepala Char Char Char,kepala Char Char"/>
    <w:basedOn w:val="Normal"/>
    <w:link w:val="ListParagraphChar"/>
    <w:uiPriority w:val="34"/>
    <w:qFormat/>
    <w:rsid w:val="00473B0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First Level Outline Char,kepala Char"/>
    <w:link w:val="ListParagraph"/>
    <w:uiPriority w:val="34"/>
    <w:qFormat/>
    <w:locked/>
    <w:rsid w:val="003D60E3"/>
    <w:rPr>
      <w:rFonts w:ascii="Times New Roman" w:eastAsiaTheme="minorHAnsi" w:hAnsi="Times New Roman" w:cstheme="minorBidi"/>
      <w:sz w:val="24"/>
      <w:szCs w:val="22"/>
      <w:lang w:val="en-US"/>
    </w:rPr>
  </w:style>
  <w:style w:type="paragraph" w:styleId="Header">
    <w:name w:val="header"/>
    <w:basedOn w:val="Normal"/>
    <w:link w:val="HeaderChar"/>
    <w:uiPriority w:val="99"/>
    <w:unhideWhenUsed/>
    <w:rsid w:val="003D60E3"/>
    <w:pPr>
      <w:tabs>
        <w:tab w:val="center" w:pos="4680"/>
        <w:tab w:val="right" w:pos="9360"/>
      </w:tabs>
      <w:jc w:val="left"/>
    </w:pPr>
    <w:rPr>
      <w:rFonts w:asciiTheme="minorHAnsi" w:hAnsiTheme="minorHAnsi"/>
      <w:sz w:val="22"/>
    </w:rPr>
  </w:style>
  <w:style w:type="character" w:customStyle="1" w:styleId="HeaderChar">
    <w:name w:val="Header Char"/>
    <w:basedOn w:val="DefaultParagraphFont"/>
    <w:link w:val="Header"/>
    <w:uiPriority w:val="99"/>
    <w:rsid w:val="003D60E3"/>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D60E3"/>
    <w:pPr>
      <w:tabs>
        <w:tab w:val="center" w:pos="4680"/>
        <w:tab w:val="right" w:pos="9360"/>
      </w:tabs>
      <w:jc w:val="left"/>
    </w:pPr>
    <w:rPr>
      <w:rFonts w:asciiTheme="minorHAnsi" w:hAnsiTheme="minorHAnsi"/>
      <w:sz w:val="22"/>
    </w:rPr>
  </w:style>
  <w:style w:type="character" w:customStyle="1" w:styleId="FooterChar">
    <w:name w:val="Footer Char"/>
    <w:basedOn w:val="DefaultParagraphFont"/>
    <w:link w:val="Footer"/>
    <w:uiPriority w:val="99"/>
    <w:rsid w:val="003D60E3"/>
    <w:rPr>
      <w:rFonts w:asciiTheme="minorHAnsi" w:eastAsiaTheme="minorHAnsi" w:hAnsiTheme="minorHAnsi" w:cstheme="minorBidi"/>
      <w:sz w:val="22"/>
      <w:szCs w:val="22"/>
      <w:lang w:val="en-US"/>
    </w:rPr>
  </w:style>
  <w:style w:type="paragraph" w:styleId="TOC1">
    <w:name w:val="toc 1"/>
    <w:basedOn w:val="Normal"/>
    <w:uiPriority w:val="39"/>
    <w:qFormat/>
    <w:rsid w:val="003D60E3"/>
    <w:pPr>
      <w:widowControl w:val="0"/>
      <w:autoSpaceDE w:val="0"/>
      <w:autoSpaceDN w:val="0"/>
      <w:spacing w:before="276"/>
      <w:ind w:left="1508"/>
      <w:jc w:val="left"/>
    </w:pPr>
    <w:rPr>
      <w:rFonts w:eastAsia="Times New Roman" w:cs="Times New Roman"/>
      <w:b/>
      <w:bCs/>
      <w:szCs w:val="24"/>
      <w:lang w:val="id"/>
    </w:rPr>
  </w:style>
  <w:style w:type="paragraph" w:styleId="TOC2">
    <w:name w:val="toc 2"/>
    <w:basedOn w:val="Normal"/>
    <w:uiPriority w:val="39"/>
    <w:qFormat/>
    <w:rsid w:val="003D60E3"/>
    <w:pPr>
      <w:widowControl w:val="0"/>
      <w:autoSpaceDE w:val="0"/>
      <w:autoSpaceDN w:val="0"/>
      <w:spacing w:before="276"/>
      <w:ind w:left="1935" w:hanging="361"/>
      <w:jc w:val="left"/>
    </w:pPr>
    <w:rPr>
      <w:rFonts w:eastAsia="Times New Roman" w:cs="Times New Roman"/>
      <w:szCs w:val="24"/>
      <w:lang w:val="id"/>
    </w:rPr>
  </w:style>
  <w:style w:type="paragraph" w:styleId="BodyText">
    <w:name w:val="Body Text"/>
    <w:basedOn w:val="Normal"/>
    <w:link w:val="BodyTextChar"/>
    <w:uiPriority w:val="1"/>
    <w:qFormat/>
    <w:rsid w:val="003D60E3"/>
    <w:pPr>
      <w:widowControl w:val="0"/>
      <w:autoSpaceDE w:val="0"/>
      <w:autoSpaceDN w:val="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3D60E3"/>
    <w:rPr>
      <w:rFonts w:ascii="Times New Roman" w:eastAsia="Times New Roman" w:hAnsi="Times New Roman"/>
      <w:sz w:val="24"/>
      <w:szCs w:val="24"/>
      <w:lang w:val="id"/>
    </w:rPr>
  </w:style>
  <w:style w:type="paragraph" w:customStyle="1" w:styleId="TableParagraph">
    <w:name w:val="Table Paragraph"/>
    <w:basedOn w:val="Normal"/>
    <w:uiPriority w:val="1"/>
    <w:qFormat/>
    <w:rsid w:val="003D60E3"/>
    <w:pPr>
      <w:widowControl w:val="0"/>
      <w:autoSpaceDE w:val="0"/>
      <w:autoSpaceDN w:val="0"/>
      <w:jc w:val="left"/>
    </w:pPr>
    <w:rPr>
      <w:rFonts w:eastAsia="Times New Roman" w:cs="Times New Roman"/>
      <w:sz w:val="22"/>
      <w:lang w:val="id"/>
    </w:rPr>
  </w:style>
  <w:style w:type="paragraph" w:styleId="Caption">
    <w:name w:val="caption"/>
    <w:basedOn w:val="Normal"/>
    <w:next w:val="Normal"/>
    <w:uiPriority w:val="35"/>
    <w:unhideWhenUsed/>
    <w:qFormat/>
    <w:rsid w:val="003D60E3"/>
    <w:pPr>
      <w:spacing w:after="200"/>
      <w:jc w:val="left"/>
    </w:pPr>
    <w:rPr>
      <w:rFonts w:asciiTheme="minorHAnsi" w:hAnsiTheme="minorHAnsi"/>
      <w:b/>
      <w:bCs/>
      <w:color w:val="4F81BD" w:themeColor="accent1"/>
      <w:sz w:val="18"/>
      <w:szCs w:val="18"/>
    </w:rPr>
  </w:style>
  <w:style w:type="character" w:styleId="IntenseEmphasis">
    <w:name w:val="Intense Emphasis"/>
    <w:basedOn w:val="DefaultParagraphFont"/>
    <w:uiPriority w:val="21"/>
    <w:qFormat/>
    <w:rsid w:val="003D60E3"/>
    <w:rPr>
      <w:i/>
      <w:iCs/>
      <w:color w:val="4F81BD" w:themeColor="accent1"/>
    </w:rPr>
  </w:style>
  <w:style w:type="table" w:customStyle="1" w:styleId="TableGrid">
    <w:name w:val="TableGrid"/>
    <w:rsid w:val="003D60E3"/>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table" w:styleId="TableGrid0">
    <w:name w:val="Table Grid"/>
    <w:basedOn w:val="TableNormal"/>
    <w:uiPriority w:val="39"/>
    <w:rsid w:val="003D60E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60E3"/>
    <w:rPr>
      <w:i/>
      <w:iCs/>
    </w:rPr>
  </w:style>
  <w:style w:type="paragraph" w:customStyle="1" w:styleId="footnotedescription">
    <w:name w:val="footnote description"/>
    <w:next w:val="Normal"/>
    <w:link w:val="footnotedescriptionChar"/>
    <w:hidden/>
    <w:rsid w:val="003D60E3"/>
    <w:pPr>
      <w:spacing w:line="259" w:lineRule="auto"/>
      <w:ind w:left="1424"/>
    </w:pPr>
    <w:rPr>
      <w:rFonts w:ascii="Times New Roman" w:eastAsia="Times New Roman" w:hAnsi="Times New Roman"/>
      <w:color w:val="000000"/>
      <w:szCs w:val="22"/>
      <w:lang w:val="en-US"/>
    </w:rPr>
  </w:style>
  <w:style w:type="character" w:customStyle="1" w:styleId="footnotedescriptionChar">
    <w:name w:val="footnote description Char"/>
    <w:link w:val="footnotedescription"/>
    <w:rsid w:val="003D60E3"/>
    <w:rPr>
      <w:rFonts w:ascii="Times New Roman" w:eastAsia="Times New Roman" w:hAnsi="Times New Roman"/>
      <w:color w:val="000000"/>
      <w:szCs w:val="22"/>
      <w:lang w:val="en-US"/>
    </w:rPr>
  </w:style>
  <w:style w:type="character" w:customStyle="1" w:styleId="footnotemark">
    <w:name w:val="footnote mark"/>
    <w:hidden/>
    <w:rsid w:val="003D60E3"/>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3D60E3"/>
    <w:pPr>
      <w:outlineLvl w:val="9"/>
    </w:pPr>
  </w:style>
  <w:style w:type="paragraph" w:styleId="TOC3">
    <w:name w:val="toc 3"/>
    <w:basedOn w:val="Normal"/>
    <w:next w:val="Normal"/>
    <w:autoRedefine/>
    <w:uiPriority w:val="39"/>
    <w:unhideWhenUsed/>
    <w:rsid w:val="003D60E3"/>
    <w:pPr>
      <w:tabs>
        <w:tab w:val="left" w:pos="1560"/>
        <w:tab w:val="right" w:leader="dot" w:pos="7364"/>
      </w:tabs>
      <w:spacing w:after="100" w:line="259" w:lineRule="auto"/>
      <w:ind w:left="1701" w:hanging="708"/>
      <w:jc w:val="left"/>
    </w:pPr>
    <w:rPr>
      <w:rFonts w:asciiTheme="minorHAnsi" w:hAnsiTheme="minorHAnsi"/>
      <w:sz w:val="22"/>
    </w:rPr>
  </w:style>
  <w:style w:type="character" w:styleId="Hyperlink">
    <w:name w:val="Hyperlink"/>
    <w:basedOn w:val="DefaultParagraphFont"/>
    <w:uiPriority w:val="99"/>
    <w:unhideWhenUsed/>
    <w:rsid w:val="003D60E3"/>
    <w:rPr>
      <w:color w:val="0000FF" w:themeColor="hyperlink"/>
      <w:u w:val="single"/>
    </w:rPr>
  </w:style>
  <w:style w:type="paragraph" w:styleId="BalloonText">
    <w:name w:val="Balloon Text"/>
    <w:basedOn w:val="Normal"/>
    <w:link w:val="BalloonTextChar"/>
    <w:uiPriority w:val="99"/>
    <w:semiHidden/>
    <w:unhideWhenUsed/>
    <w:rsid w:val="003D60E3"/>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E3"/>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a:t>Peningkatan Rata-rata Nilai Pretest dan Posttest Kemampuan Pemecahan Masalah Matematika Siswa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Kategori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lightRig rig="threePt" dir="t"/>
              </a:scene3d>
              <a:sp3d>
                <a:bevelT prst="angle"/>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lightRig rig="threePt" dir="t"/>
              </a:scene3d>
              <a:sp3d>
                <a:bevelT prst="relaxedInset"/>
              </a:sp3d>
            </c:spPr>
          </c:dPt>
          <c:cat>
            <c:strRef>
              <c:f>Sheet1!$A$2:$A$3</c:f>
              <c:strCache>
                <c:ptCount val="2"/>
                <c:pt idx="0">
                  <c:v>Pretest</c:v>
                </c:pt>
                <c:pt idx="1">
                  <c:v>Postest</c:v>
                </c:pt>
              </c:strCache>
            </c:strRef>
          </c:cat>
          <c:val>
            <c:numRef>
              <c:f>Sheet1!$B$2:$B$3</c:f>
              <c:numCache>
                <c:formatCode>General</c:formatCode>
                <c:ptCount val="2"/>
                <c:pt idx="0">
                  <c:v>46.9</c:v>
                </c:pt>
                <c:pt idx="1">
                  <c:v>73.900000000000006</c:v>
                </c:pt>
              </c:numCache>
            </c:numRef>
          </c:val>
          <c:shape val="cylinder"/>
        </c:ser>
        <c:dLbls>
          <c:showLegendKey val="0"/>
          <c:showVal val="0"/>
          <c:showCatName val="0"/>
          <c:showSerName val="0"/>
          <c:showPercent val="0"/>
          <c:showBubbleSize val="0"/>
        </c:dLbls>
        <c:gapWidth val="150"/>
        <c:shape val="box"/>
        <c:axId val="332133504"/>
        <c:axId val="332135040"/>
        <c:axId val="0"/>
      </c:bar3DChart>
      <c:catAx>
        <c:axId val="3321335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332135040"/>
        <c:crosses val="autoZero"/>
        <c:auto val="1"/>
        <c:lblAlgn val="ctr"/>
        <c:lblOffset val="100"/>
        <c:noMultiLvlLbl val="0"/>
      </c:catAx>
      <c:valAx>
        <c:axId val="3321350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33213350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32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Peningkatan Rata-rata Nilai Pretest dan Posttest Kemampuan Kemandirian Belajar Siswa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Kategori</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a:bevelT prst="angle"/>
              </a:sp3d>
            </c:spPr>
          </c:dPt>
          <c:dPt>
            <c:idx val="1"/>
            <c:invertIfNegative val="0"/>
            <c:bubble3D val="0"/>
            <c:spPr>
              <a:solidFill>
                <a:schemeClr val="accent2"/>
              </a:solidFill>
              <a:ln>
                <a:noFill/>
              </a:ln>
              <a:effectLst/>
              <a:scene3d>
                <a:camera prst="orthographicFront"/>
                <a:lightRig rig="threePt" dir="t"/>
              </a:scene3d>
              <a:sp3d>
                <a:bevelT prst="relaxedInset"/>
              </a:sp3d>
            </c:spPr>
          </c:dPt>
          <c:cat>
            <c:strRef>
              <c:f>Sheet1!$A$2:$A$3</c:f>
              <c:strCache>
                <c:ptCount val="2"/>
                <c:pt idx="0">
                  <c:v>Pretest</c:v>
                </c:pt>
                <c:pt idx="1">
                  <c:v>Postest</c:v>
                </c:pt>
              </c:strCache>
            </c:strRef>
          </c:cat>
          <c:val>
            <c:numRef>
              <c:f>Sheet1!$B$2:$B$3</c:f>
              <c:numCache>
                <c:formatCode>General</c:formatCode>
                <c:ptCount val="2"/>
                <c:pt idx="0">
                  <c:v>61.77</c:v>
                </c:pt>
                <c:pt idx="1">
                  <c:v>79.3</c:v>
                </c:pt>
              </c:numCache>
            </c:numRef>
          </c:val>
          <c:shape val="cylinder"/>
        </c:ser>
        <c:dLbls>
          <c:showLegendKey val="0"/>
          <c:showVal val="0"/>
          <c:showCatName val="0"/>
          <c:showSerName val="0"/>
          <c:showPercent val="0"/>
          <c:showBubbleSize val="0"/>
        </c:dLbls>
        <c:gapWidth val="150"/>
        <c:shape val="box"/>
        <c:axId val="206898688"/>
        <c:axId val="206900224"/>
        <c:axId val="0"/>
      </c:bar3DChart>
      <c:catAx>
        <c:axId val="206898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6900224"/>
        <c:crosses val="autoZero"/>
        <c:auto val="1"/>
        <c:lblAlgn val="ctr"/>
        <c:lblOffset val="100"/>
        <c:noMultiLvlLbl val="0"/>
      </c:catAx>
      <c:valAx>
        <c:axId val="20690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6898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6390</Words>
  <Characters>36424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3</cp:revision>
  <cp:lastPrinted>2023-02-16T02:55:00Z</cp:lastPrinted>
  <dcterms:created xsi:type="dcterms:W3CDTF">2023-12-16T10:31:00Z</dcterms:created>
  <dcterms:modified xsi:type="dcterms:W3CDTF">2023-12-16T10:31:00Z</dcterms:modified>
</cp:coreProperties>
</file>