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95" w:rsidRDefault="00607A95" w:rsidP="00607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0766D">
        <w:rPr>
          <w:rFonts w:ascii="Times New Roman" w:hAnsi="Times New Roman"/>
          <w:b/>
          <w:sz w:val="28"/>
          <w:szCs w:val="28"/>
        </w:rPr>
        <w:t xml:space="preserve">ANALISIS SISTEM AGRIBISNIS PADI </w:t>
      </w:r>
      <w:proofErr w:type="gramStart"/>
      <w:r w:rsidRPr="0090766D">
        <w:rPr>
          <w:rFonts w:ascii="Times New Roman" w:hAnsi="Times New Roman"/>
          <w:b/>
          <w:sz w:val="28"/>
          <w:szCs w:val="28"/>
        </w:rPr>
        <w:t>SAWAH  (</w:t>
      </w:r>
      <w:proofErr w:type="spellStart"/>
      <w:proofErr w:type="gramEnd"/>
      <w:r w:rsidRPr="0090766D">
        <w:rPr>
          <w:rFonts w:ascii="Times New Roman" w:hAnsi="Times New Roman"/>
          <w:b/>
          <w:i/>
          <w:sz w:val="28"/>
          <w:szCs w:val="28"/>
        </w:rPr>
        <w:t>Oryza</w:t>
      </w:r>
      <w:proofErr w:type="spellEnd"/>
      <w:r w:rsidRPr="0090766D">
        <w:rPr>
          <w:rFonts w:ascii="Times New Roman" w:hAnsi="Times New Roman"/>
          <w:b/>
          <w:i/>
          <w:sz w:val="28"/>
          <w:szCs w:val="28"/>
        </w:rPr>
        <w:t xml:space="preserve"> sativa</w:t>
      </w:r>
      <w:r w:rsidRPr="0090766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A95" w:rsidRPr="0090766D" w:rsidRDefault="00607A95" w:rsidP="00607A95">
      <w:pPr>
        <w:ind w:left="1710" w:hanging="1710"/>
        <w:jc w:val="both"/>
        <w:rPr>
          <w:rFonts w:ascii="Times New Roman" w:hAnsi="Times New Roman"/>
          <w:b/>
          <w:sz w:val="24"/>
          <w:szCs w:val="24"/>
        </w:rPr>
      </w:pPr>
      <w:r w:rsidRPr="0090766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90766D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907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0766D">
        <w:rPr>
          <w:rFonts w:ascii="Times New Roman" w:hAnsi="Times New Roman"/>
          <w:b/>
          <w:sz w:val="24"/>
          <w:szCs w:val="24"/>
        </w:rPr>
        <w:t>Kasus</w:t>
      </w:r>
      <w:proofErr w:type="spellEnd"/>
      <w:r w:rsidRPr="0090766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907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Pr="00907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sz w:val="24"/>
          <w:szCs w:val="24"/>
        </w:rPr>
        <w:t>Hadungdung</w:t>
      </w:r>
      <w:proofErr w:type="spellEnd"/>
      <w:r w:rsidRPr="00907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sz w:val="24"/>
          <w:szCs w:val="24"/>
        </w:rPr>
        <w:t>Aek</w:t>
      </w:r>
      <w:proofErr w:type="spellEnd"/>
      <w:r w:rsidRPr="00907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sz w:val="24"/>
          <w:szCs w:val="24"/>
        </w:rPr>
        <w:t>Rampah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bCs/>
          <w:sz w:val="24"/>
          <w:szCs w:val="24"/>
        </w:rPr>
        <w:t>Kecamatan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bCs/>
          <w:sz w:val="24"/>
          <w:szCs w:val="24"/>
        </w:rPr>
        <w:t>Aek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bCs/>
          <w:sz w:val="24"/>
          <w:szCs w:val="24"/>
        </w:rPr>
        <w:t>Nabara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bCs/>
          <w:sz w:val="24"/>
          <w:szCs w:val="24"/>
        </w:rPr>
        <w:t>Barumun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bCs/>
          <w:sz w:val="24"/>
          <w:szCs w:val="24"/>
        </w:rPr>
        <w:t>Kabupaten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 xml:space="preserve"> Padang </w:t>
      </w:r>
      <w:proofErr w:type="spellStart"/>
      <w:r w:rsidRPr="0090766D">
        <w:rPr>
          <w:rFonts w:ascii="Times New Roman" w:hAnsi="Times New Roman"/>
          <w:b/>
          <w:bCs/>
          <w:sz w:val="24"/>
          <w:szCs w:val="24"/>
        </w:rPr>
        <w:t>Lawas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>)</w:t>
      </w:r>
    </w:p>
    <w:p w:rsidR="00607A95" w:rsidRDefault="00607A95" w:rsidP="00607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A95" w:rsidRPr="009822E2" w:rsidRDefault="00607A95" w:rsidP="00607A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SKRIPSI </w:t>
      </w:r>
    </w:p>
    <w:p w:rsidR="00607A95" w:rsidRPr="009822E2" w:rsidRDefault="00607A95" w:rsidP="00607A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A95" w:rsidRPr="009822E2" w:rsidRDefault="00607A95" w:rsidP="00607A9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r w:rsidRPr="009822E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07A95" w:rsidRPr="009822E2" w:rsidRDefault="00607A95" w:rsidP="00607A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A95" w:rsidRPr="004726DA" w:rsidRDefault="00607A95" w:rsidP="00607A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BAGINDA KARI SUTAN DAULAY</w:t>
      </w:r>
    </w:p>
    <w:p w:rsidR="00607A95" w:rsidRPr="009822E2" w:rsidRDefault="00607A95" w:rsidP="00607A95">
      <w:pPr>
        <w:tabs>
          <w:tab w:val="left" w:pos="3480"/>
          <w:tab w:val="center" w:pos="41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184114029</w:t>
      </w:r>
    </w:p>
    <w:p w:rsidR="00607A95" w:rsidRPr="009822E2" w:rsidRDefault="00607A95" w:rsidP="00607A95">
      <w:pPr>
        <w:rPr>
          <w:rFonts w:ascii="Times New Roman" w:hAnsi="Times New Roman"/>
          <w:b/>
          <w:sz w:val="24"/>
          <w:szCs w:val="24"/>
        </w:rPr>
      </w:pPr>
    </w:p>
    <w:p w:rsidR="00607A95" w:rsidRPr="009822E2" w:rsidRDefault="00607A95" w:rsidP="00607A9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943100" cy="1771650"/>
            <wp:effectExtent l="0" t="0" r="0" b="0"/>
            <wp:docPr id="1" name="Picture 1" descr="D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95" w:rsidRDefault="00607A95" w:rsidP="00607A9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07A95" w:rsidRPr="009822E2" w:rsidRDefault="00607A95" w:rsidP="00607A9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07A95" w:rsidRPr="009822E2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822E2">
        <w:rPr>
          <w:rFonts w:ascii="Times New Roman" w:hAnsi="Times New Roman"/>
          <w:b/>
          <w:sz w:val="24"/>
          <w:szCs w:val="24"/>
        </w:rPr>
        <w:t>PROGRAM STUDI AGRIBISNIS</w:t>
      </w:r>
    </w:p>
    <w:p w:rsidR="00607A95" w:rsidRPr="009822E2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FAKULTAS PERTANIAN</w:t>
      </w:r>
    </w:p>
    <w:p w:rsidR="00607A95" w:rsidRPr="009822E2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607A95" w:rsidRPr="009822E2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MEDAN</w:t>
      </w:r>
    </w:p>
    <w:p w:rsidR="00607A95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p w:rsidR="00607A95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jc w:val="both"/>
        <w:rPr>
          <w:rFonts w:ascii="Times New Roman" w:hAnsi="Times New Roman"/>
          <w:sz w:val="24"/>
          <w:szCs w:val="24"/>
        </w:rPr>
      </w:pPr>
      <w:r w:rsidRPr="0090766D">
        <w:rPr>
          <w:rFonts w:ascii="Times New Roman" w:hAnsi="Times New Roman"/>
          <w:b/>
          <w:sz w:val="28"/>
          <w:szCs w:val="28"/>
        </w:rPr>
        <w:t xml:space="preserve">ANALISIS SISTEM AGRIBISNIS PADI </w:t>
      </w:r>
      <w:proofErr w:type="gramStart"/>
      <w:r w:rsidRPr="0090766D">
        <w:rPr>
          <w:rFonts w:ascii="Times New Roman" w:hAnsi="Times New Roman"/>
          <w:b/>
          <w:sz w:val="28"/>
          <w:szCs w:val="28"/>
        </w:rPr>
        <w:t>SAWAH  (</w:t>
      </w:r>
      <w:proofErr w:type="spellStart"/>
      <w:proofErr w:type="gramEnd"/>
      <w:r w:rsidRPr="0090766D">
        <w:rPr>
          <w:rFonts w:ascii="Times New Roman" w:hAnsi="Times New Roman"/>
          <w:b/>
          <w:i/>
          <w:sz w:val="28"/>
          <w:szCs w:val="28"/>
        </w:rPr>
        <w:t>Oryza</w:t>
      </w:r>
      <w:proofErr w:type="spellEnd"/>
      <w:r w:rsidRPr="0090766D">
        <w:rPr>
          <w:rFonts w:ascii="Times New Roman" w:hAnsi="Times New Roman"/>
          <w:b/>
          <w:i/>
          <w:sz w:val="28"/>
          <w:szCs w:val="28"/>
        </w:rPr>
        <w:t xml:space="preserve"> sativa</w:t>
      </w:r>
      <w:r w:rsidRPr="0090766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A95" w:rsidRDefault="00607A95" w:rsidP="00607A95">
      <w:pPr>
        <w:ind w:left="1710" w:hanging="171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07A95" w:rsidRPr="0090766D" w:rsidRDefault="00607A95" w:rsidP="00607A95">
      <w:pPr>
        <w:ind w:left="1710" w:hanging="1710"/>
        <w:jc w:val="both"/>
        <w:rPr>
          <w:rFonts w:ascii="Times New Roman" w:hAnsi="Times New Roman"/>
          <w:b/>
          <w:sz w:val="24"/>
          <w:szCs w:val="24"/>
        </w:rPr>
      </w:pPr>
      <w:r w:rsidRPr="0090766D">
        <w:rPr>
          <w:rFonts w:ascii="Times New Roman" w:hAnsi="Times New Roman"/>
          <w:b/>
          <w:sz w:val="24"/>
          <w:szCs w:val="24"/>
        </w:rPr>
        <w:lastRenderedPageBreak/>
        <w:t>(</w:t>
      </w:r>
      <w:proofErr w:type="spellStart"/>
      <w:r w:rsidRPr="0090766D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907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0766D">
        <w:rPr>
          <w:rFonts w:ascii="Times New Roman" w:hAnsi="Times New Roman"/>
          <w:b/>
          <w:sz w:val="24"/>
          <w:szCs w:val="24"/>
        </w:rPr>
        <w:t>Kasus</w:t>
      </w:r>
      <w:proofErr w:type="spellEnd"/>
      <w:r w:rsidRPr="0090766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907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Pr="00907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sz w:val="24"/>
          <w:szCs w:val="24"/>
        </w:rPr>
        <w:t>Hadungdung</w:t>
      </w:r>
      <w:proofErr w:type="spellEnd"/>
      <w:r w:rsidRPr="00907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sz w:val="24"/>
          <w:szCs w:val="24"/>
        </w:rPr>
        <w:t>Aek</w:t>
      </w:r>
      <w:proofErr w:type="spellEnd"/>
      <w:r w:rsidRPr="00907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sz w:val="24"/>
          <w:szCs w:val="24"/>
        </w:rPr>
        <w:t>Rampah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bCs/>
          <w:sz w:val="24"/>
          <w:szCs w:val="24"/>
        </w:rPr>
        <w:t>Kecamatan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bCs/>
          <w:sz w:val="24"/>
          <w:szCs w:val="24"/>
        </w:rPr>
        <w:t>Aek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bCs/>
          <w:sz w:val="24"/>
          <w:szCs w:val="24"/>
        </w:rPr>
        <w:t>Nabara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bCs/>
          <w:sz w:val="24"/>
          <w:szCs w:val="24"/>
        </w:rPr>
        <w:t>Barumun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/>
          <w:bCs/>
          <w:sz w:val="24"/>
          <w:szCs w:val="24"/>
        </w:rPr>
        <w:t>Kabupaten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 xml:space="preserve"> Padang </w:t>
      </w:r>
      <w:proofErr w:type="spellStart"/>
      <w:r w:rsidRPr="0090766D">
        <w:rPr>
          <w:rFonts w:ascii="Times New Roman" w:hAnsi="Times New Roman"/>
          <w:b/>
          <w:bCs/>
          <w:sz w:val="24"/>
          <w:szCs w:val="24"/>
        </w:rPr>
        <w:t>Lawas</w:t>
      </w:r>
      <w:proofErr w:type="spellEnd"/>
      <w:r w:rsidRPr="0090766D">
        <w:rPr>
          <w:rFonts w:ascii="Times New Roman" w:hAnsi="Times New Roman"/>
          <w:b/>
          <w:bCs/>
          <w:sz w:val="24"/>
          <w:szCs w:val="24"/>
        </w:rPr>
        <w:t>)</w:t>
      </w:r>
    </w:p>
    <w:p w:rsidR="00607A95" w:rsidRDefault="00607A95" w:rsidP="00607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A95" w:rsidRPr="009822E2" w:rsidRDefault="00607A95" w:rsidP="00607A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SKRIPSI </w:t>
      </w:r>
    </w:p>
    <w:p w:rsidR="00607A95" w:rsidRPr="009822E2" w:rsidRDefault="00607A95" w:rsidP="00607A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A95" w:rsidRPr="009822E2" w:rsidRDefault="00607A95" w:rsidP="00607A9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r w:rsidRPr="009822E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07A95" w:rsidRPr="009822E2" w:rsidRDefault="00607A95" w:rsidP="00607A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A95" w:rsidRPr="004726DA" w:rsidRDefault="00607A95" w:rsidP="00607A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BAGINDA KARI SUTAN DAULAY</w:t>
      </w:r>
    </w:p>
    <w:p w:rsidR="00607A95" w:rsidRPr="009822E2" w:rsidRDefault="00607A95" w:rsidP="00607A95">
      <w:pPr>
        <w:tabs>
          <w:tab w:val="left" w:pos="3480"/>
          <w:tab w:val="center" w:pos="41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184114029</w:t>
      </w:r>
    </w:p>
    <w:p w:rsidR="00607A95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A95" w:rsidRPr="00892549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ini</w:t>
      </w:r>
      <w:proofErr w:type="spellEnd"/>
      <w:proofErr w:type="gram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Salah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Untuk</w:t>
      </w:r>
      <w:proofErr w:type="spellEnd"/>
    </w:p>
    <w:p w:rsidR="00607A95" w:rsidRPr="00892549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Memperoleh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Gelar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S1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Pertanian</w:t>
      </w:r>
      <w:proofErr w:type="spellEnd"/>
    </w:p>
    <w:p w:rsidR="00607A95" w:rsidRPr="00892549" w:rsidRDefault="00607A95" w:rsidP="00607A95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9254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Muslim Nusantara Al-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Washliyah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ab/>
      </w:r>
    </w:p>
    <w:p w:rsidR="00607A95" w:rsidRPr="005E2673" w:rsidRDefault="00607A95" w:rsidP="00607A95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A95" w:rsidRPr="00A908A5" w:rsidRDefault="00607A95" w:rsidP="00607A95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</w:p>
    <w:p w:rsidR="00607A95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(D</w:t>
      </w:r>
      <w:r w:rsidRPr="00AA4E92">
        <w:rPr>
          <w:rFonts w:ascii="Times New Roman" w:hAnsi="Times New Roman"/>
          <w:b/>
          <w:sz w:val="24"/>
          <w:szCs w:val="24"/>
          <w:u w:val="single"/>
        </w:rPr>
        <w:t xml:space="preserve">r. </w:t>
      </w:r>
      <w:proofErr w:type="spellStart"/>
      <w:r w:rsidRPr="00AA4E92"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 w:rsidRPr="00AA4E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A4E92"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 w:rsidRPr="00AA4E92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SP,</w:t>
      </w:r>
      <w:r w:rsidRPr="00AA4E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A4E92">
        <w:rPr>
          <w:rFonts w:ascii="Times New Roman" w:hAnsi="Times New Roman"/>
          <w:b/>
          <w:sz w:val="24"/>
          <w:szCs w:val="24"/>
          <w:u w:val="single"/>
        </w:rPr>
        <w:t>MSi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 SP</w:t>
      </w:r>
      <w:r w:rsidRPr="008925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Pr="00892549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p w:rsidR="00607A95" w:rsidRDefault="00607A95" w:rsidP="00607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A95" w:rsidRDefault="00607A95" w:rsidP="00607A95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8D8" w:rsidRDefault="00D258D8">
      <w:bookmarkStart w:id="0" w:name="_GoBack"/>
      <w:bookmarkEnd w:id="0"/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95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E30CB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07A95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93104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9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9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9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9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2023-12-14T12:54:00Z</dcterms:created>
  <dcterms:modified xsi:type="dcterms:W3CDTF">2023-12-14T12:54:00Z</dcterms:modified>
</cp:coreProperties>
</file>