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A648C" w14:textId="5090A4EF" w:rsidR="00224E6D" w:rsidRPr="009D7E3B" w:rsidRDefault="009D7E3B" w:rsidP="00B32A8D">
      <w:pPr>
        <w:spacing w:line="480" w:lineRule="auto"/>
        <w:jc w:val="center"/>
        <w:rPr>
          <w:rFonts w:ascii="Times New Roman" w:hAnsi="Times New Roman" w:cs="Times New Roman"/>
          <w:b/>
          <w:bCs/>
          <w:sz w:val="24"/>
          <w:szCs w:val="24"/>
        </w:rPr>
      </w:pPr>
      <w:bookmarkStart w:id="0" w:name="_Hlk154431060"/>
      <w:bookmarkStart w:id="1" w:name="_GoBack"/>
      <w:bookmarkEnd w:id="1"/>
      <w:r w:rsidRPr="009D7E3B">
        <w:rPr>
          <w:rFonts w:ascii="Times New Roman" w:hAnsi="Times New Roman" w:cs="Times New Roman"/>
          <w:b/>
          <w:bCs/>
          <w:sz w:val="24"/>
          <w:szCs w:val="24"/>
        </w:rPr>
        <w:t>CHAPTER I</w:t>
      </w:r>
    </w:p>
    <w:p w14:paraId="72A0AE72" w14:textId="1EE6247A" w:rsidR="009D7E3B" w:rsidRDefault="0009538B" w:rsidP="00B32A8D">
      <w:pPr>
        <w:spacing w:line="480" w:lineRule="auto"/>
        <w:jc w:val="center"/>
        <w:rPr>
          <w:rFonts w:ascii="Times New Roman" w:hAnsi="Times New Roman" w:cs="Times New Roman"/>
          <w:b/>
          <w:bCs/>
          <w:sz w:val="24"/>
          <w:szCs w:val="24"/>
        </w:rPr>
      </w:pPr>
      <w:r w:rsidRPr="009D7E3B">
        <w:rPr>
          <w:rFonts w:ascii="Times New Roman" w:hAnsi="Times New Roman" w:cs="Times New Roman"/>
          <w:b/>
          <w:bCs/>
          <w:sz w:val="24"/>
          <w:szCs w:val="24"/>
        </w:rPr>
        <w:t>INTRODUCTION</w:t>
      </w:r>
    </w:p>
    <w:p w14:paraId="7E121710" w14:textId="77777777" w:rsidR="00E92092" w:rsidRPr="009D7E3B" w:rsidRDefault="00E92092" w:rsidP="00E26F90">
      <w:pPr>
        <w:spacing w:line="480" w:lineRule="auto"/>
        <w:jc w:val="center"/>
        <w:rPr>
          <w:rFonts w:ascii="Times New Roman" w:hAnsi="Times New Roman" w:cs="Times New Roman"/>
          <w:b/>
          <w:bCs/>
          <w:sz w:val="24"/>
          <w:szCs w:val="24"/>
        </w:rPr>
      </w:pPr>
    </w:p>
    <w:p w14:paraId="1A7811ED" w14:textId="0AA169AB" w:rsidR="00224E6D" w:rsidRPr="00444A65" w:rsidRDefault="00224E6D" w:rsidP="0050421E">
      <w:pPr>
        <w:pStyle w:val="NoSpacing"/>
        <w:numPr>
          <w:ilvl w:val="1"/>
          <w:numId w:val="2"/>
        </w:numPr>
        <w:spacing w:line="480" w:lineRule="auto"/>
        <w:ind w:left="567" w:hanging="567"/>
        <w:rPr>
          <w:rFonts w:ascii="Times New Roman" w:hAnsi="Times New Roman" w:cs="Times New Roman"/>
          <w:b/>
          <w:bCs/>
          <w:sz w:val="24"/>
          <w:szCs w:val="24"/>
        </w:rPr>
      </w:pPr>
      <w:r w:rsidRPr="00444A65">
        <w:rPr>
          <w:rFonts w:ascii="Times New Roman" w:hAnsi="Times New Roman" w:cs="Times New Roman"/>
          <w:b/>
          <w:bCs/>
          <w:sz w:val="24"/>
          <w:szCs w:val="24"/>
        </w:rPr>
        <w:t xml:space="preserve">Background of </w:t>
      </w:r>
      <w:r w:rsidR="00105C4A">
        <w:rPr>
          <w:rFonts w:ascii="Times New Roman" w:hAnsi="Times New Roman" w:cs="Times New Roman"/>
          <w:b/>
          <w:bCs/>
          <w:sz w:val="24"/>
          <w:szCs w:val="24"/>
        </w:rPr>
        <w:t>t</w:t>
      </w:r>
      <w:r w:rsidR="00C97341">
        <w:rPr>
          <w:rFonts w:ascii="Times New Roman" w:hAnsi="Times New Roman" w:cs="Times New Roman"/>
          <w:b/>
          <w:bCs/>
          <w:sz w:val="24"/>
          <w:szCs w:val="24"/>
        </w:rPr>
        <w:t xml:space="preserve">he </w:t>
      </w:r>
      <w:r w:rsidR="00FC3F6A">
        <w:rPr>
          <w:rFonts w:ascii="Times New Roman" w:hAnsi="Times New Roman" w:cs="Times New Roman"/>
          <w:b/>
          <w:bCs/>
          <w:sz w:val="24"/>
          <w:szCs w:val="24"/>
        </w:rPr>
        <w:t>P</w:t>
      </w:r>
      <w:r w:rsidR="00444A65" w:rsidRPr="00444A65">
        <w:rPr>
          <w:rFonts w:ascii="Times New Roman" w:hAnsi="Times New Roman" w:cs="Times New Roman"/>
          <w:b/>
          <w:bCs/>
          <w:sz w:val="24"/>
          <w:szCs w:val="24"/>
        </w:rPr>
        <w:t>roblem</w:t>
      </w:r>
    </w:p>
    <w:p w14:paraId="712B1FFA" w14:textId="41C9DB34" w:rsidR="00FC0BB2" w:rsidRPr="00FC0BB2" w:rsidRDefault="00C97341" w:rsidP="0050421E">
      <w:pPr>
        <w:pStyle w:val="NoSpacing"/>
        <w:spacing w:line="480" w:lineRule="auto"/>
        <w:ind w:left="567" w:firstLine="851"/>
        <w:jc w:val="both"/>
        <w:rPr>
          <w:rFonts w:ascii="Times New Roman" w:hAnsi="Times New Roman" w:cs="Times New Roman"/>
          <w:sz w:val="24"/>
          <w:szCs w:val="24"/>
        </w:rPr>
      </w:pPr>
      <w:r w:rsidRPr="00B32A8D">
        <w:rPr>
          <w:rFonts w:ascii="Times New Roman" w:hAnsi="Times New Roman" w:cs="Times New Roman"/>
          <w:sz w:val="24"/>
          <w:szCs w:val="24"/>
        </w:rPr>
        <w:t xml:space="preserve">The teachers’ </w:t>
      </w:r>
      <w:r w:rsidR="00105C4A" w:rsidRPr="00B32A8D">
        <w:rPr>
          <w:rFonts w:ascii="Times New Roman" w:hAnsi="Times New Roman" w:cs="Times New Roman"/>
          <w:sz w:val="24"/>
          <w:szCs w:val="24"/>
        </w:rPr>
        <w:t>speaking instruction</w:t>
      </w:r>
      <w:r w:rsidRPr="00B32A8D">
        <w:rPr>
          <w:rFonts w:ascii="Times New Roman" w:hAnsi="Times New Roman" w:cs="Times New Roman"/>
          <w:sz w:val="24"/>
          <w:szCs w:val="24"/>
        </w:rPr>
        <w:t xml:space="preserve"> is </w:t>
      </w:r>
      <w:r w:rsidR="00B6207C" w:rsidRPr="00B32A8D">
        <w:rPr>
          <w:rFonts w:ascii="Times New Roman" w:hAnsi="Times New Roman" w:cs="Times New Roman"/>
          <w:sz w:val="24"/>
          <w:szCs w:val="24"/>
        </w:rPr>
        <w:t xml:space="preserve">considered </w:t>
      </w:r>
      <w:r w:rsidRPr="00B32A8D">
        <w:rPr>
          <w:rFonts w:ascii="Times New Roman" w:hAnsi="Times New Roman" w:cs="Times New Roman"/>
          <w:sz w:val="24"/>
          <w:szCs w:val="24"/>
        </w:rPr>
        <w:t xml:space="preserve">successful if the </w:t>
      </w:r>
      <w:r w:rsidR="00503ED4" w:rsidRPr="00B32A8D">
        <w:rPr>
          <w:rFonts w:ascii="Times New Roman" w:hAnsi="Times New Roman" w:cs="Times New Roman"/>
          <w:sz w:val="24"/>
          <w:szCs w:val="24"/>
        </w:rPr>
        <w:t>student’s</w:t>
      </w:r>
      <w:r w:rsidRPr="00B32A8D">
        <w:rPr>
          <w:rFonts w:ascii="Times New Roman" w:hAnsi="Times New Roman" w:cs="Times New Roman"/>
          <w:sz w:val="24"/>
          <w:szCs w:val="24"/>
        </w:rPr>
        <w:t xml:space="preserve"> skills in English speaking increase. Because </w:t>
      </w:r>
      <w:r w:rsidR="00243AAC" w:rsidRPr="00B32A8D">
        <w:rPr>
          <w:rFonts w:ascii="Times New Roman" w:hAnsi="Times New Roman" w:cs="Times New Roman"/>
          <w:sz w:val="24"/>
          <w:szCs w:val="24"/>
        </w:rPr>
        <w:t xml:space="preserve">interactive </w:t>
      </w:r>
      <w:r w:rsidR="00105C4A" w:rsidRPr="00B32A8D">
        <w:rPr>
          <w:rFonts w:ascii="Times New Roman" w:hAnsi="Times New Roman" w:cs="Times New Roman"/>
          <w:sz w:val="24"/>
          <w:szCs w:val="24"/>
        </w:rPr>
        <w:t xml:space="preserve">speaking instruction </w:t>
      </w:r>
      <w:r w:rsidRPr="00B32A8D">
        <w:rPr>
          <w:rFonts w:ascii="Times New Roman" w:hAnsi="Times New Roman" w:cs="Times New Roman"/>
          <w:sz w:val="24"/>
          <w:szCs w:val="24"/>
        </w:rPr>
        <w:t xml:space="preserve">can make the students easier to master English speaking. </w:t>
      </w:r>
      <w:r w:rsidR="00A864A9" w:rsidRPr="00B32A8D">
        <w:rPr>
          <w:rFonts w:ascii="Times New Roman" w:hAnsi="Times New Roman" w:cs="Times New Roman"/>
          <w:sz w:val="24"/>
          <w:szCs w:val="24"/>
        </w:rPr>
        <w:t xml:space="preserve">The instructional techniques hold an important role to motivate and activate students. </w:t>
      </w:r>
      <w:r w:rsidR="00A5075F" w:rsidRPr="00B32A8D">
        <w:rPr>
          <w:rFonts w:ascii="Times New Roman" w:hAnsi="Times New Roman" w:cs="Times New Roman"/>
          <w:sz w:val="24"/>
          <w:szCs w:val="24"/>
        </w:rPr>
        <w:t>William and Burden (</w:t>
      </w:r>
      <w:r w:rsidR="003877F5" w:rsidRPr="00B32A8D">
        <w:rPr>
          <w:rFonts w:ascii="Times New Roman" w:hAnsi="Times New Roman" w:cs="Times New Roman"/>
          <w:sz w:val="24"/>
          <w:szCs w:val="24"/>
        </w:rPr>
        <w:t>1999</w:t>
      </w:r>
      <w:r w:rsidR="00A5075F" w:rsidRPr="00B32A8D">
        <w:rPr>
          <w:rFonts w:ascii="Times New Roman" w:hAnsi="Times New Roman" w:cs="Times New Roman"/>
          <w:sz w:val="24"/>
          <w:szCs w:val="24"/>
        </w:rPr>
        <w:t xml:space="preserve">) stated that strategies used by teachers are the factor of success in language learning. </w:t>
      </w:r>
      <w:r w:rsidR="00FC0BB2" w:rsidRPr="00B32A8D">
        <w:rPr>
          <w:rFonts w:ascii="Times New Roman" w:hAnsi="Times New Roman" w:cs="Times New Roman"/>
          <w:sz w:val="24"/>
          <w:szCs w:val="24"/>
        </w:rPr>
        <w:t>Many teaching methods are used by teachers to improve students' speaking skills. However, if it is wrong in determining</w:t>
      </w:r>
      <w:r w:rsidR="00FC0BB2" w:rsidRPr="00FC0BB2">
        <w:rPr>
          <w:rFonts w:ascii="Times New Roman" w:hAnsi="Times New Roman" w:cs="Times New Roman"/>
          <w:sz w:val="24"/>
          <w:szCs w:val="24"/>
        </w:rPr>
        <w:t xml:space="preserve"> the </w:t>
      </w:r>
      <w:r w:rsidR="00243AAC">
        <w:rPr>
          <w:rFonts w:ascii="Times New Roman" w:hAnsi="Times New Roman" w:cs="Times New Roman"/>
          <w:sz w:val="24"/>
          <w:szCs w:val="24"/>
        </w:rPr>
        <w:t>appropriate</w:t>
      </w:r>
      <w:r w:rsidR="00FC0BB2" w:rsidRPr="00FC0BB2">
        <w:rPr>
          <w:rFonts w:ascii="Times New Roman" w:hAnsi="Times New Roman" w:cs="Times New Roman"/>
          <w:sz w:val="24"/>
          <w:szCs w:val="24"/>
        </w:rPr>
        <w:t xml:space="preserve"> </w:t>
      </w:r>
      <w:r w:rsidR="00C76906">
        <w:rPr>
          <w:rFonts w:ascii="Times New Roman" w:hAnsi="Times New Roman" w:cs="Times New Roman"/>
          <w:sz w:val="24"/>
          <w:szCs w:val="24"/>
        </w:rPr>
        <w:t>instruction</w:t>
      </w:r>
      <w:r w:rsidR="00FC0BB2" w:rsidRPr="00FC0BB2">
        <w:rPr>
          <w:rFonts w:ascii="Times New Roman" w:hAnsi="Times New Roman" w:cs="Times New Roman"/>
          <w:sz w:val="24"/>
          <w:szCs w:val="24"/>
        </w:rPr>
        <w:t>, the learning objectives will not be achieved. This will not make it easy for students to master speaking English.</w:t>
      </w:r>
    </w:p>
    <w:p w14:paraId="62C89AC2" w14:textId="0B6793CA" w:rsidR="00B56C67" w:rsidRDefault="00FC0BB2" w:rsidP="0050421E">
      <w:pPr>
        <w:pStyle w:val="NoSpacing"/>
        <w:spacing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 xml:space="preserve">For </w:t>
      </w:r>
      <w:r w:rsidRPr="00FC0BB2">
        <w:rPr>
          <w:rFonts w:ascii="Times New Roman" w:hAnsi="Times New Roman" w:cs="Times New Roman"/>
          <w:sz w:val="24"/>
          <w:szCs w:val="24"/>
        </w:rPr>
        <w:t>example</w:t>
      </w:r>
      <w:r w:rsidR="00A63370">
        <w:rPr>
          <w:rFonts w:ascii="Times New Roman" w:hAnsi="Times New Roman" w:cs="Times New Roman"/>
          <w:sz w:val="24"/>
          <w:szCs w:val="24"/>
        </w:rPr>
        <w:t xml:space="preserve">, </w:t>
      </w:r>
      <w:r w:rsidRPr="00FC0BB2">
        <w:rPr>
          <w:rFonts w:ascii="Times New Roman" w:hAnsi="Times New Roman" w:cs="Times New Roman"/>
          <w:sz w:val="24"/>
          <w:szCs w:val="24"/>
        </w:rPr>
        <w:t xml:space="preserve">the </w:t>
      </w:r>
      <w:r w:rsidR="00503ED4">
        <w:rPr>
          <w:rFonts w:ascii="Times New Roman" w:hAnsi="Times New Roman" w:cs="Times New Roman"/>
          <w:sz w:val="24"/>
          <w:szCs w:val="24"/>
        </w:rPr>
        <w:t>user</w:t>
      </w:r>
      <w:r w:rsidRPr="00FC0BB2">
        <w:rPr>
          <w:rFonts w:ascii="Times New Roman" w:hAnsi="Times New Roman" w:cs="Times New Roman"/>
          <w:sz w:val="24"/>
          <w:szCs w:val="24"/>
        </w:rPr>
        <w:t xml:space="preserve"> of the </w:t>
      </w:r>
      <w:r w:rsidR="009D7D00">
        <w:rPr>
          <w:rFonts w:ascii="Times New Roman" w:hAnsi="Times New Roman" w:cs="Times New Roman"/>
          <w:sz w:val="24"/>
          <w:szCs w:val="24"/>
        </w:rPr>
        <w:t>d</w:t>
      </w:r>
      <w:r w:rsidRPr="00FC0BB2">
        <w:rPr>
          <w:rFonts w:ascii="Times New Roman" w:hAnsi="Times New Roman" w:cs="Times New Roman"/>
          <w:sz w:val="24"/>
          <w:szCs w:val="24"/>
        </w:rPr>
        <w:t xml:space="preserve">rill method in teaching speaking. The </w:t>
      </w:r>
      <w:r w:rsidR="00503ED4">
        <w:rPr>
          <w:rFonts w:ascii="Times New Roman" w:hAnsi="Times New Roman" w:cs="Times New Roman"/>
          <w:sz w:val="24"/>
          <w:szCs w:val="24"/>
        </w:rPr>
        <w:t>drilling</w:t>
      </w:r>
      <w:r w:rsidRPr="00FC0BB2">
        <w:rPr>
          <w:rFonts w:ascii="Times New Roman" w:hAnsi="Times New Roman" w:cs="Times New Roman"/>
          <w:sz w:val="24"/>
          <w:szCs w:val="24"/>
        </w:rPr>
        <w:t xml:space="preserve"> method is a speaking learning method that emphasizes practice activities that </w:t>
      </w:r>
      <w:r w:rsidR="00503ED4">
        <w:rPr>
          <w:rFonts w:ascii="Times New Roman" w:hAnsi="Times New Roman" w:cs="Times New Roman"/>
          <w:sz w:val="24"/>
          <w:szCs w:val="24"/>
        </w:rPr>
        <w:t>are carried</w:t>
      </w:r>
      <w:r w:rsidRPr="00FC0BB2">
        <w:rPr>
          <w:rFonts w:ascii="Times New Roman" w:hAnsi="Times New Roman" w:cs="Times New Roman"/>
          <w:sz w:val="24"/>
          <w:szCs w:val="24"/>
        </w:rPr>
        <w:t xml:space="preserve"> out repeatedly to master certain abilities or </w:t>
      </w:r>
      <w:proofErr w:type="gramStart"/>
      <w:r w:rsidRPr="00FC0BB2">
        <w:rPr>
          <w:rFonts w:ascii="Times New Roman" w:hAnsi="Times New Roman" w:cs="Times New Roman"/>
          <w:sz w:val="24"/>
          <w:szCs w:val="24"/>
        </w:rPr>
        <w:t>skills..</w:t>
      </w:r>
      <w:proofErr w:type="gramEnd"/>
      <w:r>
        <w:rPr>
          <w:rFonts w:ascii="Times New Roman" w:hAnsi="Times New Roman" w:cs="Times New Roman"/>
          <w:sz w:val="24"/>
          <w:szCs w:val="24"/>
        </w:rPr>
        <w:t xml:space="preserve"> B</w:t>
      </w:r>
      <w:r w:rsidRPr="00FC0BB2">
        <w:rPr>
          <w:rFonts w:ascii="Times New Roman" w:hAnsi="Times New Roman" w:cs="Times New Roman"/>
          <w:sz w:val="24"/>
          <w:szCs w:val="24"/>
        </w:rPr>
        <w:t>asically</w:t>
      </w:r>
      <w:r w:rsidR="00503ED4">
        <w:rPr>
          <w:rFonts w:ascii="Times New Roman" w:hAnsi="Times New Roman" w:cs="Times New Roman"/>
          <w:sz w:val="24"/>
          <w:szCs w:val="24"/>
        </w:rPr>
        <w:t>,</w:t>
      </w:r>
      <w:r w:rsidRPr="00FC0BB2">
        <w:rPr>
          <w:rFonts w:ascii="Times New Roman" w:hAnsi="Times New Roman" w:cs="Times New Roman"/>
          <w:sz w:val="24"/>
          <w:szCs w:val="24"/>
        </w:rPr>
        <w:t xml:space="preserve"> this method is only suitable for practicing </w:t>
      </w:r>
      <w:r w:rsidR="00503ED4">
        <w:rPr>
          <w:rFonts w:ascii="Times New Roman" w:hAnsi="Times New Roman" w:cs="Times New Roman"/>
          <w:sz w:val="24"/>
          <w:szCs w:val="24"/>
        </w:rPr>
        <w:t>word-by-word</w:t>
      </w:r>
      <w:r w:rsidRPr="00FC0BB2">
        <w:rPr>
          <w:rFonts w:ascii="Times New Roman" w:hAnsi="Times New Roman" w:cs="Times New Roman"/>
          <w:sz w:val="24"/>
          <w:szCs w:val="24"/>
        </w:rPr>
        <w:t xml:space="preserve"> pronunciation but cannot describe situations and conditions when speaking </w:t>
      </w:r>
      <w:r>
        <w:rPr>
          <w:rFonts w:ascii="Times New Roman" w:hAnsi="Times New Roman" w:cs="Times New Roman"/>
          <w:sz w:val="24"/>
          <w:szCs w:val="24"/>
        </w:rPr>
        <w:t xml:space="preserve">and </w:t>
      </w:r>
      <w:r w:rsidRPr="00FC0BB2">
        <w:rPr>
          <w:rFonts w:ascii="Times New Roman" w:hAnsi="Times New Roman" w:cs="Times New Roman"/>
          <w:sz w:val="24"/>
          <w:szCs w:val="24"/>
        </w:rPr>
        <w:t xml:space="preserve">cannot improve students' speaking skills. </w:t>
      </w:r>
    </w:p>
    <w:p w14:paraId="1E769F33" w14:textId="431033CC" w:rsidR="00FC0BB2" w:rsidRPr="00FC0BB2" w:rsidRDefault="00B56C67" w:rsidP="0050421E">
      <w:pPr>
        <w:pStyle w:val="NoSpacing"/>
        <w:spacing w:line="480" w:lineRule="auto"/>
        <w:ind w:left="567" w:firstLine="579"/>
        <w:jc w:val="both"/>
        <w:rPr>
          <w:rFonts w:ascii="Times New Roman" w:hAnsi="Times New Roman" w:cs="Times New Roman"/>
          <w:sz w:val="24"/>
          <w:szCs w:val="24"/>
        </w:rPr>
      </w:pPr>
      <w:r w:rsidRPr="00B56C67">
        <w:rPr>
          <w:rFonts w:ascii="Times New Roman" w:hAnsi="Times New Roman" w:cs="Times New Roman"/>
          <w:sz w:val="24"/>
          <w:szCs w:val="24"/>
        </w:rPr>
        <w:t xml:space="preserve">This success on speaking instruction is detected when a language learner can use the language to express his ideas, feeling, and thought in the form of monologue or dialogue or the success can be simply seen when </w:t>
      </w:r>
      <w:r w:rsidRPr="00B56C67">
        <w:rPr>
          <w:rFonts w:ascii="Times New Roman" w:hAnsi="Times New Roman" w:cs="Times New Roman"/>
          <w:sz w:val="24"/>
          <w:szCs w:val="24"/>
        </w:rPr>
        <w:lastRenderedPageBreak/>
        <w:t>language learners are able to express their purposes or when language learners are able to make a conversation with others</w:t>
      </w:r>
      <w:r w:rsidR="00B43F8C">
        <w:rPr>
          <w:rFonts w:ascii="Times New Roman" w:hAnsi="Times New Roman" w:cs="Times New Roman"/>
          <w:sz w:val="24"/>
          <w:szCs w:val="24"/>
        </w:rPr>
        <w:t xml:space="preserve"> (</w:t>
      </w:r>
      <w:proofErr w:type="spellStart"/>
      <w:r w:rsidR="00B43F8C">
        <w:rPr>
          <w:rFonts w:ascii="Times New Roman" w:hAnsi="Times New Roman" w:cs="Times New Roman"/>
          <w:sz w:val="24"/>
          <w:szCs w:val="24"/>
        </w:rPr>
        <w:t>Manurung</w:t>
      </w:r>
      <w:proofErr w:type="spellEnd"/>
      <w:r w:rsidR="00B43F8C">
        <w:rPr>
          <w:rFonts w:ascii="Times New Roman" w:hAnsi="Times New Roman" w:cs="Times New Roman"/>
          <w:sz w:val="24"/>
          <w:szCs w:val="24"/>
        </w:rPr>
        <w:t>, 2014)</w:t>
      </w:r>
      <w:r>
        <w:t xml:space="preserve">. </w:t>
      </w:r>
      <w:r w:rsidR="00FC0BB2" w:rsidRPr="00FC0BB2">
        <w:rPr>
          <w:rFonts w:ascii="Times New Roman" w:hAnsi="Times New Roman" w:cs="Times New Roman"/>
          <w:sz w:val="24"/>
          <w:szCs w:val="24"/>
        </w:rPr>
        <w:t xml:space="preserve">This is where the teacher's role is to determine the right </w:t>
      </w:r>
      <w:r w:rsidR="00D32A6A">
        <w:rPr>
          <w:rFonts w:ascii="Times New Roman" w:hAnsi="Times New Roman" w:cs="Times New Roman"/>
          <w:sz w:val="24"/>
          <w:szCs w:val="24"/>
        </w:rPr>
        <w:t xml:space="preserve">speaking </w:t>
      </w:r>
      <w:r w:rsidR="00C76906">
        <w:rPr>
          <w:rFonts w:ascii="Times New Roman" w:hAnsi="Times New Roman" w:cs="Times New Roman"/>
          <w:sz w:val="24"/>
          <w:szCs w:val="24"/>
        </w:rPr>
        <w:t>instruction</w:t>
      </w:r>
      <w:r w:rsidR="00FC0BB2" w:rsidRPr="00FC0BB2">
        <w:rPr>
          <w:rFonts w:ascii="Times New Roman" w:hAnsi="Times New Roman" w:cs="Times New Roman"/>
          <w:sz w:val="24"/>
          <w:szCs w:val="24"/>
        </w:rPr>
        <w:t xml:space="preserve"> so that students easily</w:t>
      </w:r>
      <w:r w:rsidR="00FC0BB2">
        <w:rPr>
          <w:rFonts w:ascii="Times New Roman" w:hAnsi="Times New Roman" w:cs="Times New Roman"/>
          <w:sz w:val="24"/>
          <w:szCs w:val="24"/>
        </w:rPr>
        <w:t xml:space="preserve"> </w:t>
      </w:r>
      <w:r w:rsidR="00FC0BB2" w:rsidRPr="00FC0BB2">
        <w:rPr>
          <w:rFonts w:ascii="Times New Roman" w:hAnsi="Times New Roman" w:cs="Times New Roman"/>
          <w:sz w:val="24"/>
          <w:szCs w:val="24"/>
        </w:rPr>
        <w:t>master speaking English.</w:t>
      </w:r>
    </w:p>
    <w:p w14:paraId="7D0428E1" w14:textId="26CA718E" w:rsidR="00FC0BB2" w:rsidRDefault="00FC0BB2" w:rsidP="0050421E">
      <w:pPr>
        <w:pStyle w:val="NoSpacing"/>
        <w:spacing w:line="480" w:lineRule="auto"/>
        <w:ind w:left="567" w:firstLine="851"/>
        <w:jc w:val="both"/>
        <w:rPr>
          <w:rFonts w:ascii="Times New Roman" w:hAnsi="Times New Roman" w:cs="Times New Roman"/>
          <w:sz w:val="24"/>
          <w:szCs w:val="24"/>
        </w:rPr>
      </w:pPr>
      <w:r w:rsidRPr="00FC0BB2">
        <w:rPr>
          <w:rFonts w:ascii="Times New Roman" w:hAnsi="Times New Roman" w:cs="Times New Roman"/>
          <w:sz w:val="24"/>
          <w:szCs w:val="24"/>
        </w:rPr>
        <w:t xml:space="preserve">Besides that, with </w:t>
      </w:r>
      <w:r w:rsidR="001A0E02">
        <w:rPr>
          <w:rFonts w:ascii="Times New Roman" w:hAnsi="Times New Roman" w:cs="Times New Roman"/>
          <w:sz w:val="24"/>
          <w:szCs w:val="24"/>
        </w:rPr>
        <w:t>attractive</w:t>
      </w:r>
      <w:r w:rsidR="00924A26">
        <w:rPr>
          <w:rFonts w:ascii="Times New Roman" w:hAnsi="Times New Roman" w:cs="Times New Roman"/>
          <w:sz w:val="24"/>
          <w:szCs w:val="24"/>
        </w:rPr>
        <w:t xml:space="preserve"> </w:t>
      </w:r>
      <w:r w:rsidR="00D32A6A">
        <w:rPr>
          <w:rFonts w:ascii="Times New Roman" w:hAnsi="Times New Roman" w:cs="Times New Roman"/>
          <w:sz w:val="24"/>
          <w:szCs w:val="24"/>
        </w:rPr>
        <w:t>speaking</w:t>
      </w:r>
      <w:r w:rsidRPr="00FC0BB2">
        <w:rPr>
          <w:rFonts w:ascii="Times New Roman" w:hAnsi="Times New Roman" w:cs="Times New Roman"/>
          <w:sz w:val="24"/>
          <w:szCs w:val="24"/>
        </w:rPr>
        <w:t xml:space="preserve"> </w:t>
      </w:r>
      <w:r w:rsidR="00C76906">
        <w:rPr>
          <w:rFonts w:ascii="Times New Roman" w:hAnsi="Times New Roman" w:cs="Times New Roman"/>
          <w:sz w:val="24"/>
          <w:szCs w:val="24"/>
        </w:rPr>
        <w:t>instruction</w:t>
      </w:r>
      <w:r w:rsidR="00924A26">
        <w:rPr>
          <w:rFonts w:ascii="Times New Roman" w:hAnsi="Times New Roman" w:cs="Times New Roman"/>
          <w:sz w:val="24"/>
          <w:szCs w:val="24"/>
        </w:rPr>
        <w:t>,</w:t>
      </w:r>
      <w:r w:rsidR="00DF6589">
        <w:rPr>
          <w:rFonts w:ascii="Times New Roman" w:hAnsi="Times New Roman" w:cs="Times New Roman"/>
          <w:sz w:val="24"/>
          <w:szCs w:val="24"/>
        </w:rPr>
        <w:t xml:space="preserve"> </w:t>
      </w:r>
      <w:r w:rsidRPr="00FC0BB2">
        <w:rPr>
          <w:rFonts w:ascii="Times New Roman" w:hAnsi="Times New Roman" w:cs="Times New Roman"/>
          <w:sz w:val="24"/>
          <w:szCs w:val="24"/>
        </w:rPr>
        <w:t xml:space="preserve">students will feel more interested in learning </w:t>
      </w:r>
      <w:r w:rsidR="00503ED4">
        <w:rPr>
          <w:rFonts w:ascii="Times New Roman" w:hAnsi="Times New Roman" w:cs="Times New Roman"/>
          <w:sz w:val="24"/>
          <w:szCs w:val="24"/>
        </w:rPr>
        <w:t>to speak</w:t>
      </w:r>
      <w:r w:rsidRPr="00FC0BB2">
        <w:rPr>
          <w:rFonts w:ascii="Times New Roman" w:hAnsi="Times New Roman" w:cs="Times New Roman"/>
          <w:sz w:val="24"/>
          <w:szCs w:val="24"/>
        </w:rPr>
        <w:t xml:space="preserve"> because they will definitely get new things that they may have never known before. </w:t>
      </w:r>
      <w:r w:rsidR="00666273" w:rsidRPr="00666273">
        <w:rPr>
          <w:rFonts w:ascii="Times New Roman" w:hAnsi="Times New Roman" w:cs="Times New Roman"/>
          <w:sz w:val="24"/>
          <w:szCs w:val="24"/>
        </w:rPr>
        <w:t>Porter</w:t>
      </w:r>
      <w:r w:rsidR="00965576">
        <w:rPr>
          <w:rFonts w:ascii="Times New Roman" w:hAnsi="Times New Roman" w:cs="Times New Roman"/>
          <w:sz w:val="24"/>
          <w:szCs w:val="24"/>
        </w:rPr>
        <w:t xml:space="preserve"> (2021)</w:t>
      </w:r>
      <w:r w:rsidR="00666273" w:rsidRPr="00666273">
        <w:rPr>
          <w:rFonts w:ascii="Times New Roman" w:hAnsi="Times New Roman" w:cs="Times New Roman"/>
          <w:sz w:val="24"/>
          <w:szCs w:val="24"/>
        </w:rPr>
        <w:t xml:space="preserve"> states that fun learning strategies are strategies used to create an effective learning environment, convey material, and facilitate the learning process.</w:t>
      </w:r>
      <w:r w:rsidR="00DA710B">
        <w:rPr>
          <w:rFonts w:ascii="Times New Roman" w:hAnsi="Times New Roman" w:cs="Times New Roman"/>
          <w:sz w:val="24"/>
          <w:szCs w:val="24"/>
        </w:rPr>
        <w:t xml:space="preserve"> </w:t>
      </w:r>
      <w:r w:rsidRPr="00FC0BB2">
        <w:rPr>
          <w:rFonts w:ascii="Times New Roman" w:hAnsi="Times New Roman" w:cs="Times New Roman"/>
          <w:sz w:val="24"/>
          <w:szCs w:val="24"/>
        </w:rPr>
        <w:t xml:space="preserve">It is not an easy thing for teachers to get their students to pay attention to </w:t>
      </w:r>
      <w:r w:rsidR="00503ED4">
        <w:rPr>
          <w:rFonts w:ascii="Times New Roman" w:hAnsi="Times New Roman" w:cs="Times New Roman"/>
          <w:sz w:val="24"/>
          <w:szCs w:val="24"/>
        </w:rPr>
        <w:t>listen</w:t>
      </w:r>
      <w:r w:rsidRPr="00FC0BB2">
        <w:rPr>
          <w:rFonts w:ascii="Times New Roman" w:hAnsi="Times New Roman" w:cs="Times New Roman"/>
          <w:sz w:val="24"/>
          <w:szCs w:val="24"/>
        </w:rPr>
        <w:t xml:space="preserve"> to the teacher when delivering material or even practicing students' speaking. This is because usually</w:t>
      </w:r>
      <w:r w:rsidR="00CA5006">
        <w:rPr>
          <w:rFonts w:ascii="Times New Roman" w:hAnsi="Times New Roman" w:cs="Times New Roman"/>
          <w:sz w:val="24"/>
          <w:szCs w:val="24"/>
        </w:rPr>
        <w:t>,</w:t>
      </w:r>
      <w:r w:rsidRPr="00FC0BB2">
        <w:rPr>
          <w:rFonts w:ascii="Times New Roman" w:hAnsi="Times New Roman" w:cs="Times New Roman"/>
          <w:sz w:val="24"/>
          <w:szCs w:val="24"/>
        </w:rPr>
        <w:t xml:space="preserve"> students tend to get bored quickly when in class. Therefore, it is important for teachers to have </w:t>
      </w:r>
      <w:r w:rsidR="00503ED4">
        <w:rPr>
          <w:rFonts w:ascii="Times New Roman" w:hAnsi="Times New Roman" w:cs="Times New Roman"/>
          <w:sz w:val="24"/>
          <w:szCs w:val="24"/>
        </w:rPr>
        <w:t xml:space="preserve">the </w:t>
      </w:r>
      <w:r w:rsidR="00AE7021">
        <w:rPr>
          <w:rFonts w:ascii="Times New Roman" w:hAnsi="Times New Roman" w:cs="Times New Roman"/>
          <w:sz w:val="24"/>
          <w:szCs w:val="24"/>
        </w:rPr>
        <w:t>right instruction</w:t>
      </w:r>
      <w:r w:rsidRPr="00FC0BB2">
        <w:rPr>
          <w:rFonts w:ascii="Times New Roman" w:hAnsi="Times New Roman" w:cs="Times New Roman"/>
          <w:sz w:val="24"/>
          <w:szCs w:val="24"/>
        </w:rPr>
        <w:t xml:space="preserve"> that can attract students' attention. If students feel happy and interested in the learning process. So it is not impossible for students to easily master speaking English</w:t>
      </w:r>
      <w:r w:rsidR="00B27266">
        <w:rPr>
          <w:rFonts w:ascii="Times New Roman" w:hAnsi="Times New Roman" w:cs="Times New Roman"/>
          <w:sz w:val="24"/>
          <w:szCs w:val="24"/>
        </w:rPr>
        <w:t>.</w:t>
      </w:r>
    </w:p>
    <w:p w14:paraId="3A47B7D7" w14:textId="17AF8BF4" w:rsidR="00B27266" w:rsidRDefault="00B27266" w:rsidP="0050421E">
      <w:pPr>
        <w:pStyle w:val="NoSpacing"/>
        <w:spacing w:line="480" w:lineRule="auto"/>
        <w:ind w:left="567" w:firstLine="579"/>
        <w:jc w:val="both"/>
        <w:rPr>
          <w:rFonts w:ascii="Times New Roman" w:hAnsi="Times New Roman" w:cs="Times New Roman"/>
          <w:sz w:val="24"/>
          <w:szCs w:val="24"/>
        </w:rPr>
      </w:pPr>
      <w:r>
        <w:rPr>
          <w:rFonts w:ascii="Times New Roman" w:hAnsi="Times New Roman" w:cs="Times New Roman"/>
          <w:sz w:val="24"/>
          <w:szCs w:val="24"/>
        </w:rPr>
        <w:tab/>
      </w:r>
      <w:r w:rsidRPr="00470D80">
        <w:rPr>
          <w:rFonts w:ascii="Times New Roman" w:hAnsi="Times New Roman" w:cs="Times New Roman"/>
          <w:sz w:val="24"/>
          <w:szCs w:val="24"/>
        </w:rPr>
        <w:t xml:space="preserve">There are many reasons why teachers must be able to </w:t>
      </w:r>
      <w:r>
        <w:rPr>
          <w:rFonts w:ascii="Times New Roman" w:hAnsi="Times New Roman" w:cs="Times New Roman"/>
          <w:sz w:val="24"/>
          <w:szCs w:val="24"/>
        </w:rPr>
        <w:t>determine the appropriate</w:t>
      </w:r>
      <w:r w:rsidRPr="00470D80">
        <w:rPr>
          <w:rFonts w:ascii="Times New Roman" w:hAnsi="Times New Roman" w:cs="Times New Roman"/>
          <w:sz w:val="24"/>
          <w:szCs w:val="24"/>
        </w:rPr>
        <w:t xml:space="preserve"> </w:t>
      </w:r>
      <w:r>
        <w:rPr>
          <w:rFonts w:ascii="Times New Roman" w:hAnsi="Times New Roman" w:cs="Times New Roman"/>
          <w:sz w:val="24"/>
          <w:szCs w:val="24"/>
        </w:rPr>
        <w:t xml:space="preserve">speaking </w:t>
      </w:r>
      <w:r w:rsidRPr="00470D80">
        <w:rPr>
          <w:rFonts w:ascii="Times New Roman" w:hAnsi="Times New Roman" w:cs="Times New Roman"/>
          <w:sz w:val="24"/>
          <w:szCs w:val="24"/>
        </w:rPr>
        <w:t>instruction. One of the most important reasons is that it allows all students to be successful. In order for every student to learn, teachers must be able to adapt their lessons to meet the needs of every student in the classroom. This can be difficult when teaching a large class, but with careful planning, it can be done.</w:t>
      </w:r>
      <w:r w:rsidR="00F863AB">
        <w:rPr>
          <w:rFonts w:ascii="Times New Roman" w:hAnsi="Times New Roman" w:cs="Times New Roman"/>
          <w:sz w:val="24"/>
          <w:szCs w:val="24"/>
        </w:rPr>
        <w:t xml:space="preserve"> </w:t>
      </w:r>
      <w:r w:rsidR="00F863AB" w:rsidRPr="00F863AB">
        <w:rPr>
          <w:rFonts w:ascii="Times New Roman" w:hAnsi="Times New Roman" w:cs="Times New Roman"/>
          <w:sz w:val="24"/>
          <w:szCs w:val="24"/>
        </w:rPr>
        <w:t>In addition, this type of instruction also helps ensure that students are more engaged and interested in learning.</w:t>
      </w:r>
      <w:r w:rsidR="0076187A">
        <w:rPr>
          <w:rFonts w:ascii="Times New Roman" w:hAnsi="Times New Roman" w:cs="Times New Roman"/>
          <w:sz w:val="24"/>
          <w:szCs w:val="24"/>
        </w:rPr>
        <w:t xml:space="preserve"> </w:t>
      </w:r>
      <w:r w:rsidR="004A3931">
        <w:rPr>
          <w:rFonts w:ascii="Times New Roman" w:hAnsi="Times New Roman" w:cs="Times New Roman"/>
          <w:sz w:val="24"/>
          <w:szCs w:val="24"/>
        </w:rPr>
        <w:lastRenderedPageBreak/>
        <w:t>Besides</w:t>
      </w:r>
      <w:r w:rsidR="0076187A">
        <w:rPr>
          <w:rFonts w:ascii="Times New Roman" w:hAnsi="Times New Roman" w:cs="Times New Roman"/>
          <w:sz w:val="24"/>
          <w:szCs w:val="24"/>
        </w:rPr>
        <w:t xml:space="preserve"> that </w:t>
      </w:r>
      <w:r w:rsidR="0076187A" w:rsidRPr="00AA1B01">
        <w:rPr>
          <w:rFonts w:ascii="Times New Roman" w:hAnsi="Times New Roman" w:cs="Times New Roman"/>
          <w:sz w:val="24"/>
          <w:szCs w:val="24"/>
        </w:rPr>
        <w:t>good material</w:t>
      </w:r>
      <w:r w:rsidR="0076187A">
        <w:rPr>
          <w:rFonts w:ascii="Times New Roman" w:hAnsi="Times New Roman" w:cs="Times New Roman"/>
          <w:sz w:val="24"/>
          <w:szCs w:val="24"/>
        </w:rPr>
        <w:t>s</w:t>
      </w:r>
      <w:r w:rsidR="0076187A" w:rsidRPr="00AA1B01">
        <w:rPr>
          <w:rFonts w:ascii="Times New Roman" w:hAnsi="Times New Roman" w:cs="Times New Roman"/>
          <w:sz w:val="24"/>
          <w:szCs w:val="24"/>
        </w:rPr>
        <w:t xml:space="preserve"> have a big chance to make </w:t>
      </w:r>
      <w:r w:rsidR="004A3931">
        <w:rPr>
          <w:rFonts w:ascii="Times New Roman" w:hAnsi="Times New Roman" w:cs="Times New Roman"/>
          <w:sz w:val="24"/>
          <w:szCs w:val="24"/>
        </w:rPr>
        <w:t xml:space="preserve">a </w:t>
      </w:r>
      <w:r w:rsidR="0076187A" w:rsidRPr="00AA1B01">
        <w:rPr>
          <w:rFonts w:ascii="Times New Roman" w:hAnsi="Times New Roman" w:cs="Times New Roman"/>
          <w:sz w:val="24"/>
          <w:szCs w:val="24"/>
        </w:rPr>
        <w:t>succes</w:t>
      </w:r>
      <w:r w:rsidR="0076187A">
        <w:rPr>
          <w:rFonts w:ascii="Times New Roman" w:hAnsi="Times New Roman" w:cs="Times New Roman"/>
          <w:sz w:val="24"/>
          <w:szCs w:val="24"/>
        </w:rPr>
        <w:t>s</w:t>
      </w:r>
      <w:r w:rsidR="0076187A" w:rsidRPr="00AA1B01">
        <w:rPr>
          <w:rFonts w:ascii="Times New Roman" w:hAnsi="Times New Roman" w:cs="Times New Roman"/>
          <w:sz w:val="24"/>
          <w:szCs w:val="24"/>
        </w:rPr>
        <w:t xml:space="preserve">ful </w:t>
      </w:r>
      <w:r w:rsidR="004A3931">
        <w:rPr>
          <w:rFonts w:ascii="Times New Roman" w:hAnsi="Times New Roman" w:cs="Times New Roman"/>
          <w:sz w:val="24"/>
          <w:szCs w:val="24"/>
        </w:rPr>
        <w:t>teaching-learning</w:t>
      </w:r>
      <w:r w:rsidR="0076187A" w:rsidRPr="00AA1B01">
        <w:rPr>
          <w:rFonts w:ascii="Times New Roman" w:hAnsi="Times New Roman" w:cs="Times New Roman"/>
          <w:sz w:val="24"/>
          <w:szCs w:val="24"/>
        </w:rPr>
        <w:t xml:space="preserve"> process.</w:t>
      </w:r>
    </w:p>
    <w:p w14:paraId="2A958157" w14:textId="5EB2EC81" w:rsidR="00D66115" w:rsidRDefault="0087226F" w:rsidP="0050421E">
      <w:pPr>
        <w:pStyle w:val="NoSpacing"/>
        <w:spacing w:line="480" w:lineRule="auto"/>
        <w:ind w:left="567" w:firstLine="851"/>
        <w:jc w:val="both"/>
        <w:rPr>
          <w:rFonts w:ascii="Times New Roman" w:hAnsi="Times New Roman" w:cs="Times New Roman"/>
          <w:sz w:val="24"/>
          <w:szCs w:val="24"/>
        </w:rPr>
      </w:pPr>
      <w:r w:rsidRPr="0087226F">
        <w:rPr>
          <w:rFonts w:ascii="Times New Roman" w:hAnsi="Times New Roman" w:cs="Times New Roman"/>
          <w:sz w:val="24"/>
          <w:szCs w:val="24"/>
        </w:rPr>
        <w:t>In reality</w:t>
      </w:r>
      <w:r w:rsidR="00B00518">
        <w:rPr>
          <w:rFonts w:ascii="Times New Roman" w:hAnsi="Times New Roman" w:cs="Times New Roman"/>
          <w:sz w:val="24"/>
          <w:szCs w:val="24"/>
        </w:rPr>
        <w:t>, t</w:t>
      </w:r>
      <w:r w:rsidRPr="0087226F">
        <w:rPr>
          <w:rFonts w:ascii="Times New Roman" w:hAnsi="Times New Roman" w:cs="Times New Roman"/>
          <w:sz w:val="24"/>
          <w:szCs w:val="24"/>
        </w:rPr>
        <w:t xml:space="preserve">here are still many teachers who still use conventional </w:t>
      </w:r>
      <w:r w:rsidR="00AE7021">
        <w:rPr>
          <w:rFonts w:ascii="Times New Roman" w:hAnsi="Times New Roman" w:cs="Times New Roman"/>
          <w:sz w:val="24"/>
          <w:szCs w:val="24"/>
        </w:rPr>
        <w:t>instruction</w:t>
      </w:r>
      <w:r w:rsidRPr="0087226F">
        <w:rPr>
          <w:rFonts w:ascii="Times New Roman" w:hAnsi="Times New Roman" w:cs="Times New Roman"/>
          <w:sz w:val="24"/>
          <w:szCs w:val="24"/>
        </w:rPr>
        <w:t xml:space="preserve"> in teaching speaking.</w:t>
      </w:r>
      <w:r w:rsidR="00A23CD8">
        <w:rPr>
          <w:rFonts w:ascii="Times New Roman" w:hAnsi="Times New Roman" w:cs="Times New Roman"/>
          <w:sz w:val="24"/>
          <w:szCs w:val="24"/>
        </w:rPr>
        <w:t xml:space="preserve"> </w:t>
      </w:r>
      <w:r w:rsidR="00F00E4A">
        <w:rPr>
          <w:rFonts w:ascii="Times New Roman" w:hAnsi="Times New Roman" w:cs="Times New Roman"/>
          <w:sz w:val="24"/>
          <w:szCs w:val="24"/>
        </w:rPr>
        <w:t>The traditional approaches</w:t>
      </w:r>
      <w:r w:rsidR="001A0E02">
        <w:rPr>
          <w:rFonts w:ascii="Times New Roman" w:hAnsi="Times New Roman" w:cs="Times New Roman"/>
          <w:sz w:val="24"/>
          <w:szCs w:val="24"/>
        </w:rPr>
        <w:t xml:space="preserve"> </w:t>
      </w:r>
      <w:r w:rsidR="00503ED4">
        <w:rPr>
          <w:rFonts w:ascii="Times New Roman" w:hAnsi="Times New Roman" w:cs="Times New Roman"/>
          <w:sz w:val="24"/>
          <w:szCs w:val="24"/>
        </w:rPr>
        <w:t>to</w:t>
      </w:r>
      <w:r w:rsidR="001A0E02">
        <w:rPr>
          <w:rFonts w:ascii="Times New Roman" w:hAnsi="Times New Roman" w:cs="Times New Roman"/>
          <w:sz w:val="24"/>
          <w:szCs w:val="24"/>
        </w:rPr>
        <w:t xml:space="preserve"> language teaching only </w:t>
      </w:r>
      <w:r w:rsidR="00503ED4">
        <w:rPr>
          <w:rFonts w:ascii="Times New Roman" w:hAnsi="Times New Roman" w:cs="Times New Roman"/>
          <w:sz w:val="24"/>
          <w:szCs w:val="24"/>
        </w:rPr>
        <w:t>focus</w:t>
      </w:r>
      <w:r w:rsidR="001A0E02">
        <w:rPr>
          <w:rFonts w:ascii="Times New Roman" w:hAnsi="Times New Roman" w:cs="Times New Roman"/>
          <w:sz w:val="24"/>
          <w:szCs w:val="24"/>
        </w:rPr>
        <w:t xml:space="preserve"> on </w:t>
      </w:r>
      <w:r w:rsidR="001A0E02" w:rsidRPr="001A0E02">
        <w:rPr>
          <w:rFonts w:ascii="Times New Roman" w:hAnsi="Times New Roman" w:cs="Times New Roman"/>
          <w:i/>
          <w:iCs/>
          <w:sz w:val="24"/>
          <w:szCs w:val="24"/>
        </w:rPr>
        <w:t>teacher-centered</w:t>
      </w:r>
      <w:r w:rsidR="001A0E02">
        <w:rPr>
          <w:rFonts w:ascii="Times New Roman" w:hAnsi="Times New Roman" w:cs="Times New Roman"/>
          <w:sz w:val="24"/>
          <w:szCs w:val="24"/>
        </w:rPr>
        <w:t xml:space="preserve">. </w:t>
      </w:r>
      <w:r w:rsidR="00C97341">
        <w:rPr>
          <w:rFonts w:ascii="Times New Roman" w:hAnsi="Times New Roman" w:cs="Times New Roman"/>
          <w:sz w:val="24"/>
          <w:szCs w:val="24"/>
        </w:rPr>
        <w:t>This can be prove</w:t>
      </w:r>
      <w:r w:rsidR="006D474D">
        <w:rPr>
          <w:rFonts w:ascii="Times New Roman" w:hAnsi="Times New Roman" w:cs="Times New Roman"/>
          <w:sz w:val="24"/>
          <w:szCs w:val="24"/>
        </w:rPr>
        <w:t>d</w:t>
      </w:r>
      <w:r w:rsidR="00C97341">
        <w:rPr>
          <w:rFonts w:ascii="Times New Roman" w:hAnsi="Times New Roman" w:cs="Times New Roman"/>
          <w:sz w:val="24"/>
          <w:szCs w:val="24"/>
        </w:rPr>
        <w:t xml:space="preserve"> </w:t>
      </w:r>
      <w:r w:rsidR="00B21D46">
        <w:rPr>
          <w:rFonts w:ascii="Times New Roman" w:hAnsi="Times New Roman" w:cs="Times New Roman"/>
          <w:sz w:val="24"/>
          <w:szCs w:val="24"/>
        </w:rPr>
        <w:t xml:space="preserve">by </w:t>
      </w:r>
      <w:r w:rsidR="004A3931">
        <w:rPr>
          <w:rFonts w:ascii="Times New Roman" w:hAnsi="Times New Roman" w:cs="Times New Roman"/>
          <w:sz w:val="24"/>
          <w:szCs w:val="24"/>
        </w:rPr>
        <w:t xml:space="preserve">the </w:t>
      </w:r>
      <w:r w:rsidR="00B21D46">
        <w:rPr>
          <w:rFonts w:ascii="Times New Roman" w:hAnsi="Times New Roman" w:cs="Times New Roman"/>
          <w:sz w:val="24"/>
          <w:szCs w:val="24"/>
        </w:rPr>
        <w:t xml:space="preserve">result of observation </w:t>
      </w:r>
      <w:r w:rsidR="00BB6A21">
        <w:rPr>
          <w:rFonts w:ascii="Times New Roman" w:hAnsi="Times New Roman" w:cs="Times New Roman"/>
          <w:sz w:val="24"/>
          <w:szCs w:val="24"/>
        </w:rPr>
        <w:t xml:space="preserve">at MTs Al </w:t>
      </w:r>
      <w:proofErr w:type="spellStart"/>
      <w:r w:rsidR="00BB6A21">
        <w:rPr>
          <w:rFonts w:ascii="Times New Roman" w:hAnsi="Times New Roman" w:cs="Times New Roman"/>
          <w:sz w:val="24"/>
          <w:szCs w:val="24"/>
        </w:rPr>
        <w:t>wahliyah</w:t>
      </w:r>
      <w:proofErr w:type="spellEnd"/>
      <w:r w:rsidR="00F62185">
        <w:rPr>
          <w:rFonts w:ascii="Times New Roman" w:hAnsi="Times New Roman" w:cs="Times New Roman"/>
          <w:sz w:val="24"/>
          <w:szCs w:val="24"/>
        </w:rPr>
        <w:t xml:space="preserve"> Kolam Junior High School</w:t>
      </w:r>
      <w:r w:rsidR="00BB6A21">
        <w:rPr>
          <w:rFonts w:ascii="Times New Roman" w:hAnsi="Times New Roman" w:cs="Times New Roman"/>
          <w:sz w:val="24"/>
          <w:szCs w:val="24"/>
        </w:rPr>
        <w:t xml:space="preserve"> </w:t>
      </w:r>
      <w:r w:rsidR="00B21D46">
        <w:rPr>
          <w:rFonts w:ascii="Times New Roman" w:hAnsi="Times New Roman" w:cs="Times New Roman"/>
          <w:sz w:val="24"/>
          <w:szCs w:val="24"/>
        </w:rPr>
        <w:t>in December 2022. T</w:t>
      </w:r>
      <w:r w:rsidR="00C97341">
        <w:rPr>
          <w:rFonts w:ascii="Times New Roman" w:hAnsi="Times New Roman" w:cs="Times New Roman"/>
          <w:sz w:val="24"/>
          <w:szCs w:val="24"/>
        </w:rPr>
        <w:t xml:space="preserve">he fact that </w:t>
      </w:r>
      <w:r w:rsidR="00071DE7" w:rsidRPr="00071DE7">
        <w:rPr>
          <w:rFonts w:ascii="Times New Roman" w:hAnsi="Times New Roman" w:cs="Times New Roman"/>
          <w:sz w:val="24"/>
          <w:szCs w:val="24"/>
        </w:rPr>
        <w:t>the teacher</w:t>
      </w:r>
      <w:r w:rsidR="001A0E02">
        <w:rPr>
          <w:rFonts w:ascii="Times New Roman" w:hAnsi="Times New Roman" w:cs="Times New Roman"/>
          <w:sz w:val="24"/>
          <w:szCs w:val="24"/>
        </w:rPr>
        <w:t xml:space="preserve"> uses </w:t>
      </w:r>
      <w:r w:rsidR="00503ED4">
        <w:rPr>
          <w:rFonts w:ascii="Times New Roman" w:hAnsi="Times New Roman" w:cs="Times New Roman"/>
          <w:sz w:val="24"/>
          <w:szCs w:val="24"/>
        </w:rPr>
        <w:t xml:space="preserve">a </w:t>
      </w:r>
      <w:r w:rsidR="001A0E02">
        <w:rPr>
          <w:rFonts w:ascii="Times New Roman" w:hAnsi="Times New Roman" w:cs="Times New Roman"/>
          <w:sz w:val="24"/>
          <w:szCs w:val="24"/>
        </w:rPr>
        <w:t xml:space="preserve">direct method. </w:t>
      </w:r>
      <w:r w:rsidR="00A73AF8">
        <w:rPr>
          <w:rFonts w:ascii="Times New Roman" w:hAnsi="Times New Roman" w:cs="Times New Roman"/>
          <w:sz w:val="24"/>
          <w:szCs w:val="24"/>
        </w:rPr>
        <w:t xml:space="preserve">The teacher always </w:t>
      </w:r>
      <w:r w:rsidR="004A3931">
        <w:rPr>
          <w:rFonts w:ascii="Times New Roman" w:hAnsi="Times New Roman" w:cs="Times New Roman"/>
          <w:sz w:val="24"/>
          <w:szCs w:val="24"/>
        </w:rPr>
        <w:t>uses</w:t>
      </w:r>
      <w:r w:rsidR="00A73AF8">
        <w:rPr>
          <w:rFonts w:ascii="Times New Roman" w:hAnsi="Times New Roman" w:cs="Times New Roman"/>
          <w:sz w:val="24"/>
          <w:szCs w:val="24"/>
        </w:rPr>
        <w:t xml:space="preserve"> </w:t>
      </w:r>
      <w:r w:rsidR="004A3931">
        <w:rPr>
          <w:rFonts w:ascii="Times New Roman" w:hAnsi="Times New Roman" w:cs="Times New Roman"/>
          <w:sz w:val="24"/>
          <w:szCs w:val="24"/>
        </w:rPr>
        <w:t xml:space="preserve">the </w:t>
      </w:r>
      <w:r w:rsidR="00A73AF8">
        <w:rPr>
          <w:rFonts w:ascii="Times New Roman" w:hAnsi="Times New Roman" w:cs="Times New Roman"/>
          <w:sz w:val="24"/>
          <w:szCs w:val="24"/>
        </w:rPr>
        <w:t xml:space="preserve">Indonesian language during learning activities. </w:t>
      </w:r>
      <w:r w:rsidR="00503ED4">
        <w:rPr>
          <w:rFonts w:ascii="Times New Roman" w:hAnsi="Times New Roman" w:cs="Times New Roman"/>
          <w:sz w:val="24"/>
          <w:szCs w:val="24"/>
        </w:rPr>
        <w:t xml:space="preserve">The </w:t>
      </w:r>
      <w:r w:rsidR="001A0E02">
        <w:rPr>
          <w:rFonts w:ascii="Times New Roman" w:hAnsi="Times New Roman" w:cs="Times New Roman"/>
          <w:sz w:val="24"/>
          <w:szCs w:val="24"/>
        </w:rPr>
        <w:t>teacher</w:t>
      </w:r>
      <w:r w:rsidR="00071DE7" w:rsidRPr="00071DE7">
        <w:rPr>
          <w:rFonts w:ascii="Times New Roman" w:hAnsi="Times New Roman" w:cs="Times New Roman"/>
          <w:sz w:val="24"/>
          <w:szCs w:val="24"/>
        </w:rPr>
        <w:t xml:space="preserve"> </w:t>
      </w:r>
      <w:r w:rsidR="004A3931">
        <w:rPr>
          <w:rFonts w:ascii="Times New Roman" w:hAnsi="Times New Roman" w:cs="Times New Roman"/>
          <w:sz w:val="24"/>
          <w:szCs w:val="24"/>
        </w:rPr>
        <w:t>repeats</w:t>
      </w:r>
      <w:r w:rsidR="00A73AF8">
        <w:rPr>
          <w:rFonts w:ascii="Times New Roman" w:hAnsi="Times New Roman" w:cs="Times New Roman"/>
          <w:sz w:val="24"/>
          <w:szCs w:val="24"/>
        </w:rPr>
        <w:t xml:space="preserve"> the last material, </w:t>
      </w:r>
      <w:r w:rsidR="001A0E02">
        <w:rPr>
          <w:rFonts w:ascii="Times New Roman" w:hAnsi="Times New Roman" w:cs="Times New Roman"/>
          <w:sz w:val="24"/>
          <w:szCs w:val="24"/>
        </w:rPr>
        <w:t>explain</w:t>
      </w:r>
      <w:r w:rsidR="009A5D10">
        <w:rPr>
          <w:rFonts w:ascii="Times New Roman" w:hAnsi="Times New Roman" w:cs="Times New Roman"/>
          <w:sz w:val="24"/>
          <w:szCs w:val="24"/>
        </w:rPr>
        <w:t>s</w:t>
      </w:r>
      <w:r w:rsidR="00071DE7" w:rsidRPr="00071DE7">
        <w:rPr>
          <w:rFonts w:ascii="Times New Roman" w:hAnsi="Times New Roman" w:cs="Times New Roman"/>
          <w:sz w:val="24"/>
          <w:szCs w:val="24"/>
        </w:rPr>
        <w:t xml:space="preserve"> </w:t>
      </w:r>
      <w:r w:rsidR="00C252A1">
        <w:rPr>
          <w:rFonts w:ascii="Times New Roman" w:hAnsi="Times New Roman" w:cs="Times New Roman"/>
          <w:sz w:val="24"/>
          <w:szCs w:val="24"/>
        </w:rPr>
        <w:t xml:space="preserve">the </w:t>
      </w:r>
      <w:r w:rsidR="00071DE7" w:rsidRPr="00071DE7">
        <w:rPr>
          <w:rFonts w:ascii="Times New Roman" w:hAnsi="Times New Roman" w:cs="Times New Roman"/>
          <w:sz w:val="24"/>
          <w:szCs w:val="24"/>
        </w:rPr>
        <w:t>material</w:t>
      </w:r>
      <w:r w:rsidR="001A0E02">
        <w:rPr>
          <w:rFonts w:ascii="Times New Roman" w:hAnsi="Times New Roman" w:cs="Times New Roman"/>
          <w:sz w:val="24"/>
          <w:szCs w:val="24"/>
        </w:rPr>
        <w:t xml:space="preserve"> </w:t>
      </w:r>
      <w:r w:rsidR="00C252A1">
        <w:rPr>
          <w:rFonts w:ascii="Times New Roman" w:hAnsi="Times New Roman" w:cs="Times New Roman"/>
          <w:sz w:val="24"/>
          <w:szCs w:val="24"/>
        </w:rPr>
        <w:t xml:space="preserve">and </w:t>
      </w:r>
      <w:r w:rsidR="00071DE7" w:rsidRPr="00071DE7">
        <w:rPr>
          <w:rFonts w:ascii="Times New Roman" w:hAnsi="Times New Roman" w:cs="Times New Roman"/>
          <w:sz w:val="24"/>
          <w:szCs w:val="24"/>
        </w:rPr>
        <w:t>then the students are asked to</w:t>
      </w:r>
      <w:r w:rsidR="00A73AF8">
        <w:rPr>
          <w:rFonts w:ascii="Times New Roman" w:hAnsi="Times New Roman" w:cs="Times New Roman"/>
          <w:sz w:val="24"/>
          <w:szCs w:val="24"/>
        </w:rPr>
        <w:t xml:space="preserve"> answer some questions that relate </w:t>
      </w:r>
      <w:r w:rsidR="004A3931">
        <w:rPr>
          <w:rFonts w:ascii="Times New Roman" w:hAnsi="Times New Roman" w:cs="Times New Roman"/>
          <w:sz w:val="24"/>
          <w:szCs w:val="24"/>
        </w:rPr>
        <w:t xml:space="preserve">to </w:t>
      </w:r>
      <w:r w:rsidR="00A73AF8">
        <w:rPr>
          <w:rFonts w:ascii="Times New Roman" w:hAnsi="Times New Roman" w:cs="Times New Roman"/>
          <w:sz w:val="24"/>
          <w:szCs w:val="24"/>
        </w:rPr>
        <w:t>the material last week. Then the students asked to</w:t>
      </w:r>
      <w:r w:rsidR="00071DE7" w:rsidRPr="00071DE7">
        <w:rPr>
          <w:rFonts w:ascii="Times New Roman" w:hAnsi="Times New Roman" w:cs="Times New Roman"/>
          <w:sz w:val="24"/>
          <w:szCs w:val="24"/>
        </w:rPr>
        <w:t xml:space="preserve"> take notes and then do the assignments on the student worksheets regardless of whether the students improve their</w:t>
      </w:r>
      <w:r w:rsidR="00A73AF8">
        <w:rPr>
          <w:rFonts w:ascii="Times New Roman" w:hAnsi="Times New Roman" w:cs="Times New Roman"/>
          <w:sz w:val="24"/>
          <w:szCs w:val="24"/>
        </w:rPr>
        <w:t xml:space="preserve"> </w:t>
      </w:r>
      <w:r w:rsidR="00C252A1">
        <w:rPr>
          <w:rFonts w:ascii="Times New Roman" w:hAnsi="Times New Roman" w:cs="Times New Roman"/>
          <w:sz w:val="24"/>
          <w:szCs w:val="24"/>
        </w:rPr>
        <w:t xml:space="preserve">speaking </w:t>
      </w:r>
      <w:r w:rsidR="00071DE7" w:rsidRPr="00071DE7">
        <w:rPr>
          <w:rFonts w:ascii="Times New Roman" w:hAnsi="Times New Roman" w:cs="Times New Roman"/>
          <w:sz w:val="24"/>
          <w:szCs w:val="24"/>
        </w:rPr>
        <w:t>skills</w:t>
      </w:r>
      <w:r w:rsidR="00001045">
        <w:rPr>
          <w:rFonts w:ascii="Times New Roman" w:hAnsi="Times New Roman" w:cs="Times New Roman"/>
          <w:sz w:val="24"/>
          <w:szCs w:val="24"/>
        </w:rPr>
        <w:t xml:space="preserve"> </w:t>
      </w:r>
      <w:r w:rsidR="00001045" w:rsidRPr="00001045">
        <w:rPr>
          <w:rFonts w:ascii="Times New Roman" w:hAnsi="Times New Roman" w:cs="Times New Roman"/>
          <w:sz w:val="24"/>
          <w:szCs w:val="24"/>
        </w:rPr>
        <w:t>both in terms of pronunciation, grammar, vocabulary, fluency and comprehension</w:t>
      </w:r>
      <w:r w:rsidR="00001045">
        <w:rPr>
          <w:rFonts w:ascii="Times New Roman" w:hAnsi="Times New Roman" w:cs="Times New Roman"/>
          <w:sz w:val="24"/>
          <w:szCs w:val="24"/>
        </w:rPr>
        <w:t>.</w:t>
      </w:r>
      <w:r w:rsidR="00071DE7" w:rsidRPr="00071DE7">
        <w:rPr>
          <w:rFonts w:ascii="Times New Roman" w:hAnsi="Times New Roman" w:cs="Times New Roman"/>
          <w:sz w:val="24"/>
          <w:szCs w:val="24"/>
        </w:rPr>
        <w:t xml:space="preserve"> </w:t>
      </w:r>
      <w:r w:rsidR="00001045">
        <w:rPr>
          <w:rFonts w:ascii="Times New Roman" w:hAnsi="Times New Roman" w:cs="Times New Roman"/>
          <w:sz w:val="24"/>
          <w:szCs w:val="24"/>
        </w:rPr>
        <w:t>E</w:t>
      </w:r>
      <w:r w:rsidR="00071DE7" w:rsidRPr="00071DE7">
        <w:rPr>
          <w:rFonts w:ascii="Times New Roman" w:hAnsi="Times New Roman" w:cs="Times New Roman"/>
          <w:sz w:val="24"/>
          <w:szCs w:val="24"/>
        </w:rPr>
        <w:t>ven many students</w:t>
      </w:r>
      <w:r w:rsidR="0014006A">
        <w:rPr>
          <w:rFonts w:ascii="Times New Roman" w:hAnsi="Times New Roman" w:cs="Times New Roman"/>
          <w:sz w:val="24"/>
          <w:szCs w:val="24"/>
        </w:rPr>
        <w:t xml:space="preserve"> </w:t>
      </w:r>
      <w:r w:rsidR="00071DE7" w:rsidRPr="00071DE7">
        <w:rPr>
          <w:rFonts w:ascii="Times New Roman" w:hAnsi="Times New Roman" w:cs="Times New Roman"/>
          <w:sz w:val="24"/>
          <w:szCs w:val="24"/>
        </w:rPr>
        <w:t xml:space="preserve">who have studied English for years </w:t>
      </w:r>
      <w:r w:rsidR="000215DA">
        <w:rPr>
          <w:rFonts w:ascii="Times New Roman" w:hAnsi="Times New Roman" w:cs="Times New Roman"/>
          <w:sz w:val="24"/>
          <w:szCs w:val="24"/>
        </w:rPr>
        <w:t xml:space="preserve">but </w:t>
      </w:r>
      <w:r w:rsidR="00A73AF8">
        <w:rPr>
          <w:rFonts w:ascii="Times New Roman" w:hAnsi="Times New Roman" w:cs="Times New Roman"/>
          <w:sz w:val="24"/>
          <w:szCs w:val="24"/>
        </w:rPr>
        <w:t xml:space="preserve">they </w:t>
      </w:r>
      <w:r w:rsidR="00071DE7" w:rsidRPr="00071DE7">
        <w:rPr>
          <w:rFonts w:ascii="Times New Roman" w:hAnsi="Times New Roman" w:cs="Times New Roman"/>
          <w:sz w:val="24"/>
          <w:szCs w:val="24"/>
        </w:rPr>
        <w:t xml:space="preserve">cannot </w:t>
      </w:r>
      <w:r w:rsidR="003034BA">
        <w:rPr>
          <w:rFonts w:ascii="Times New Roman" w:hAnsi="Times New Roman" w:cs="Times New Roman"/>
          <w:sz w:val="24"/>
          <w:szCs w:val="24"/>
        </w:rPr>
        <w:t xml:space="preserve">speak </w:t>
      </w:r>
      <w:r w:rsidR="00071DE7" w:rsidRPr="00071DE7">
        <w:rPr>
          <w:rFonts w:ascii="Times New Roman" w:hAnsi="Times New Roman" w:cs="Times New Roman"/>
          <w:sz w:val="24"/>
          <w:szCs w:val="24"/>
        </w:rPr>
        <w:t>English</w:t>
      </w:r>
      <w:r w:rsidR="00071DE7">
        <w:rPr>
          <w:rFonts w:ascii="Times New Roman" w:hAnsi="Times New Roman" w:cs="Times New Roman"/>
          <w:sz w:val="24"/>
          <w:szCs w:val="24"/>
        </w:rPr>
        <w:t xml:space="preserve">. </w:t>
      </w:r>
      <w:r w:rsidR="00A73AF8">
        <w:rPr>
          <w:rFonts w:ascii="Times New Roman" w:hAnsi="Times New Roman" w:cs="Times New Roman"/>
          <w:sz w:val="24"/>
          <w:szCs w:val="24"/>
        </w:rPr>
        <w:t xml:space="preserve">There is no instruction in English. </w:t>
      </w:r>
      <w:r w:rsidR="005E1CBB">
        <w:rPr>
          <w:rFonts w:ascii="Times New Roman" w:hAnsi="Times New Roman" w:cs="Times New Roman"/>
          <w:sz w:val="24"/>
          <w:szCs w:val="24"/>
        </w:rPr>
        <w:t xml:space="preserve">Speaking instruction in class often only emphasizes pronunciation practice without helping students think about how they </w:t>
      </w:r>
      <w:r w:rsidR="0081090C">
        <w:rPr>
          <w:rFonts w:ascii="Times New Roman" w:hAnsi="Times New Roman" w:cs="Times New Roman"/>
          <w:sz w:val="24"/>
          <w:szCs w:val="24"/>
        </w:rPr>
        <w:t xml:space="preserve">are speaking </w:t>
      </w:r>
      <w:r w:rsidR="005E1CBB">
        <w:rPr>
          <w:rFonts w:ascii="Times New Roman" w:hAnsi="Times New Roman" w:cs="Times New Roman"/>
          <w:sz w:val="24"/>
          <w:szCs w:val="24"/>
        </w:rPr>
        <w:t xml:space="preserve">the language.  </w:t>
      </w:r>
    </w:p>
    <w:p w14:paraId="7512D617" w14:textId="076CBC18" w:rsidR="007D2F10" w:rsidRPr="007D2F10" w:rsidRDefault="00E018E6" w:rsidP="0050421E">
      <w:pPr>
        <w:pStyle w:val="NoSpacing"/>
        <w:spacing w:line="480" w:lineRule="auto"/>
        <w:ind w:left="567" w:firstLine="851"/>
        <w:jc w:val="both"/>
        <w:rPr>
          <w:rStyle w:val="sw"/>
          <w:rFonts w:ascii="Times New Roman" w:hAnsi="Times New Roman" w:cs="Times New Roman"/>
          <w:sz w:val="24"/>
          <w:szCs w:val="24"/>
        </w:rPr>
      </w:pPr>
      <w:r w:rsidRPr="00E018E6">
        <w:rPr>
          <w:rFonts w:ascii="Times New Roman" w:hAnsi="Times New Roman" w:cs="Times New Roman"/>
          <w:sz w:val="24"/>
          <w:szCs w:val="24"/>
        </w:rPr>
        <w:t xml:space="preserve">There are </w:t>
      </w:r>
      <w:r w:rsidR="00A66480">
        <w:rPr>
          <w:rFonts w:ascii="Times New Roman" w:hAnsi="Times New Roman" w:cs="Times New Roman"/>
          <w:sz w:val="24"/>
          <w:szCs w:val="24"/>
        </w:rPr>
        <w:t>some</w:t>
      </w:r>
      <w:r w:rsidRPr="00E018E6">
        <w:rPr>
          <w:rFonts w:ascii="Times New Roman" w:hAnsi="Times New Roman" w:cs="Times New Roman"/>
          <w:sz w:val="24"/>
          <w:szCs w:val="24"/>
        </w:rPr>
        <w:t xml:space="preserve"> factors behind this problem.</w:t>
      </w:r>
      <w:r w:rsidR="00A66480">
        <w:rPr>
          <w:rFonts w:ascii="Times New Roman" w:hAnsi="Times New Roman" w:cs="Times New Roman"/>
          <w:sz w:val="24"/>
          <w:szCs w:val="24"/>
        </w:rPr>
        <w:t xml:space="preserve"> T</w:t>
      </w:r>
      <w:r w:rsidR="003034BA">
        <w:rPr>
          <w:rFonts w:ascii="Times New Roman" w:hAnsi="Times New Roman" w:cs="Times New Roman"/>
          <w:sz w:val="24"/>
          <w:szCs w:val="24"/>
        </w:rPr>
        <w:t>he teachers lack knowledge about speaking instruction</w:t>
      </w:r>
      <w:r w:rsidR="00F626E4">
        <w:rPr>
          <w:rFonts w:ascii="Times New Roman" w:hAnsi="Times New Roman" w:cs="Times New Roman"/>
          <w:sz w:val="24"/>
          <w:szCs w:val="24"/>
        </w:rPr>
        <w:t xml:space="preserve"> and competence in pedagogy</w:t>
      </w:r>
      <w:r w:rsidR="003F0647">
        <w:rPr>
          <w:rFonts w:ascii="Times New Roman" w:hAnsi="Times New Roman" w:cs="Times New Roman"/>
          <w:sz w:val="24"/>
          <w:szCs w:val="24"/>
        </w:rPr>
        <w:t xml:space="preserve">. </w:t>
      </w:r>
      <w:r w:rsidR="00503ED4">
        <w:rPr>
          <w:rFonts w:ascii="Times New Roman" w:hAnsi="Times New Roman" w:cs="Times New Roman"/>
          <w:sz w:val="24"/>
          <w:szCs w:val="24"/>
        </w:rPr>
        <w:t>Teachers’</w:t>
      </w:r>
      <w:r w:rsidR="003F0647">
        <w:rPr>
          <w:rFonts w:ascii="Times New Roman" w:hAnsi="Times New Roman" w:cs="Times New Roman"/>
          <w:sz w:val="24"/>
          <w:szCs w:val="24"/>
        </w:rPr>
        <w:t xml:space="preserve"> </w:t>
      </w:r>
      <w:r w:rsidR="00503ED4">
        <w:rPr>
          <w:rFonts w:ascii="Times New Roman" w:hAnsi="Times New Roman" w:cs="Times New Roman"/>
          <w:sz w:val="24"/>
          <w:szCs w:val="24"/>
        </w:rPr>
        <w:t>difficulty</w:t>
      </w:r>
      <w:r w:rsidR="003F0647">
        <w:rPr>
          <w:rFonts w:ascii="Times New Roman" w:hAnsi="Times New Roman" w:cs="Times New Roman"/>
          <w:sz w:val="24"/>
          <w:szCs w:val="24"/>
        </w:rPr>
        <w:t xml:space="preserve"> </w:t>
      </w:r>
      <w:r w:rsidR="00503ED4">
        <w:rPr>
          <w:rFonts w:ascii="Times New Roman" w:hAnsi="Times New Roman" w:cs="Times New Roman"/>
          <w:sz w:val="24"/>
          <w:szCs w:val="24"/>
        </w:rPr>
        <w:t>solving</w:t>
      </w:r>
      <w:r w:rsidR="003F0647">
        <w:rPr>
          <w:rFonts w:ascii="Times New Roman" w:hAnsi="Times New Roman" w:cs="Times New Roman"/>
          <w:sz w:val="24"/>
          <w:szCs w:val="24"/>
        </w:rPr>
        <w:t xml:space="preserve"> the</w:t>
      </w:r>
      <w:r w:rsidRPr="00E018E6">
        <w:rPr>
          <w:rFonts w:ascii="Times New Roman" w:hAnsi="Times New Roman" w:cs="Times New Roman"/>
          <w:sz w:val="24"/>
          <w:szCs w:val="24"/>
        </w:rPr>
        <w:t xml:space="preserve"> students have anxiety when speaking English. To overcome this problem, the teacher delivers lessons in </w:t>
      </w:r>
      <w:r w:rsidR="00503ED4">
        <w:rPr>
          <w:rFonts w:ascii="Times New Roman" w:hAnsi="Times New Roman" w:cs="Times New Roman"/>
          <w:sz w:val="24"/>
          <w:szCs w:val="24"/>
        </w:rPr>
        <w:t xml:space="preserve">the </w:t>
      </w:r>
      <w:r w:rsidRPr="00E018E6">
        <w:rPr>
          <w:rFonts w:ascii="Times New Roman" w:hAnsi="Times New Roman" w:cs="Times New Roman"/>
          <w:sz w:val="24"/>
          <w:szCs w:val="24"/>
        </w:rPr>
        <w:t>Indonesian</w:t>
      </w:r>
      <w:r>
        <w:rPr>
          <w:rFonts w:ascii="Times New Roman" w:hAnsi="Times New Roman" w:cs="Times New Roman"/>
          <w:sz w:val="24"/>
          <w:szCs w:val="24"/>
        </w:rPr>
        <w:t xml:space="preserve"> language</w:t>
      </w:r>
      <w:r w:rsidRPr="00E018E6">
        <w:rPr>
          <w:rFonts w:ascii="Times New Roman" w:hAnsi="Times New Roman" w:cs="Times New Roman"/>
          <w:sz w:val="24"/>
          <w:szCs w:val="24"/>
        </w:rPr>
        <w:t xml:space="preserve"> without giving instructions in English.</w:t>
      </w:r>
      <w:r>
        <w:rPr>
          <w:rFonts w:ascii="Times New Roman" w:hAnsi="Times New Roman" w:cs="Times New Roman"/>
          <w:sz w:val="24"/>
          <w:szCs w:val="24"/>
        </w:rPr>
        <w:t xml:space="preserve"> </w:t>
      </w:r>
      <w:r w:rsidR="00F626E4">
        <w:rPr>
          <w:rFonts w:ascii="Times New Roman" w:hAnsi="Times New Roman" w:cs="Times New Roman"/>
          <w:sz w:val="24"/>
          <w:szCs w:val="24"/>
        </w:rPr>
        <w:t>Lack of t</w:t>
      </w:r>
      <w:r w:rsidR="003F0647">
        <w:rPr>
          <w:rFonts w:ascii="Times New Roman" w:hAnsi="Times New Roman" w:cs="Times New Roman"/>
          <w:sz w:val="24"/>
          <w:szCs w:val="24"/>
        </w:rPr>
        <w:t>eacher</w:t>
      </w:r>
      <w:r w:rsidR="00F626E4">
        <w:rPr>
          <w:rFonts w:ascii="Times New Roman" w:hAnsi="Times New Roman" w:cs="Times New Roman"/>
          <w:sz w:val="24"/>
          <w:szCs w:val="24"/>
        </w:rPr>
        <w:t>s’</w:t>
      </w:r>
      <w:r w:rsidR="003F0647">
        <w:rPr>
          <w:rFonts w:ascii="Times New Roman" w:hAnsi="Times New Roman" w:cs="Times New Roman"/>
          <w:sz w:val="24"/>
          <w:szCs w:val="24"/>
        </w:rPr>
        <w:t xml:space="preserve"> experience in teaching </w:t>
      </w:r>
      <w:r w:rsidR="00503ED4">
        <w:rPr>
          <w:rFonts w:ascii="Times New Roman" w:hAnsi="Times New Roman" w:cs="Times New Roman"/>
          <w:sz w:val="24"/>
          <w:szCs w:val="24"/>
        </w:rPr>
        <w:t>causes</w:t>
      </w:r>
      <w:r w:rsidR="003F0647">
        <w:rPr>
          <w:rFonts w:ascii="Times New Roman" w:hAnsi="Times New Roman" w:cs="Times New Roman"/>
          <w:sz w:val="24"/>
          <w:szCs w:val="24"/>
        </w:rPr>
        <w:t xml:space="preserve"> the teacher </w:t>
      </w:r>
      <w:r w:rsidR="00503ED4">
        <w:rPr>
          <w:rFonts w:ascii="Times New Roman" w:hAnsi="Times New Roman" w:cs="Times New Roman"/>
          <w:sz w:val="24"/>
          <w:szCs w:val="24"/>
        </w:rPr>
        <w:t xml:space="preserve">to </w:t>
      </w:r>
      <w:r w:rsidR="003F0647">
        <w:rPr>
          <w:rFonts w:ascii="Times New Roman" w:hAnsi="Times New Roman" w:cs="Times New Roman"/>
          <w:sz w:val="24"/>
          <w:szCs w:val="24"/>
        </w:rPr>
        <w:t>lack strategy</w:t>
      </w:r>
      <w:r w:rsidR="000074DB">
        <w:rPr>
          <w:rFonts w:ascii="Times New Roman" w:hAnsi="Times New Roman" w:cs="Times New Roman"/>
          <w:sz w:val="24"/>
          <w:szCs w:val="24"/>
        </w:rPr>
        <w:t xml:space="preserve"> </w:t>
      </w:r>
      <w:r w:rsidR="003F0647">
        <w:rPr>
          <w:rFonts w:ascii="Times New Roman" w:hAnsi="Times New Roman" w:cs="Times New Roman"/>
          <w:sz w:val="24"/>
          <w:szCs w:val="24"/>
        </w:rPr>
        <w:t xml:space="preserve">in teaching speaking. </w:t>
      </w:r>
      <w:r w:rsidR="00F626E4">
        <w:rPr>
          <w:rFonts w:ascii="Times New Roman" w:hAnsi="Times New Roman" w:cs="Times New Roman"/>
          <w:sz w:val="24"/>
          <w:szCs w:val="24"/>
        </w:rPr>
        <w:t xml:space="preserve">Teachers who have a lot of experience in teaching </w:t>
      </w:r>
      <w:r w:rsidR="00F626E4">
        <w:rPr>
          <w:rFonts w:ascii="Times New Roman" w:hAnsi="Times New Roman" w:cs="Times New Roman"/>
          <w:sz w:val="24"/>
          <w:szCs w:val="24"/>
        </w:rPr>
        <w:lastRenderedPageBreak/>
        <w:t xml:space="preserve">usually can </w:t>
      </w:r>
      <w:r w:rsidR="00503ED4">
        <w:rPr>
          <w:rFonts w:ascii="Times New Roman" w:hAnsi="Times New Roman" w:cs="Times New Roman"/>
          <w:sz w:val="24"/>
          <w:szCs w:val="24"/>
        </w:rPr>
        <w:t>be mastering</w:t>
      </w:r>
      <w:r w:rsidR="00F626E4">
        <w:rPr>
          <w:rFonts w:ascii="Times New Roman" w:hAnsi="Times New Roman" w:cs="Times New Roman"/>
          <w:sz w:val="24"/>
          <w:szCs w:val="24"/>
        </w:rPr>
        <w:t xml:space="preserve"> their </w:t>
      </w:r>
      <w:r w:rsidR="00503ED4">
        <w:rPr>
          <w:rFonts w:ascii="Times New Roman" w:hAnsi="Times New Roman" w:cs="Times New Roman"/>
          <w:sz w:val="24"/>
          <w:szCs w:val="24"/>
        </w:rPr>
        <w:t>classes</w:t>
      </w:r>
      <w:r w:rsidR="00F626E4">
        <w:rPr>
          <w:rFonts w:ascii="Times New Roman" w:hAnsi="Times New Roman" w:cs="Times New Roman"/>
          <w:sz w:val="24"/>
          <w:szCs w:val="24"/>
        </w:rPr>
        <w:t xml:space="preserve"> because they will use many strategies, media</w:t>
      </w:r>
      <w:r w:rsidR="00503ED4">
        <w:rPr>
          <w:rFonts w:ascii="Times New Roman" w:hAnsi="Times New Roman" w:cs="Times New Roman"/>
          <w:sz w:val="24"/>
          <w:szCs w:val="24"/>
        </w:rPr>
        <w:t>,</w:t>
      </w:r>
      <w:r w:rsidR="00F626E4">
        <w:rPr>
          <w:rFonts w:ascii="Times New Roman" w:hAnsi="Times New Roman" w:cs="Times New Roman"/>
          <w:sz w:val="24"/>
          <w:szCs w:val="24"/>
        </w:rPr>
        <w:t xml:space="preserve"> and attractive material to achieve the goal</w:t>
      </w:r>
      <w:r w:rsidR="000805C4">
        <w:rPr>
          <w:rFonts w:ascii="Times New Roman" w:hAnsi="Times New Roman" w:cs="Times New Roman"/>
          <w:sz w:val="24"/>
          <w:szCs w:val="24"/>
        </w:rPr>
        <w:t xml:space="preserve"> </w:t>
      </w:r>
      <w:r w:rsidR="00503ED4">
        <w:rPr>
          <w:rFonts w:ascii="Times New Roman" w:hAnsi="Times New Roman" w:cs="Times New Roman"/>
          <w:sz w:val="24"/>
          <w:szCs w:val="24"/>
        </w:rPr>
        <w:t xml:space="preserve">of </w:t>
      </w:r>
      <w:r w:rsidR="000805C4">
        <w:rPr>
          <w:rFonts w:ascii="Times New Roman" w:hAnsi="Times New Roman" w:cs="Times New Roman"/>
          <w:sz w:val="24"/>
          <w:szCs w:val="24"/>
        </w:rPr>
        <w:t>teaching.</w:t>
      </w:r>
      <w:r w:rsidR="00F626E4">
        <w:rPr>
          <w:rFonts w:ascii="Times New Roman" w:hAnsi="Times New Roman" w:cs="Times New Roman"/>
          <w:sz w:val="24"/>
          <w:szCs w:val="24"/>
        </w:rPr>
        <w:t xml:space="preserve">  Another </w:t>
      </w:r>
      <w:r w:rsidR="0087226F" w:rsidRPr="0087226F">
        <w:rPr>
          <w:rFonts w:ascii="Times New Roman" w:hAnsi="Times New Roman" w:cs="Times New Roman"/>
          <w:sz w:val="24"/>
          <w:szCs w:val="24"/>
        </w:rPr>
        <w:t>factor</w:t>
      </w:r>
      <w:r w:rsidR="00534091">
        <w:rPr>
          <w:rStyle w:val="sw"/>
          <w:rFonts w:ascii="Times New Roman" w:hAnsi="Times New Roman" w:cs="Times New Roman"/>
          <w:sz w:val="24"/>
          <w:szCs w:val="24"/>
        </w:rPr>
        <w:t xml:space="preserve"> is s</w:t>
      </w:r>
      <w:r w:rsidR="00534091" w:rsidRPr="00534091">
        <w:rPr>
          <w:rStyle w:val="sw"/>
          <w:rFonts w:ascii="Times New Roman" w:hAnsi="Times New Roman" w:cs="Times New Roman"/>
          <w:sz w:val="24"/>
          <w:szCs w:val="24"/>
        </w:rPr>
        <w:t xml:space="preserve">ystem demands, the meaning of system demands in this case relates to the targets and achievements of the curriculum that must be completed. With a fairly complex curriculum structure, teachers are required to complete subject matter within a limited time. To anticipate not achieving the curriculum target, the packaging of learning in class is carried out using conventional </w:t>
      </w:r>
      <w:r w:rsidR="000074DB">
        <w:rPr>
          <w:rStyle w:val="sw"/>
          <w:rFonts w:ascii="Times New Roman" w:hAnsi="Times New Roman" w:cs="Times New Roman"/>
          <w:sz w:val="24"/>
          <w:szCs w:val="24"/>
        </w:rPr>
        <w:t>instruction</w:t>
      </w:r>
      <w:r w:rsidR="00534091" w:rsidRPr="00534091">
        <w:rPr>
          <w:rStyle w:val="sw"/>
          <w:rFonts w:ascii="Times New Roman" w:hAnsi="Times New Roman" w:cs="Times New Roman"/>
          <w:sz w:val="24"/>
          <w:szCs w:val="24"/>
        </w:rPr>
        <w:t>. With the hope that all subject matter can be delivered and completed within the time available.</w:t>
      </w:r>
      <w:r w:rsidR="00CF6E45" w:rsidRPr="00CF6E45">
        <w:rPr>
          <w:rStyle w:val="sw"/>
          <w:rFonts w:ascii="Times New Roman" w:hAnsi="Times New Roman" w:cs="Times New Roman"/>
          <w:sz w:val="24"/>
          <w:szCs w:val="24"/>
        </w:rPr>
        <w:t xml:space="preserve"> </w:t>
      </w:r>
      <w:proofErr w:type="spellStart"/>
      <w:r w:rsidR="007D2F10">
        <w:rPr>
          <w:rFonts w:ascii="Times New Roman" w:hAnsi="Times New Roman" w:cs="Times New Roman"/>
          <w:sz w:val="24"/>
          <w:szCs w:val="24"/>
        </w:rPr>
        <w:t>Manurung</w:t>
      </w:r>
      <w:proofErr w:type="spellEnd"/>
      <w:r w:rsidR="007D2F10">
        <w:rPr>
          <w:rFonts w:ascii="Times New Roman" w:hAnsi="Times New Roman" w:cs="Times New Roman"/>
          <w:sz w:val="24"/>
          <w:szCs w:val="24"/>
        </w:rPr>
        <w:t xml:space="preserve"> (2014) explained that t</w:t>
      </w:r>
      <w:r w:rsidR="007D2F10" w:rsidRPr="007D2F10">
        <w:rPr>
          <w:rFonts w:ascii="Times New Roman" w:hAnsi="Times New Roman" w:cs="Times New Roman"/>
          <w:sz w:val="24"/>
          <w:szCs w:val="24"/>
        </w:rPr>
        <w:t xml:space="preserve">echniques in teaching speaking holds </w:t>
      </w:r>
      <w:r w:rsidR="004C471C">
        <w:rPr>
          <w:rFonts w:ascii="Times New Roman" w:hAnsi="Times New Roman" w:cs="Times New Roman"/>
          <w:sz w:val="24"/>
          <w:szCs w:val="24"/>
        </w:rPr>
        <w:t xml:space="preserve">an </w:t>
      </w:r>
      <w:r w:rsidR="007D2F10" w:rsidRPr="007D2F10">
        <w:rPr>
          <w:rFonts w:ascii="Times New Roman" w:hAnsi="Times New Roman" w:cs="Times New Roman"/>
          <w:sz w:val="24"/>
          <w:szCs w:val="24"/>
        </w:rPr>
        <w:t>important role to improve speaking skill. The teaching of speaking must open up wide opportunities for learners to practice.</w:t>
      </w:r>
      <w:r w:rsidR="007D2F10">
        <w:rPr>
          <w:rFonts w:ascii="Times New Roman" w:hAnsi="Times New Roman" w:cs="Times New Roman"/>
          <w:sz w:val="24"/>
          <w:szCs w:val="24"/>
        </w:rPr>
        <w:t xml:space="preserve"> </w:t>
      </w:r>
      <w:r w:rsidR="00856C21">
        <w:rPr>
          <w:rFonts w:ascii="Times New Roman" w:hAnsi="Times New Roman" w:cs="Times New Roman"/>
          <w:sz w:val="24"/>
          <w:szCs w:val="24"/>
        </w:rPr>
        <w:t xml:space="preserve"> </w:t>
      </w:r>
    </w:p>
    <w:p w14:paraId="1F90976E" w14:textId="717895DE" w:rsidR="005525C6" w:rsidRDefault="00484E86" w:rsidP="0050421E">
      <w:pPr>
        <w:pStyle w:val="NoSpacing"/>
        <w:spacing w:line="480" w:lineRule="auto"/>
        <w:ind w:left="567" w:firstLine="851"/>
        <w:jc w:val="both"/>
        <w:rPr>
          <w:rFonts w:ascii="Times New Roman" w:hAnsi="Times New Roman" w:cs="Times New Roman"/>
          <w:sz w:val="24"/>
          <w:szCs w:val="24"/>
        </w:rPr>
      </w:pPr>
      <w:r w:rsidRPr="00085A8C">
        <w:rPr>
          <w:rFonts w:ascii="Times New Roman" w:hAnsi="Times New Roman" w:cs="Times New Roman"/>
          <w:sz w:val="24"/>
          <w:szCs w:val="24"/>
        </w:rPr>
        <w:t xml:space="preserve">Teachers </w:t>
      </w:r>
      <w:r w:rsidR="00FB0066">
        <w:rPr>
          <w:rFonts w:ascii="Times New Roman" w:hAnsi="Times New Roman" w:cs="Times New Roman"/>
          <w:sz w:val="24"/>
          <w:szCs w:val="24"/>
        </w:rPr>
        <w:t xml:space="preserve">should </w:t>
      </w:r>
      <w:r w:rsidRPr="00085A8C">
        <w:rPr>
          <w:rFonts w:ascii="Times New Roman" w:hAnsi="Times New Roman" w:cs="Times New Roman"/>
          <w:sz w:val="24"/>
          <w:szCs w:val="24"/>
        </w:rPr>
        <w:t>adopt approach</w:t>
      </w:r>
      <w:r w:rsidR="00FB0066">
        <w:rPr>
          <w:rFonts w:ascii="Times New Roman" w:hAnsi="Times New Roman" w:cs="Times New Roman"/>
          <w:sz w:val="24"/>
          <w:szCs w:val="24"/>
        </w:rPr>
        <w:t>es</w:t>
      </w:r>
      <w:r w:rsidRPr="00085A8C">
        <w:rPr>
          <w:rFonts w:ascii="Times New Roman" w:hAnsi="Times New Roman" w:cs="Times New Roman"/>
          <w:sz w:val="24"/>
          <w:szCs w:val="24"/>
        </w:rPr>
        <w:t xml:space="preserve"> that can help students develop their speaking </w:t>
      </w:r>
      <w:r w:rsidR="00470D80">
        <w:rPr>
          <w:rFonts w:ascii="Times New Roman" w:hAnsi="Times New Roman" w:cs="Times New Roman"/>
          <w:sz w:val="24"/>
          <w:szCs w:val="24"/>
        </w:rPr>
        <w:t>skills</w:t>
      </w:r>
      <w:r w:rsidRPr="00085A8C">
        <w:rPr>
          <w:rFonts w:ascii="Times New Roman" w:hAnsi="Times New Roman" w:cs="Times New Roman"/>
          <w:sz w:val="24"/>
          <w:szCs w:val="24"/>
        </w:rPr>
        <w:t xml:space="preserve"> in a holistic </w:t>
      </w:r>
      <w:r w:rsidR="00FB0066">
        <w:rPr>
          <w:rFonts w:ascii="Times New Roman" w:hAnsi="Times New Roman" w:cs="Times New Roman"/>
          <w:sz w:val="24"/>
          <w:szCs w:val="24"/>
        </w:rPr>
        <w:t>way</w:t>
      </w:r>
      <w:r w:rsidR="00046BD8">
        <w:rPr>
          <w:rFonts w:ascii="Times New Roman" w:hAnsi="Times New Roman" w:cs="Times New Roman"/>
          <w:sz w:val="24"/>
          <w:szCs w:val="24"/>
        </w:rPr>
        <w:t>.</w:t>
      </w:r>
      <w:r w:rsidRPr="00085A8C">
        <w:rPr>
          <w:rFonts w:ascii="Times New Roman" w:hAnsi="Times New Roman" w:cs="Times New Roman"/>
          <w:sz w:val="24"/>
          <w:szCs w:val="24"/>
        </w:rPr>
        <w:t xml:space="preserve"> </w:t>
      </w:r>
      <w:r w:rsidR="007C5197">
        <w:rPr>
          <w:rFonts w:ascii="Times New Roman" w:hAnsi="Times New Roman" w:cs="Times New Roman"/>
          <w:sz w:val="24"/>
          <w:szCs w:val="24"/>
        </w:rPr>
        <w:t>The learning</w:t>
      </w:r>
      <w:r w:rsidR="00046BD8" w:rsidRPr="00046BD8">
        <w:rPr>
          <w:rFonts w:ascii="Times New Roman" w:hAnsi="Times New Roman" w:cs="Times New Roman"/>
          <w:sz w:val="24"/>
          <w:szCs w:val="24"/>
        </w:rPr>
        <w:t xml:space="preserve"> approach is very decisive in improving students' </w:t>
      </w:r>
      <w:r w:rsidR="004C471C">
        <w:rPr>
          <w:rFonts w:ascii="Times New Roman" w:hAnsi="Times New Roman" w:cs="Times New Roman"/>
          <w:sz w:val="24"/>
          <w:szCs w:val="24"/>
        </w:rPr>
        <w:t>abilit</w:t>
      </w:r>
      <w:r w:rsidR="007C5197">
        <w:rPr>
          <w:rFonts w:ascii="Times New Roman" w:hAnsi="Times New Roman" w:cs="Times New Roman"/>
          <w:sz w:val="24"/>
          <w:szCs w:val="24"/>
        </w:rPr>
        <w:t>i</w:t>
      </w:r>
      <w:r w:rsidR="00046BD8" w:rsidRPr="00046BD8">
        <w:rPr>
          <w:rFonts w:ascii="Times New Roman" w:hAnsi="Times New Roman" w:cs="Times New Roman"/>
          <w:sz w:val="24"/>
          <w:szCs w:val="24"/>
        </w:rPr>
        <w:t>es. both in terms of student characteristics and even this approach is able to meet their needs and can maximize the potential that exists in them</w:t>
      </w:r>
      <w:r w:rsidR="00046BD8">
        <w:rPr>
          <w:rFonts w:ascii="Times New Roman" w:hAnsi="Times New Roman" w:cs="Times New Roman"/>
          <w:sz w:val="24"/>
          <w:szCs w:val="24"/>
        </w:rPr>
        <w:t xml:space="preserve"> (</w:t>
      </w:r>
      <w:proofErr w:type="spellStart"/>
      <w:r w:rsidR="00046BD8">
        <w:rPr>
          <w:rFonts w:ascii="Times New Roman" w:hAnsi="Times New Roman" w:cs="Times New Roman"/>
          <w:sz w:val="24"/>
          <w:szCs w:val="24"/>
        </w:rPr>
        <w:t>Santoso</w:t>
      </w:r>
      <w:proofErr w:type="spellEnd"/>
      <w:r w:rsidR="00046BD8">
        <w:rPr>
          <w:rFonts w:ascii="Times New Roman" w:hAnsi="Times New Roman" w:cs="Times New Roman"/>
          <w:sz w:val="24"/>
          <w:szCs w:val="24"/>
        </w:rPr>
        <w:t>, 2017).</w:t>
      </w:r>
      <w:r w:rsidR="00046BD8" w:rsidRPr="00046BD8">
        <w:rPr>
          <w:rFonts w:ascii="Times New Roman" w:hAnsi="Times New Roman" w:cs="Times New Roman"/>
          <w:sz w:val="24"/>
          <w:szCs w:val="24"/>
        </w:rPr>
        <w:t xml:space="preserve"> </w:t>
      </w:r>
      <w:r w:rsidRPr="00085A8C">
        <w:rPr>
          <w:rFonts w:ascii="Times New Roman" w:hAnsi="Times New Roman" w:cs="Times New Roman"/>
          <w:sz w:val="24"/>
          <w:szCs w:val="24"/>
        </w:rPr>
        <w:t xml:space="preserve">Such an approach </w:t>
      </w:r>
      <w:r w:rsidR="00FB0066">
        <w:rPr>
          <w:rFonts w:ascii="Times New Roman" w:hAnsi="Times New Roman" w:cs="Times New Roman"/>
          <w:sz w:val="24"/>
          <w:szCs w:val="24"/>
        </w:rPr>
        <w:t>means that</w:t>
      </w:r>
      <w:r w:rsidRPr="00085A8C">
        <w:rPr>
          <w:rFonts w:ascii="Times New Roman" w:hAnsi="Times New Roman" w:cs="Times New Roman"/>
          <w:sz w:val="24"/>
          <w:szCs w:val="24"/>
        </w:rPr>
        <w:t xml:space="preserve"> teachers provide students with opportunities to </w:t>
      </w:r>
      <w:r w:rsidR="00FB0066">
        <w:rPr>
          <w:rFonts w:ascii="Times New Roman" w:hAnsi="Times New Roman" w:cs="Times New Roman"/>
          <w:sz w:val="24"/>
          <w:szCs w:val="24"/>
        </w:rPr>
        <w:t>explore</w:t>
      </w:r>
      <w:r w:rsidRPr="00085A8C">
        <w:rPr>
          <w:rFonts w:ascii="Times New Roman" w:hAnsi="Times New Roman" w:cs="Times New Roman"/>
          <w:sz w:val="24"/>
          <w:szCs w:val="24"/>
        </w:rPr>
        <w:t xml:space="preserve"> content and language. It also offers </w:t>
      </w:r>
      <w:r w:rsidR="00470D80">
        <w:rPr>
          <w:rFonts w:ascii="Times New Roman" w:hAnsi="Times New Roman" w:cs="Times New Roman"/>
          <w:sz w:val="24"/>
          <w:szCs w:val="24"/>
        </w:rPr>
        <w:t>concepts</w:t>
      </w:r>
      <w:r w:rsidRPr="00085A8C">
        <w:rPr>
          <w:rFonts w:ascii="Times New Roman" w:hAnsi="Times New Roman" w:cs="Times New Roman"/>
          <w:sz w:val="24"/>
          <w:szCs w:val="24"/>
        </w:rPr>
        <w:t xml:space="preserve"> on planning and evaluating speaking that can help chart their overall progress. </w:t>
      </w:r>
      <w:r w:rsidR="002D7272" w:rsidRPr="002D7272">
        <w:rPr>
          <w:rFonts w:ascii="Times New Roman" w:hAnsi="Times New Roman" w:cs="Times New Roman"/>
          <w:sz w:val="24"/>
          <w:szCs w:val="24"/>
        </w:rPr>
        <w:t>As students gain confidence and become able to structure their own speech, support is gradually withdrawn, moving from being controlled by others to being self-regulated</w:t>
      </w:r>
      <w:r w:rsidR="002D7272">
        <w:rPr>
          <w:rFonts w:ascii="Times New Roman" w:hAnsi="Times New Roman" w:cs="Times New Roman"/>
          <w:sz w:val="24"/>
          <w:szCs w:val="24"/>
        </w:rPr>
        <w:t xml:space="preserve"> </w:t>
      </w:r>
      <w:r w:rsidR="00C9287B" w:rsidRPr="00085A8C">
        <w:rPr>
          <w:rFonts w:ascii="Times New Roman" w:hAnsi="Times New Roman" w:cs="Times New Roman"/>
          <w:sz w:val="24"/>
          <w:szCs w:val="24"/>
        </w:rPr>
        <w:t>(</w:t>
      </w:r>
      <w:proofErr w:type="spellStart"/>
      <w:r w:rsidR="00C9287B" w:rsidRPr="00085A8C">
        <w:rPr>
          <w:rFonts w:ascii="Times New Roman" w:hAnsi="Times New Roman" w:cs="Times New Roman"/>
          <w:sz w:val="24"/>
          <w:szCs w:val="24"/>
        </w:rPr>
        <w:t>Thornbury</w:t>
      </w:r>
      <w:proofErr w:type="spellEnd"/>
      <w:r w:rsidR="00C9287B" w:rsidRPr="00085A8C">
        <w:rPr>
          <w:rFonts w:ascii="Times New Roman" w:hAnsi="Times New Roman" w:cs="Times New Roman"/>
          <w:sz w:val="24"/>
          <w:szCs w:val="24"/>
        </w:rPr>
        <w:t xml:space="preserve">, 2005). </w:t>
      </w:r>
      <w:r w:rsidR="005525C6" w:rsidRPr="005525C6">
        <w:rPr>
          <w:rFonts w:ascii="Times New Roman" w:hAnsi="Times New Roman" w:cs="Times New Roman"/>
          <w:sz w:val="24"/>
          <w:szCs w:val="24"/>
        </w:rPr>
        <w:t>Therefore, teachers should be careful to provide a</w:t>
      </w:r>
      <w:r w:rsidR="005525C6">
        <w:rPr>
          <w:rFonts w:ascii="Times New Roman" w:hAnsi="Times New Roman" w:cs="Times New Roman"/>
          <w:sz w:val="24"/>
          <w:szCs w:val="24"/>
        </w:rPr>
        <w:t xml:space="preserve">n approach </w:t>
      </w:r>
      <w:r w:rsidR="005525C6" w:rsidRPr="005525C6">
        <w:rPr>
          <w:rFonts w:ascii="Times New Roman" w:hAnsi="Times New Roman" w:cs="Times New Roman"/>
          <w:sz w:val="24"/>
          <w:szCs w:val="24"/>
        </w:rPr>
        <w:t xml:space="preserve">in which students feel supported in learning to speak a </w:t>
      </w:r>
      <w:r w:rsidR="005525C6" w:rsidRPr="005525C6">
        <w:rPr>
          <w:rFonts w:ascii="Times New Roman" w:hAnsi="Times New Roman" w:cs="Times New Roman"/>
          <w:sz w:val="24"/>
          <w:szCs w:val="24"/>
        </w:rPr>
        <w:lastRenderedPageBreak/>
        <w:t>second language.</w:t>
      </w:r>
      <w:r w:rsidR="005525C6">
        <w:rPr>
          <w:rFonts w:ascii="Times New Roman" w:hAnsi="Times New Roman" w:cs="Times New Roman"/>
          <w:sz w:val="24"/>
          <w:szCs w:val="24"/>
        </w:rPr>
        <w:t xml:space="preserve"> </w:t>
      </w:r>
      <w:r w:rsidR="005525C6" w:rsidRPr="005525C6">
        <w:rPr>
          <w:rFonts w:ascii="Times New Roman" w:hAnsi="Times New Roman" w:cs="Times New Roman"/>
          <w:sz w:val="24"/>
          <w:szCs w:val="24"/>
        </w:rPr>
        <w:t>Making learners aware of the elements and processes involved in speaking increases metacognition, or the ability to think about learning.</w:t>
      </w:r>
    </w:p>
    <w:p w14:paraId="57054AE0" w14:textId="276A6E2A" w:rsidR="00CF6E45" w:rsidRPr="006D0E5B" w:rsidRDefault="00CF6E45" w:rsidP="0050421E">
      <w:pPr>
        <w:pStyle w:val="NoSpacing"/>
        <w:spacing w:line="480" w:lineRule="auto"/>
        <w:ind w:left="567" w:firstLine="851"/>
        <w:jc w:val="both"/>
        <w:rPr>
          <w:rStyle w:val="sw"/>
          <w:rFonts w:ascii="Times New Roman" w:hAnsi="Times New Roman" w:cs="Times New Roman"/>
          <w:sz w:val="24"/>
          <w:szCs w:val="24"/>
        </w:rPr>
      </w:pPr>
      <w:r w:rsidRPr="006D0E5B">
        <w:rPr>
          <w:rStyle w:val="sw"/>
          <w:rFonts w:ascii="Times New Roman" w:hAnsi="Times New Roman" w:cs="Times New Roman"/>
          <w:sz w:val="24"/>
          <w:szCs w:val="24"/>
        </w:rPr>
        <w:t xml:space="preserve">There are some </w:t>
      </w:r>
      <w:r w:rsidR="009F4E91">
        <w:rPr>
          <w:rStyle w:val="sw"/>
          <w:rFonts w:ascii="Times New Roman" w:hAnsi="Times New Roman" w:cs="Times New Roman"/>
          <w:sz w:val="24"/>
          <w:szCs w:val="24"/>
        </w:rPr>
        <w:t>approaches</w:t>
      </w:r>
      <w:r w:rsidRPr="006D0E5B">
        <w:rPr>
          <w:rStyle w:val="sw"/>
          <w:rFonts w:ascii="Times New Roman" w:hAnsi="Times New Roman" w:cs="Times New Roman"/>
          <w:sz w:val="24"/>
          <w:szCs w:val="24"/>
        </w:rPr>
        <w:t xml:space="preserve"> </w:t>
      </w:r>
      <w:r w:rsidR="007C5197">
        <w:rPr>
          <w:rStyle w:val="sw"/>
          <w:rFonts w:ascii="Times New Roman" w:hAnsi="Times New Roman" w:cs="Times New Roman"/>
          <w:sz w:val="24"/>
          <w:szCs w:val="24"/>
        </w:rPr>
        <w:t>to</w:t>
      </w:r>
      <w:r w:rsidRPr="006D0E5B">
        <w:rPr>
          <w:rStyle w:val="sw"/>
          <w:rFonts w:ascii="Times New Roman" w:hAnsi="Times New Roman" w:cs="Times New Roman"/>
          <w:sz w:val="24"/>
          <w:szCs w:val="24"/>
        </w:rPr>
        <w:t xml:space="preserve"> teaching speaking </w:t>
      </w:r>
      <w:r w:rsidRPr="006D0E5B">
        <w:rPr>
          <w:rFonts w:ascii="Times New Roman" w:hAnsi="Times New Roman" w:cs="Times New Roman"/>
          <w:sz w:val="24"/>
          <w:szCs w:val="24"/>
        </w:rPr>
        <w:t xml:space="preserve">that </w:t>
      </w:r>
      <w:r w:rsidR="008F62F2">
        <w:rPr>
          <w:rFonts w:ascii="Times New Roman" w:hAnsi="Times New Roman" w:cs="Times New Roman"/>
          <w:sz w:val="24"/>
          <w:szCs w:val="24"/>
        </w:rPr>
        <w:t>proposed</w:t>
      </w:r>
      <w:r w:rsidRPr="006D0E5B">
        <w:rPr>
          <w:rFonts w:ascii="Times New Roman" w:hAnsi="Times New Roman" w:cs="Times New Roman"/>
          <w:sz w:val="24"/>
          <w:szCs w:val="24"/>
        </w:rPr>
        <w:t xml:space="preserve"> by several </w:t>
      </w:r>
      <w:r w:rsidR="008F62F2">
        <w:rPr>
          <w:rFonts w:ascii="Times New Roman" w:hAnsi="Times New Roman" w:cs="Times New Roman"/>
          <w:sz w:val="24"/>
          <w:szCs w:val="24"/>
        </w:rPr>
        <w:t>expert</w:t>
      </w:r>
      <w:r w:rsidRPr="006D0E5B">
        <w:rPr>
          <w:rFonts w:ascii="Times New Roman" w:hAnsi="Times New Roman" w:cs="Times New Roman"/>
          <w:sz w:val="24"/>
          <w:szCs w:val="24"/>
        </w:rPr>
        <w:t xml:space="preserve"> activities such</w:t>
      </w:r>
      <w:r>
        <w:rPr>
          <w:rFonts w:ascii="Times New Roman" w:hAnsi="Times New Roman" w:cs="Times New Roman"/>
          <w:sz w:val="24"/>
          <w:szCs w:val="24"/>
        </w:rPr>
        <w:t xml:space="preserve"> </w:t>
      </w:r>
      <w:r w:rsidR="00503ED4">
        <w:rPr>
          <w:rFonts w:ascii="Times New Roman" w:hAnsi="Times New Roman" w:cs="Times New Roman"/>
          <w:sz w:val="24"/>
          <w:szCs w:val="24"/>
        </w:rPr>
        <w:t xml:space="preserve">as </w:t>
      </w:r>
      <w:r w:rsidR="00EC17AF">
        <w:rPr>
          <w:rFonts w:ascii="Times New Roman" w:hAnsi="Times New Roman" w:cs="Times New Roman"/>
          <w:i/>
          <w:iCs/>
          <w:sz w:val="24"/>
          <w:szCs w:val="24"/>
        </w:rPr>
        <w:t>The Traditional Present, Practice, and Produce (PPP) Approach, The Test</w:t>
      </w:r>
      <w:r w:rsidR="007A6E84">
        <w:rPr>
          <w:rFonts w:ascii="Times New Roman" w:hAnsi="Times New Roman" w:cs="Times New Roman"/>
          <w:i/>
          <w:iCs/>
          <w:sz w:val="24"/>
          <w:szCs w:val="24"/>
        </w:rPr>
        <w:t>-</w:t>
      </w:r>
      <w:r w:rsidR="00EC17AF">
        <w:rPr>
          <w:rFonts w:ascii="Times New Roman" w:hAnsi="Times New Roman" w:cs="Times New Roman"/>
          <w:i/>
          <w:iCs/>
          <w:sz w:val="24"/>
          <w:szCs w:val="24"/>
        </w:rPr>
        <w:t xml:space="preserve"> Teach</w:t>
      </w:r>
      <w:r w:rsidR="007A6E84">
        <w:rPr>
          <w:rFonts w:ascii="Times New Roman" w:hAnsi="Times New Roman" w:cs="Times New Roman"/>
          <w:i/>
          <w:iCs/>
          <w:sz w:val="24"/>
          <w:szCs w:val="24"/>
        </w:rPr>
        <w:t>-</w:t>
      </w:r>
      <w:r w:rsidR="00EC17AF">
        <w:rPr>
          <w:rFonts w:ascii="Times New Roman" w:hAnsi="Times New Roman" w:cs="Times New Roman"/>
          <w:i/>
          <w:iCs/>
          <w:sz w:val="24"/>
          <w:szCs w:val="24"/>
        </w:rPr>
        <w:t xml:space="preserve"> Test (TTT) Approach, The Discovery Approach, </w:t>
      </w:r>
      <w:r w:rsidR="009F4E91" w:rsidRPr="009F4E91">
        <w:rPr>
          <w:rFonts w:ascii="Times New Roman" w:hAnsi="Times New Roman" w:cs="Times New Roman"/>
          <w:i/>
          <w:iCs/>
          <w:sz w:val="24"/>
          <w:szCs w:val="24"/>
        </w:rPr>
        <w:t>Cognitive Approach</w:t>
      </w:r>
      <w:r w:rsidR="009F4E91">
        <w:rPr>
          <w:rFonts w:ascii="Times New Roman" w:hAnsi="Times New Roman" w:cs="Times New Roman"/>
          <w:sz w:val="24"/>
          <w:szCs w:val="24"/>
        </w:rPr>
        <w:t xml:space="preserve"> </w:t>
      </w:r>
      <w:r w:rsidRPr="006D0E5B">
        <w:rPr>
          <w:rFonts w:ascii="Times New Roman" w:hAnsi="Times New Roman" w:cs="Times New Roman"/>
          <w:sz w:val="24"/>
          <w:szCs w:val="24"/>
        </w:rPr>
        <w:t xml:space="preserve">and including </w:t>
      </w:r>
      <w:r w:rsidRPr="00085A8C">
        <w:rPr>
          <w:rFonts w:ascii="Times New Roman" w:hAnsi="Times New Roman" w:cs="Times New Roman"/>
          <w:i/>
          <w:iCs/>
          <w:sz w:val="24"/>
          <w:szCs w:val="24"/>
        </w:rPr>
        <w:t xml:space="preserve">Metacognitive </w:t>
      </w:r>
      <w:r w:rsidR="00EC17AF">
        <w:rPr>
          <w:rFonts w:ascii="Times New Roman" w:hAnsi="Times New Roman" w:cs="Times New Roman"/>
          <w:i/>
          <w:iCs/>
          <w:sz w:val="24"/>
          <w:szCs w:val="24"/>
        </w:rPr>
        <w:t>A</w:t>
      </w:r>
      <w:r w:rsidRPr="00085A8C">
        <w:rPr>
          <w:rFonts w:ascii="Times New Roman" w:hAnsi="Times New Roman" w:cs="Times New Roman"/>
          <w:i/>
          <w:iCs/>
          <w:sz w:val="24"/>
          <w:szCs w:val="24"/>
        </w:rPr>
        <w:t>pproach</w:t>
      </w:r>
      <w:r w:rsidRPr="006D0E5B">
        <w:rPr>
          <w:rFonts w:ascii="Times New Roman" w:hAnsi="Times New Roman" w:cs="Times New Roman"/>
          <w:sz w:val="24"/>
          <w:szCs w:val="24"/>
        </w:rPr>
        <w:t>. Metacognitive is</w:t>
      </w:r>
      <w:r w:rsidR="00E940FF">
        <w:rPr>
          <w:rFonts w:ascii="Times New Roman" w:hAnsi="Times New Roman" w:cs="Times New Roman"/>
          <w:sz w:val="24"/>
          <w:szCs w:val="24"/>
        </w:rPr>
        <w:t xml:space="preserve"> an</w:t>
      </w:r>
      <w:r w:rsidRPr="006D0E5B">
        <w:rPr>
          <w:rFonts w:ascii="Times New Roman" w:hAnsi="Times New Roman" w:cs="Times New Roman"/>
          <w:sz w:val="24"/>
          <w:szCs w:val="24"/>
        </w:rPr>
        <w:t xml:space="preserve"> effective </w:t>
      </w:r>
      <w:r w:rsidR="00E940FF">
        <w:rPr>
          <w:rFonts w:ascii="Times New Roman" w:hAnsi="Times New Roman" w:cs="Times New Roman"/>
          <w:sz w:val="24"/>
          <w:szCs w:val="24"/>
        </w:rPr>
        <w:t xml:space="preserve">approach </w:t>
      </w:r>
      <w:r w:rsidRPr="006D0E5B">
        <w:rPr>
          <w:rFonts w:ascii="Times New Roman" w:hAnsi="Times New Roman" w:cs="Times New Roman"/>
          <w:sz w:val="24"/>
          <w:szCs w:val="24"/>
        </w:rPr>
        <w:t xml:space="preserve">in teaching speaking because </w:t>
      </w:r>
      <w:r w:rsidR="00503ED4">
        <w:rPr>
          <w:rFonts w:ascii="Times New Roman" w:hAnsi="Times New Roman" w:cs="Times New Roman"/>
          <w:sz w:val="24"/>
          <w:szCs w:val="24"/>
        </w:rPr>
        <w:t xml:space="preserve">the </w:t>
      </w:r>
      <w:r w:rsidR="002C550B">
        <w:rPr>
          <w:rFonts w:ascii="Times New Roman" w:hAnsi="Times New Roman" w:cs="Times New Roman"/>
          <w:sz w:val="24"/>
          <w:szCs w:val="24"/>
        </w:rPr>
        <w:t xml:space="preserve">metacognitive approach is </w:t>
      </w:r>
      <w:r w:rsidR="008F62F2">
        <w:rPr>
          <w:rFonts w:ascii="Times New Roman" w:hAnsi="Times New Roman" w:cs="Times New Roman"/>
          <w:sz w:val="24"/>
          <w:szCs w:val="24"/>
        </w:rPr>
        <w:t xml:space="preserve">an </w:t>
      </w:r>
      <w:r w:rsidR="002C550B">
        <w:rPr>
          <w:rFonts w:ascii="Times New Roman" w:hAnsi="Times New Roman" w:cs="Times New Roman"/>
          <w:sz w:val="24"/>
          <w:szCs w:val="24"/>
        </w:rPr>
        <w:t xml:space="preserve">approach to support students’ learning </w:t>
      </w:r>
      <w:r w:rsidR="008F62F2">
        <w:rPr>
          <w:rFonts w:ascii="Times New Roman" w:hAnsi="Times New Roman" w:cs="Times New Roman"/>
          <w:sz w:val="24"/>
          <w:szCs w:val="24"/>
        </w:rPr>
        <w:t>that involves</w:t>
      </w:r>
      <w:r w:rsidR="002C550B">
        <w:rPr>
          <w:rFonts w:ascii="Times New Roman" w:hAnsi="Times New Roman" w:cs="Times New Roman"/>
          <w:sz w:val="24"/>
          <w:szCs w:val="24"/>
        </w:rPr>
        <w:t xml:space="preserve"> promoting students’ metacognition. It can help students develop an awareness of their thinking processes as they learn.</w:t>
      </w:r>
      <w:r>
        <w:rPr>
          <w:rFonts w:ascii="Arial" w:hAnsi="Arial" w:cs="Arial"/>
          <w:color w:val="212529"/>
          <w:shd w:val="clear" w:color="auto" w:fill="FFFFFF"/>
        </w:rPr>
        <w:t xml:space="preserve"> </w:t>
      </w:r>
      <w:r w:rsidR="00433776" w:rsidRPr="00433776">
        <w:rPr>
          <w:rFonts w:ascii="Times New Roman" w:hAnsi="Times New Roman" w:cs="Times New Roman"/>
          <w:sz w:val="24"/>
          <w:szCs w:val="24"/>
        </w:rPr>
        <w:t xml:space="preserve">Teacher Guidance helps teachers study the demands of assignments, identify appropriate strategies, and guide them to speak using the personal element. This is a form of direct instruction that helps visualize learning to speak. Learners with good metacognitive skills can predict their ability to understand what they are learning and what they need to do to enhance their learning. </w:t>
      </w:r>
      <w:r w:rsidRPr="002F0703">
        <w:rPr>
          <w:rFonts w:ascii="Times New Roman" w:hAnsi="Times New Roman" w:cs="Times New Roman"/>
          <w:color w:val="212529"/>
          <w:sz w:val="24"/>
          <w:szCs w:val="24"/>
          <w:shd w:val="clear" w:color="auto" w:fill="FFFFFF"/>
        </w:rPr>
        <w:t>more effective</w:t>
      </w:r>
      <w:r>
        <w:rPr>
          <w:rFonts w:ascii="Times New Roman" w:hAnsi="Times New Roman" w:cs="Times New Roman"/>
          <w:color w:val="212529"/>
          <w:sz w:val="24"/>
          <w:szCs w:val="24"/>
          <w:shd w:val="clear" w:color="auto" w:fill="FFFFFF"/>
        </w:rPr>
        <w:t xml:space="preserve">. </w:t>
      </w:r>
      <w:r w:rsidRPr="002F0703">
        <w:rPr>
          <w:rFonts w:ascii="Times New Roman" w:hAnsi="Times New Roman" w:cs="Times New Roman"/>
          <w:color w:val="323A45"/>
          <w:sz w:val="24"/>
          <w:szCs w:val="24"/>
          <w:shd w:val="clear" w:color="auto" w:fill="FFFFFF"/>
        </w:rPr>
        <w:t>Research</w:t>
      </w:r>
      <w:r w:rsidRPr="006D0E5B">
        <w:rPr>
          <w:rFonts w:ascii="Times New Roman" w:hAnsi="Times New Roman" w:cs="Times New Roman"/>
          <w:color w:val="323A45"/>
          <w:sz w:val="24"/>
          <w:szCs w:val="24"/>
          <w:shd w:val="clear" w:color="auto" w:fill="FFFFFF"/>
        </w:rPr>
        <w:t xml:space="preserve"> shows that metacognitive skills can be taught to students to improve their learning (</w:t>
      </w:r>
      <w:proofErr w:type="spellStart"/>
      <w:r w:rsidRPr="006D0E5B">
        <w:rPr>
          <w:rFonts w:ascii="Times New Roman" w:hAnsi="Times New Roman" w:cs="Times New Roman"/>
          <w:color w:val="323A45"/>
          <w:sz w:val="24"/>
          <w:szCs w:val="24"/>
          <w:shd w:val="clear" w:color="auto" w:fill="FFFFFF"/>
        </w:rPr>
        <w:t>Nietfeld</w:t>
      </w:r>
      <w:proofErr w:type="spellEnd"/>
      <w:r w:rsidRPr="006D0E5B">
        <w:rPr>
          <w:rFonts w:ascii="Times New Roman" w:hAnsi="Times New Roman" w:cs="Times New Roman"/>
          <w:color w:val="323A45"/>
          <w:sz w:val="24"/>
          <w:szCs w:val="24"/>
          <w:shd w:val="clear" w:color="auto" w:fill="FFFFFF"/>
        </w:rPr>
        <w:t xml:space="preserve"> &amp; </w:t>
      </w:r>
      <w:proofErr w:type="spellStart"/>
      <w:r w:rsidRPr="006D0E5B">
        <w:rPr>
          <w:rFonts w:ascii="Times New Roman" w:hAnsi="Times New Roman" w:cs="Times New Roman"/>
          <w:color w:val="323A45"/>
          <w:sz w:val="24"/>
          <w:szCs w:val="24"/>
          <w:shd w:val="clear" w:color="auto" w:fill="FFFFFF"/>
        </w:rPr>
        <w:t>Shraw</w:t>
      </w:r>
      <w:proofErr w:type="spellEnd"/>
      <w:r w:rsidRPr="006D0E5B">
        <w:rPr>
          <w:rFonts w:ascii="Times New Roman" w:hAnsi="Times New Roman" w:cs="Times New Roman"/>
          <w:color w:val="323A45"/>
          <w:sz w:val="24"/>
          <w:szCs w:val="24"/>
          <w:shd w:val="clear" w:color="auto" w:fill="FFFFFF"/>
        </w:rPr>
        <w:t xml:space="preserve">, 2002; </w:t>
      </w:r>
      <w:proofErr w:type="spellStart"/>
      <w:r w:rsidRPr="006D0E5B">
        <w:rPr>
          <w:rFonts w:ascii="Times New Roman" w:hAnsi="Times New Roman" w:cs="Times New Roman"/>
          <w:color w:val="323A45"/>
          <w:sz w:val="24"/>
          <w:szCs w:val="24"/>
          <w:shd w:val="clear" w:color="auto" w:fill="FFFFFF"/>
        </w:rPr>
        <w:t>Thiede</w:t>
      </w:r>
      <w:proofErr w:type="spellEnd"/>
      <w:r w:rsidRPr="006D0E5B">
        <w:rPr>
          <w:rFonts w:ascii="Times New Roman" w:hAnsi="Times New Roman" w:cs="Times New Roman"/>
          <w:color w:val="323A45"/>
          <w:sz w:val="24"/>
          <w:szCs w:val="24"/>
          <w:shd w:val="clear" w:color="auto" w:fill="FFFFFF"/>
        </w:rPr>
        <w:t xml:space="preserve">, Anderson, &amp; </w:t>
      </w:r>
      <w:proofErr w:type="spellStart"/>
      <w:r w:rsidRPr="006D0E5B">
        <w:rPr>
          <w:rFonts w:ascii="Times New Roman" w:hAnsi="Times New Roman" w:cs="Times New Roman"/>
          <w:color w:val="323A45"/>
          <w:sz w:val="24"/>
          <w:szCs w:val="24"/>
          <w:shd w:val="clear" w:color="auto" w:fill="FFFFFF"/>
        </w:rPr>
        <w:t>Therriault</w:t>
      </w:r>
      <w:proofErr w:type="spellEnd"/>
      <w:r w:rsidRPr="006D0E5B">
        <w:rPr>
          <w:rFonts w:ascii="Times New Roman" w:hAnsi="Times New Roman" w:cs="Times New Roman"/>
          <w:color w:val="323A45"/>
          <w:sz w:val="24"/>
          <w:szCs w:val="24"/>
          <w:shd w:val="clear" w:color="auto" w:fill="FFFFFF"/>
        </w:rPr>
        <w:t>, 2003).</w:t>
      </w:r>
    </w:p>
    <w:p w14:paraId="7E4B7208" w14:textId="0A83984C" w:rsidR="00C5016B" w:rsidRDefault="00C5016B" w:rsidP="0050421E">
      <w:pPr>
        <w:pStyle w:val="NoSpacing"/>
        <w:spacing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 xml:space="preserve">Based on the result of </w:t>
      </w:r>
      <w:r w:rsidR="00046BD8">
        <w:rPr>
          <w:rFonts w:ascii="Times New Roman" w:hAnsi="Times New Roman" w:cs="Times New Roman"/>
          <w:sz w:val="24"/>
          <w:szCs w:val="24"/>
        </w:rPr>
        <w:t xml:space="preserve">an </w:t>
      </w:r>
      <w:r>
        <w:rPr>
          <w:rFonts w:ascii="Times New Roman" w:hAnsi="Times New Roman" w:cs="Times New Roman"/>
          <w:sz w:val="24"/>
          <w:szCs w:val="24"/>
        </w:rPr>
        <w:t xml:space="preserve">interview with </w:t>
      </w:r>
      <w:r w:rsidR="007C5197">
        <w:rPr>
          <w:rFonts w:ascii="Times New Roman" w:hAnsi="Times New Roman" w:cs="Times New Roman"/>
          <w:sz w:val="24"/>
          <w:szCs w:val="24"/>
        </w:rPr>
        <w:t xml:space="preserve">an </w:t>
      </w:r>
      <w:r>
        <w:rPr>
          <w:rFonts w:ascii="Times New Roman" w:hAnsi="Times New Roman" w:cs="Times New Roman"/>
          <w:sz w:val="24"/>
          <w:szCs w:val="24"/>
        </w:rPr>
        <w:t xml:space="preserve">English teacher and </w:t>
      </w:r>
      <w:r w:rsidR="00046BD8">
        <w:rPr>
          <w:rFonts w:ascii="Times New Roman" w:hAnsi="Times New Roman" w:cs="Times New Roman"/>
          <w:sz w:val="24"/>
          <w:szCs w:val="24"/>
        </w:rPr>
        <w:t>headmaster</w:t>
      </w:r>
      <w:r>
        <w:rPr>
          <w:rFonts w:ascii="Times New Roman" w:hAnsi="Times New Roman" w:cs="Times New Roman"/>
          <w:sz w:val="24"/>
          <w:szCs w:val="24"/>
        </w:rPr>
        <w:t xml:space="preserve"> at MTs Al </w:t>
      </w:r>
      <w:proofErr w:type="spellStart"/>
      <w:r>
        <w:rPr>
          <w:rFonts w:ascii="Times New Roman" w:hAnsi="Times New Roman" w:cs="Times New Roman"/>
          <w:sz w:val="24"/>
          <w:szCs w:val="24"/>
        </w:rPr>
        <w:t>Washliyah</w:t>
      </w:r>
      <w:proofErr w:type="spellEnd"/>
      <w:r>
        <w:rPr>
          <w:rFonts w:ascii="Times New Roman" w:hAnsi="Times New Roman" w:cs="Times New Roman"/>
          <w:sz w:val="24"/>
          <w:szCs w:val="24"/>
        </w:rPr>
        <w:t xml:space="preserve"> Kolam junior high school in December 2022, the study about speaking instruction using </w:t>
      </w:r>
      <w:r w:rsidR="004C471C">
        <w:rPr>
          <w:rFonts w:ascii="Times New Roman" w:hAnsi="Times New Roman" w:cs="Times New Roman"/>
          <w:sz w:val="24"/>
          <w:szCs w:val="24"/>
        </w:rPr>
        <w:t xml:space="preserve">a </w:t>
      </w:r>
      <w:r>
        <w:rPr>
          <w:rFonts w:ascii="Times New Roman" w:hAnsi="Times New Roman" w:cs="Times New Roman"/>
          <w:sz w:val="24"/>
          <w:szCs w:val="24"/>
        </w:rPr>
        <w:t xml:space="preserve">metacognitive approach </w:t>
      </w:r>
      <w:r w:rsidR="00046BD8">
        <w:rPr>
          <w:rFonts w:ascii="Times New Roman" w:hAnsi="Times New Roman" w:cs="Times New Roman"/>
          <w:sz w:val="24"/>
          <w:szCs w:val="24"/>
        </w:rPr>
        <w:t xml:space="preserve">had </w:t>
      </w:r>
      <w:r>
        <w:rPr>
          <w:rFonts w:ascii="Times New Roman" w:hAnsi="Times New Roman" w:cs="Times New Roman"/>
          <w:sz w:val="24"/>
          <w:szCs w:val="24"/>
        </w:rPr>
        <w:t xml:space="preserve">never </w:t>
      </w:r>
      <w:r w:rsidR="00046BD8">
        <w:rPr>
          <w:rFonts w:ascii="Times New Roman" w:hAnsi="Times New Roman" w:cs="Times New Roman"/>
          <w:sz w:val="24"/>
          <w:szCs w:val="24"/>
        </w:rPr>
        <w:t xml:space="preserve">been </w:t>
      </w:r>
      <w:r>
        <w:rPr>
          <w:rFonts w:ascii="Times New Roman" w:hAnsi="Times New Roman" w:cs="Times New Roman"/>
          <w:sz w:val="24"/>
          <w:szCs w:val="24"/>
        </w:rPr>
        <w:t xml:space="preserve">conducted at MTs Al </w:t>
      </w:r>
      <w:proofErr w:type="spellStart"/>
      <w:r>
        <w:rPr>
          <w:rFonts w:ascii="Times New Roman" w:hAnsi="Times New Roman" w:cs="Times New Roman"/>
          <w:sz w:val="24"/>
          <w:szCs w:val="24"/>
        </w:rPr>
        <w:t>Washliyah</w:t>
      </w:r>
      <w:proofErr w:type="spellEnd"/>
      <w:r>
        <w:rPr>
          <w:rFonts w:ascii="Times New Roman" w:hAnsi="Times New Roman" w:cs="Times New Roman"/>
          <w:sz w:val="24"/>
          <w:szCs w:val="24"/>
        </w:rPr>
        <w:t xml:space="preserve"> Kolam Junior High School before. And to improve students speaking </w:t>
      </w:r>
      <w:r w:rsidR="00046BD8">
        <w:rPr>
          <w:rFonts w:ascii="Times New Roman" w:hAnsi="Times New Roman" w:cs="Times New Roman"/>
          <w:sz w:val="24"/>
          <w:szCs w:val="24"/>
        </w:rPr>
        <w:t>skills</w:t>
      </w:r>
      <w:r>
        <w:rPr>
          <w:rFonts w:ascii="Times New Roman" w:hAnsi="Times New Roman" w:cs="Times New Roman"/>
          <w:sz w:val="24"/>
          <w:szCs w:val="24"/>
        </w:rPr>
        <w:t xml:space="preserve"> at MTs Al </w:t>
      </w:r>
      <w:proofErr w:type="spellStart"/>
      <w:r>
        <w:rPr>
          <w:rFonts w:ascii="Times New Roman" w:hAnsi="Times New Roman" w:cs="Times New Roman"/>
          <w:sz w:val="24"/>
          <w:szCs w:val="24"/>
        </w:rPr>
        <w:t>Washliyah</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Kolam Junior High School, it is supposed</w:t>
      </w:r>
      <w:r w:rsidR="00E900A3">
        <w:rPr>
          <w:rFonts w:ascii="Times New Roman" w:hAnsi="Times New Roman" w:cs="Times New Roman"/>
          <w:sz w:val="24"/>
          <w:szCs w:val="24"/>
        </w:rPr>
        <w:t xml:space="preserve"> </w:t>
      </w:r>
      <w:r w:rsidR="00046BD8">
        <w:rPr>
          <w:rFonts w:ascii="Times New Roman" w:hAnsi="Times New Roman" w:cs="Times New Roman"/>
          <w:sz w:val="24"/>
          <w:szCs w:val="24"/>
        </w:rPr>
        <w:t xml:space="preserve">to </w:t>
      </w:r>
      <w:r>
        <w:rPr>
          <w:rFonts w:ascii="Times New Roman" w:hAnsi="Times New Roman" w:cs="Times New Roman"/>
          <w:sz w:val="24"/>
          <w:szCs w:val="24"/>
        </w:rPr>
        <w:t xml:space="preserve">need to develop speaking instruction by using </w:t>
      </w:r>
      <w:r w:rsidR="007C5197">
        <w:rPr>
          <w:rFonts w:ascii="Times New Roman" w:hAnsi="Times New Roman" w:cs="Times New Roman"/>
          <w:sz w:val="24"/>
          <w:szCs w:val="24"/>
        </w:rPr>
        <w:t xml:space="preserve">a </w:t>
      </w:r>
      <w:r>
        <w:rPr>
          <w:rFonts w:ascii="Times New Roman" w:hAnsi="Times New Roman" w:cs="Times New Roman"/>
          <w:sz w:val="24"/>
          <w:szCs w:val="24"/>
        </w:rPr>
        <w:t>metacognitive approach.</w:t>
      </w:r>
    </w:p>
    <w:p w14:paraId="358EAF84" w14:textId="07188625" w:rsidR="00E92092" w:rsidRDefault="001D6384" w:rsidP="0050421E">
      <w:pPr>
        <w:pStyle w:val="NoSpacing"/>
        <w:spacing w:line="480" w:lineRule="auto"/>
        <w:ind w:left="567" w:firstLine="851"/>
        <w:jc w:val="both"/>
        <w:rPr>
          <w:rFonts w:ascii="Times New Roman" w:hAnsi="Times New Roman" w:cs="Times New Roman"/>
          <w:i/>
          <w:iCs/>
          <w:sz w:val="24"/>
          <w:szCs w:val="24"/>
        </w:rPr>
      </w:pPr>
      <w:r>
        <w:rPr>
          <w:rFonts w:ascii="Times New Roman" w:hAnsi="Times New Roman" w:cs="Times New Roman"/>
          <w:sz w:val="24"/>
          <w:szCs w:val="24"/>
        </w:rPr>
        <w:t>Therefore</w:t>
      </w:r>
      <w:r w:rsidR="0087226F" w:rsidRPr="0087226F">
        <w:rPr>
          <w:rFonts w:ascii="Times New Roman" w:hAnsi="Times New Roman" w:cs="Times New Roman"/>
          <w:sz w:val="24"/>
          <w:szCs w:val="24"/>
        </w:rPr>
        <w:t xml:space="preserve">, the researcher </w:t>
      </w:r>
      <w:r w:rsidR="004C471C">
        <w:rPr>
          <w:rFonts w:ascii="Times New Roman" w:hAnsi="Times New Roman" w:cs="Times New Roman"/>
          <w:sz w:val="24"/>
          <w:szCs w:val="24"/>
        </w:rPr>
        <w:t>is interested</w:t>
      </w:r>
      <w:r w:rsidR="00E900A3">
        <w:rPr>
          <w:rFonts w:ascii="Times New Roman" w:hAnsi="Times New Roman" w:cs="Times New Roman"/>
          <w:sz w:val="24"/>
          <w:szCs w:val="24"/>
        </w:rPr>
        <w:t xml:space="preserve"> to </w:t>
      </w:r>
      <w:r w:rsidR="00DB0CF3">
        <w:rPr>
          <w:rFonts w:ascii="Times New Roman" w:hAnsi="Times New Roman" w:cs="Times New Roman"/>
          <w:sz w:val="24"/>
          <w:szCs w:val="24"/>
        </w:rPr>
        <w:t xml:space="preserve">do </w:t>
      </w:r>
      <w:r w:rsidR="00E900A3">
        <w:rPr>
          <w:rFonts w:ascii="Times New Roman" w:hAnsi="Times New Roman" w:cs="Times New Roman"/>
          <w:sz w:val="24"/>
          <w:szCs w:val="24"/>
        </w:rPr>
        <w:t>research</w:t>
      </w:r>
      <w:r w:rsidR="00DB0CF3">
        <w:rPr>
          <w:rFonts w:ascii="Times New Roman" w:hAnsi="Times New Roman" w:cs="Times New Roman"/>
          <w:sz w:val="24"/>
          <w:szCs w:val="24"/>
        </w:rPr>
        <w:t xml:space="preserve"> at MTs Al </w:t>
      </w:r>
      <w:proofErr w:type="spellStart"/>
      <w:r w:rsidR="00DB0CF3">
        <w:rPr>
          <w:rFonts w:ascii="Times New Roman" w:hAnsi="Times New Roman" w:cs="Times New Roman"/>
          <w:sz w:val="24"/>
          <w:szCs w:val="24"/>
        </w:rPr>
        <w:t>Washliyah</w:t>
      </w:r>
      <w:proofErr w:type="spellEnd"/>
      <w:r w:rsidR="00DB0CF3">
        <w:rPr>
          <w:rFonts w:ascii="Times New Roman" w:hAnsi="Times New Roman" w:cs="Times New Roman"/>
          <w:sz w:val="24"/>
          <w:szCs w:val="24"/>
        </w:rPr>
        <w:t xml:space="preserve"> Kolam Junior High Scho</w:t>
      </w:r>
      <w:r w:rsidR="004C471C">
        <w:rPr>
          <w:rFonts w:ascii="Times New Roman" w:hAnsi="Times New Roman" w:cs="Times New Roman"/>
          <w:sz w:val="24"/>
          <w:szCs w:val="24"/>
        </w:rPr>
        <w:t>o</w:t>
      </w:r>
      <w:r w:rsidR="00DB0CF3">
        <w:rPr>
          <w:rFonts w:ascii="Times New Roman" w:hAnsi="Times New Roman" w:cs="Times New Roman"/>
          <w:sz w:val="24"/>
          <w:szCs w:val="24"/>
        </w:rPr>
        <w:t>l</w:t>
      </w:r>
      <w:r w:rsidR="0087226F" w:rsidRPr="0087226F">
        <w:rPr>
          <w:rFonts w:ascii="Times New Roman" w:hAnsi="Times New Roman" w:cs="Times New Roman"/>
          <w:sz w:val="24"/>
          <w:szCs w:val="24"/>
        </w:rPr>
        <w:t xml:space="preserve">. </w:t>
      </w:r>
      <w:r w:rsidR="00422832">
        <w:rPr>
          <w:rFonts w:ascii="Times New Roman" w:hAnsi="Times New Roman" w:cs="Times New Roman"/>
          <w:sz w:val="24"/>
          <w:szCs w:val="24"/>
        </w:rPr>
        <w:t>T</w:t>
      </w:r>
      <w:r w:rsidR="0087226F" w:rsidRPr="0087226F">
        <w:rPr>
          <w:rFonts w:ascii="Times New Roman" w:hAnsi="Times New Roman" w:cs="Times New Roman"/>
          <w:sz w:val="24"/>
          <w:szCs w:val="24"/>
        </w:rPr>
        <w:t xml:space="preserve">he title of </w:t>
      </w:r>
      <w:r w:rsidR="009D3E7D">
        <w:rPr>
          <w:rFonts w:ascii="Times New Roman" w:hAnsi="Times New Roman" w:cs="Times New Roman"/>
          <w:sz w:val="24"/>
          <w:szCs w:val="24"/>
        </w:rPr>
        <w:t>this</w:t>
      </w:r>
      <w:r w:rsidR="0087226F" w:rsidRPr="0087226F">
        <w:rPr>
          <w:rFonts w:ascii="Times New Roman" w:hAnsi="Times New Roman" w:cs="Times New Roman"/>
          <w:sz w:val="24"/>
          <w:szCs w:val="24"/>
        </w:rPr>
        <w:t xml:space="preserve"> research is </w:t>
      </w:r>
      <w:proofErr w:type="gramStart"/>
      <w:r w:rsidR="0087226F" w:rsidRPr="0087226F">
        <w:rPr>
          <w:rFonts w:ascii="Times New Roman" w:hAnsi="Times New Roman" w:cs="Times New Roman"/>
          <w:sz w:val="24"/>
          <w:szCs w:val="24"/>
        </w:rPr>
        <w:t xml:space="preserve">“ </w:t>
      </w:r>
      <w:r w:rsidR="0087226F" w:rsidRPr="0087226F">
        <w:rPr>
          <w:rFonts w:ascii="Times New Roman" w:hAnsi="Times New Roman" w:cs="Times New Roman"/>
          <w:i/>
          <w:iCs/>
          <w:sz w:val="24"/>
          <w:szCs w:val="24"/>
        </w:rPr>
        <w:t>Developing</w:t>
      </w:r>
      <w:proofErr w:type="gramEnd"/>
      <w:r w:rsidR="0087226F" w:rsidRPr="0087226F">
        <w:rPr>
          <w:rFonts w:ascii="Times New Roman" w:hAnsi="Times New Roman" w:cs="Times New Roman"/>
          <w:i/>
          <w:iCs/>
          <w:sz w:val="24"/>
          <w:szCs w:val="24"/>
        </w:rPr>
        <w:t xml:space="preserve"> Speaking Instruction</w:t>
      </w:r>
      <w:r w:rsidR="00422832">
        <w:rPr>
          <w:rFonts w:ascii="Times New Roman" w:hAnsi="Times New Roman" w:cs="Times New Roman"/>
          <w:i/>
          <w:iCs/>
          <w:sz w:val="24"/>
          <w:szCs w:val="24"/>
        </w:rPr>
        <w:t xml:space="preserve"> </w:t>
      </w:r>
      <w:r w:rsidR="000C3569">
        <w:rPr>
          <w:rFonts w:ascii="Times New Roman" w:hAnsi="Times New Roman" w:cs="Times New Roman"/>
          <w:i/>
          <w:iCs/>
          <w:sz w:val="24"/>
          <w:szCs w:val="24"/>
        </w:rPr>
        <w:t>t</w:t>
      </w:r>
      <w:r w:rsidR="00422832">
        <w:rPr>
          <w:rFonts w:ascii="Times New Roman" w:hAnsi="Times New Roman" w:cs="Times New Roman"/>
          <w:i/>
          <w:iCs/>
          <w:sz w:val="24"/>
          <w:szCs w:val="24"/>
        </w:rPr>
        <w:t xml:space="preserve">hrough </w:t>
      </w:r>
      <w:r w:rsidR="0087226F" w:rsidRPr="0087226F">
        <w:rPr>
          <w:rFonts w:ascii="Times New Roman" w:hAnsi="Times New Roman" w:cs="Times New Roman"/>
          <w:i/>
          <w:iCs/>
          <w:sz w:val="24"/>
          <w:szCs w:val="24"/>
        </w:rPr>
        <w:t xml:space="preserve"> Metacognitive Approach”</w:t>
      </w:r>
    </w:p>
    <w:p w14:paraId="190684A5" w14:textId="0362EE98" w:rsidR="00C861FB" w:rsidRPr="00444A65" w:rsidRDefault="00C4712C" w:rsidP="0050421E">
      <w:pPr>
        <w:pStyle w:val="ListParagraph"/>
        <w:numPr>
          <w:ilvl w:val="1"/>
          <w:numId w:val="1"/>
        </w:numPr>
        <w:spacing w:line="480" w:lineRule="auto"/>
        <w:ind w:left="567" w:hanging="501"/>
        <w:rPr>
          <w:rFonts w:ascii="Times New Roman" w:hAnsi="Times New Roman" w:cs="Times New Roman"/>
          <w:b/>
          <w:bCs/>
          <w:sz w:val="24"/>
          <w:szCs w:val="24"/>
        </w:rPr>
      </w:pPr>
      <w:r w:rsidRPr="00444A65">
        <w:rPr>
          <w:rFonts w:ascii="Times New Roman" w:hAnsi="Times New Roman" w:cs="Times New Roman"/>
          <w:b/>
          <w:bCs/>
          <w:sz w:val="24"/>
          <w:szCs w:val="24"/>
        </w:rPr>
        <w:t xml:space="preserve">Identification of </w:t>
      </w:r>
      <w:r w:rsidR="00E05C90">
        <w:rPr>
          <w:rFonts w:ascii="Times New Roman" w:hAnsi="Times New Roman" w:cs="Times New Roman"/>
          <w:b/>
          <w:bCs/>
          <w:sz w:val="24"/>
          <w:szCs w:val="24"/>
        </w:rPr>
        <w:t>t</w:t>
      </w:r>
      <w:r w:rsidRPr="00444A65">
        <w:rPr>
          <w:rFonts w:ascii="Times New Roman" w:hAnsi="Times New Roman" w:cs="Times New Roman"/>
          <w:b/>
          <w:bCs/>
          <w:sz w:val="24"/>
          <w:szCs w:val="24"/>
        </w:rPr>
        <w:t xml:space="preserve">he </w:t>
      </w:r>
      <w:r w:rsidR="00FC3F6A">
        <w:rPr>
          <w:rFonts w:ascii="Times New Roman" w:hAnsi="Times New Roman" w:cs="Times New Roman"/>
          <w:b/>
          <w:bCs/>
          <w:sz w:val="24"/>
          <w:szCs w:val="24"/>
        </w:rPr>
        <w:t>P</w:t>
      </w:r>
      <w:r w:rsidRPr="00444A65">
        <w:rPr>
          <w:rFonts w:ascii="Times New Roman" w:hAnsi="Times New Roman" w:cs="Times New Roman"/>
          <w:b/>
          <w:bCs/>
          <w:sz w:val="24"/>
          <w:szCs w:val="24"/>
        </w:rPr>
        <w:t xml:space="preserve">roblem </w:t>
      </w:r>
    </w:p>
    <w:p w14:paraId="1322FBF1" w14:textId="4E0302E4" w:rsidR="0005487C" w:rsidRPr="0005487C" w:rsidRDefault="00906D02" w:rsidP="0050421E">
      <w:pPr>
        <w:pStyle w:val="ListParagraph"/>
        <w:spacing w:line="480" w:lineRule="auto"/>
        <w:ind w:left="567" w:firstLine="851"/>
        <w:jc w:val="both"/>
        <w:rPr>
          <w:rFonts w:ascii="Times New Roman" w:hAnsi="Times New Roman" w:cs="Times New Roman"/>
          <w:sz w:val="24"/>
          <w:szCs w:val="24"/>
        </w:rPr>
      </w:pPr>
      <w:r w:rsidRPr="00906D02">
        <w:rPr>
          <w:rFonts w:ascii="Times New Roman" w:hAnsi="Times New Roman" w:cs="Times New Roman"/>
          <w:sz w:val="24"/>
          <w:szCs w:val="24"/>
        </w:rPr>
        <w:t xml:space="preserve">Based on the </w:t>
      </w:r>
      <w:r w:rsidR="00876F22">
        <w:rPr>
          <w:rFonts w:ascii="Times New Roman" w:hAnsi="Times New Roman" w:cs="Times New Roman"/>
          <w:sz w:val="24"/>
          <w:szCs w:val="24"/>
        </w:rPr>
        <w:t>description</w:t>
      </w:r>
      <w:r w:rsidRPr="00906D02">
        <w:rPr>
          <w:rFonts w:ascii="Times New Roman" w:hAnsi="Times New Roman" w:cs="Times New Roman"/>
          <w:sz w:val="24"/>
          <w:szCs w:val="24"/>
        </w:rPr>
        <w:t xml:space="preserve"> in the background, the researcher </w:t>
      </w:r>
      <w:r w:rsidR="008F62F2">
        <w:rPr>
          <w:rFonts w:ascii="Times New Roman" w:hAnsi="Times New Roman" w:cs="Times New Roman"/>
          <w:sz w:val="24"/>
          <w:szCs w:val="24"/>
        </w:rPr>
        <w:t>finds</w:t>
      </w:r>
      <w:r w:rsidRPr="00906D02">
        <w:rPr>
          <w:rFonts w:ascii="Times New Roman" w:hAnsi="Times New Roman" w:cs="Times New Roman"/>
          <w:sz w:val="24"/>
          <w:szCs w:val="24"/>
        </w:rPr>
        <w:t xml:space="preserve"> </w:t>
      </w:r>
      <w:r w:rsidR="00876F22">
        <w:rPr>
          <w:rFonts w:ascii="Times New Roman" w:hAnsi="Times New Roman" w:cs="Times New Roman"/>
          <w:sz w:val="24"/>
          <w:szCs w:val="24"/>
        </w:rPr>
        <w:t>that there are many problems that can cause inappropriate</w:t>
      </w:r>
      <w:r w:rsidR="00E35F84">
        <w:rPr>
          <w:rFonts w:ascii="Times New Roman" w:hAnsi="Times New Roman" w:cs="Times New Roman"/>
          <w:sz w:val="24"/>
          <w:szCs w:val="24"/>
        </w:rPr>
        <w:t xml:space="preserve"> speaking instruction</w:t>
      </w:r>
      <w:r w:rsidR="00680C7C">
        <w:rPr>
          <w:rFonts w:ascii="Times New Roman" w:hAnsi="Times New Roman" w:cs="Times New Roman"/>
          <w:sz w:val="24"/>
          <w:szCs w:val="24"/>
        </w:rPr>
        <w:t xml:space="preserve"> and divide into internal and external factors. The internal factors </w:t>
      </w:r>
      <w:bookmarkStart w:id="2" w:name="_Hlk134839328"/>
      <w:r w:rsidR="00680C7C">
        <w:rPr>
          <w:rFonts w:ascii="Times New Roman" w:hAnsi="Times New Roman" w:cs="Times New Roman"/>
          <w:sz w:val="24"/>
          <w:szCs w:val="24"/>
        </w:rPr>
        <w:t xml:space="preserve">are </w:t>
      </w:r>
      <w:r w:rsidR="008F62F2">
        <w:rPr>
          <w:rFonts w:ascii="Times New Roman" w:hAnsi="Times New Roman" w:cs="Times New Roman"/>
          <w:sz w:val="24"/>
          <w:szCs w:val="24"/>
        </w:rPr>
        <w:t xml:space="preserve">a </w:t>
      </w:r>
      <w:r w:rsidR="00680C7C">
        <w:rPr>
          <w:rFonts w:ascii="Times New Roman" w:hAnsi="Times New Roman" w:cs="Times New Roman"/>
          <w:sz w:val="24"/>
          <w:szCs w:val="24"/>
        </w:rPr>
        <w:t>lack of teachers’ knowledge about speaking instruction, less experience in teaching, less competence in pedagogy, etc</w:t>
      </w:r>
      <w:bookmarkEnd w:id="2"/>
      <w:r w:rsidR="00680C7C">
        <w:rPr>
          <w:rFonts w:ascii="Times New Roman" w:hAnsi="Times New Roman" w:cs="Times New Roman"/>
          <w:sz w:val="24"/>
          <w:szCs w:val="24"/>
        </w:rPr>
        <w:t>.</w:t>
      </w:r>
      <w:r w:rsidR="00BA1103">
        <w:rPr>
          <w:rFonts w:ascii="Times New Roman" w:hAnsi="Times New Roman" w:cs="Times New Roman"/>
          <w:sz w:val="24"/>
          <w:szCs w:val="24"/>
        </w:rPr>
        <w:t xml:space="preserve">  While the external factors are </w:t>
      </w:r>
      <w:bookmarkStart w:id="3" w:name="_Hlk134839745"/>
      <w:r w:rsidR="00BA1103">
        <w:rPr>
          <w:rFonts w:ascii="Times New Roman" w:hAnsi="Times New Roman" w:cs="Times New Roman"/>
          <w:sz w:val="24"/>
          <w:szCs w:val="24"/>
        </w:rPr>
        <w:t>students’ anxiety in speaking English,</w:t>
      </w:r>
      <w:r w:rsidR="00B77274">
        <w:rPr>
          <w:rFonts w:ascii="Times New Roman" w:hAnsi="Times New Roman" w:cs="Times New Roman"/>
          <w:sz w:val="24"/>
          <w:szCs w:val="24"/>
        </w:rPr>
        <w:t xml:space="preserve"> </w:t>
      </w:r>
      <w:r w:rsidR="00AF4B84">
        <w:rPr>
          <w:rFonts w:ascii="Times New Roman" w:hAnsi="Times New Roman" w:cs="Times New Roman"/>
          <w:sz w:val="24"/>
          <w:szCs w:val="24"/>
        </w:rPr>
        <w:t xml:space="preserve">the material is not suitable for </w:t>
      </w:r>
      <w:r w:rsidR="008F62F2">
        <w:rPr>
          <w:rFonts w:ascii="Times New Roman" w:hAnsi="Times New Roman" w:cs="Times New Roman"/>
          <w:sz w:val="24"/>
          <w:szCs w:val="24"/>
        </w:rPr>
        <w:t xml:space="preserve">the </w:t>
      </w:r>
      <w:r w:rsidR="00AF4B84">
        <w:rPr>
          <w:rFonts w:ascii="Times New Roman" w:hAnsi="Times New Roman" w:cs="Times New Roman"/>
          <w:sz w:val="24"/>
          <w:szCs w:val="24"/>
        </w:rPr>
        <w:t>situation and condition of the students,</w:t>
      </w:r>
      <w:r w:rsidR="00BA1103">
        <w:rPr>
          <w:rFonts w:ascii="Times New Roman" w:hAnsi="Times New Roman" w:cs="Times New Roman"/>
          <w:sz w:val="24"/>
          <w:szCs w:val="24"/>
        </w:rPr>
        <w:t xml:space="preserve"> </w:t>
      </w:r>
      <w:r w:rsidR="006807B3">
        <w:rPr>
          <w:rFonts w:ascii="Times New Roman" w:hAnsi="Times New Roman" w:cs="Times New Roman"/>
          <w:sz w:val="24"/>
          <w:szCs w:val="24"/>
        </w:rPr>
        <w:t xml:space="preserve">the media used by the teacher </w:t>
      </w:r>
      <w:r w:rsidR="008F62F2">
        <w:rPr>
          <w:rFonts w:ascii="Times New Roman" w:hAnsi="Times New Roman" w:cs="Times New Roman"/>
          <w:sz w:val="24"/>
          <w:szCs w:val="24"/>
        </w:rPr>
        <w:t>being</w:t>
      </w:r>
      <w:r w:rsidR="006807B3">
        <w:rPr>
          <w:rFonts w:ascii="Times New Roman" w:hAnsi="Times New Roman" w:cs="Times New Roman"/>
          <w:sz w:val="24"/>
          <w:szCs w:val="24"/>
        </w:rPr>
        <w:t xml:space="preserve"> the least inappropriate with material</w:t>
      </w:r>
      <w:r w:rsidR="008F62F2">
        <w:rPr>
          <w:rFonts w:ascii="Times New Roman" w:hAnsi="Times New Roman" w:cs="Times New Roman"/>
          <w:sz w:val="24"/>
          <w:szCs w:val="24"/>
        </w:rPr>
        <w:t>,</w:t>
      </w:r>
      <w:r w:rsidR="00AF4B84">
        <w:rPr>
          <w:rFonts w:ascii="Times New Roman" w:hAnsi="Times New Roman" w:cs="Times New Roman"/>
          <w:sz w:val="24"/>
          <w:szCs w:val="24"/>
        </w:rPr>
        <w:t xml:space="preserve"> and the strategy used by the teachers still conventional</w:t>
      </w:r>
      <w:bookmarkEnd w:id="3"/>
      <w:r w:rsidR="00AF4B84">
        <w:rPr>
          <w:rFonts w:ascii="Times New Roman" w:hAnsi="Times New Roman" w:cs="Times New Roman"/>
          <w:sz w:val="24"/>
          <w:szCs w:val="24"/>
        </w:rPr>
        <w:t>.</w:t>
      </w:r>
      <w:r w:rsidR="00E92092">
        <w:rPr>
          <w:rFonts w:ascii="Times New Roman" w:hAnsi="Times New Roman" w:cs="Times New Roman"/>
          <w:sz w:val="24"/>
          <w:szCs w:val="24"/>
        </w:rPr>
        <w:t xml:space="preserve"> </w:t>
      </w:r>
      <w:r w:rsidR="00A11BD3" w:rsidRPr="00BA1103">
        <w:rPr>
          <w:rFonts w:ascii="Times New Roman" w:hAnsi="Times New Roman" w:cs="Times New Roman"/>
          <w:sz w:val="24"/>
          <w:szCs w:val="24"/>
        </w:rPr>
        <w:t xml:space="preserve">Because there are many </w:t>
      </w:r>
      <w:r w:rsidR="00AF4B84">
        <w:rPr>
          <w:rFonts w:ascii="Times New Roman" w:hAnsi="Times New Roman" w:cs="Times New Roman"/>
          <w:sz w:val="24"/>
          <w:szCs w:val="24"/>
        </w:rPr>
        <w:t>factors</w:t>
      </w:r>
      <w:r w:rsidR="00A11BD3" w:rsidRPr="00BA1103">
        <w:rPr>
          <w:rFonts w:ascii="Times New Roman" w:hAnsi="Times New Roman" w:cs="Times New Roman"/>
          <w:sz w:val="24"/>
          <w:szCs w:val="24"/>
        </w:rPr>
        <w:t xml:space="preserve"> that can </w:t>
      </w:r>
      <w:r w:rsidR="00AF4B84">
        <w:rPr>
          <w:rFonts w:ascii="Times New Roman" w:hAnsi="Times New Roman" w:cs="Times New Roman"/>
          <w:sz w:val="24"/>
          <w:szCs w:val="24"/>
        </w:rPr>
        <w:t>influence speaking instruction, t</w:t>
      </w:r>
      <w:r w:rsidR="00A11BD3" w:rsidRPr="00BA1103">
        <w:rPr>
          <w:rFonts w:ascii="Times New Roman" w:hAnsi="Times New Roman" w:cs="Times New Roman"/>
          <w:sz w:val="24"/>
          <w:szCs w:val="24"/>
        </w:rPr>
        <w:t>he researcher would like to limit them.</w:t>
      </w:r>
    </w:p>
    <w:p w14:paraId="4E8CE477" w14:textId="7E58FC0A" w:rsidR="00D65EE1" w:rsidRPr="00444A65" w:rsidRDefault="00D65EE1" w:rsidP="0050421E">
      <w:pPr>
        <w:pStyle w:val="ListParagraph"/>
        <w:numPr>
          <w:ilvl w:val="1"/>
          <w:numId w:val="1"/>
        </w:numPr>
        <w:spacing w:line="480" w:lineRule="auto"/>
        <w:ind w:left="567" w:hanging="567"/>
        <w:jc w:val="both"/>
        <w:rPr>
          <w:rFonts w:ascii="Times New Roman" w:hAnsi="Times New Roman" w:cs="Times New Roman"/>
          <w:b/>
          <w:bCs/>
          <w:sz w:val="24"/>
          <w:szCs w:val="24"/>
        </w:rPr>
      </w:pPr>
      <w:r w:rsidRPr="00444A65">
        <w:rPr>
          <w:rFonts w:ascii="Times New Roman" w:hAnsi="Times New Roman" w:cs="Times New Roman"/>
          <w:b/>
          <w:bCs/>
          <w:sz w:val="24"/>
          <w:szCs w:val="24"/>
        </w:rPr>
        <w:t xml:space="preserve">Limitation of </w:t>
      </w:r>
      <w:r w:rsidR="005E47FE">
        <w:rPr>
          <w:rFonts w:ascii="Times New Roman" w:hAnsi="Times New Roman" w:cs="Times New Roman"/>
          <w:b/>
          <w:bCs/>
          <w:sz w:val="24"/>
          <w:szCs w:val="24"/>
        </w:rPr>
        <w:t>t</w:t>
      </w:r>
      <w:r w:rsidRPr="00444A65">
        <w:rPr>
          <w:rFonts w:ascii="Times New Roman" w:hAnsi="Times New Roman" w:cs="Times New Roman"/>
          <w:b/>
          <w:bCs/>
          <w:sz w:val="24"/>
          <w:szCs w:val="24"/>
        </w:rPr>
        <w:t xml:space="preserve">he </w:t>
      </w:r>
      <w:r w:rsidR="00FC3F6A">
        <w:rPr>
          <w:rFonts w:ascii="Times New Roman" w:hAnsi="Times New Roman" w:cs="Times New Roman"/>
          <w:b/>
          <w:bCs/>
          <w:sz w:val="24"/>
          <w:szCs w:val="24"/>
        </w:rPr>
        <w:t>P</w:t>
      </w:r>
      <w:r w:rsidRPr="00444A65">
        <w:rPr>
          <w:rFonts w:ascii="Times New Roman" w:hAnsi="Times New Roman" w:cs="Times New Roman"/>
          <w:b/>
          <w:bCs/>
          <w:sz w:val="24"/>
          <w:szCs w:val="24"/>
        </w:rPr>
        <w:t xml:space="preserve">roblem </w:t>
      </w:r>
    </w:p>
    <w:p w14:paraId="1831C1F3" w14:textId="49B31644" w:rsidR="009021D6" w:rsidRDefault="009021D6" w:rsidP="00E26F90">
      <w:pPr>
        <w:pStyle w:val="NoSpacing"/>
        <w:spacing w:line="480" w:lineRule="auto"/>
        <w:ind w:left="720"/>
        <w:jc w:val="both"/>
        <w:rPr>
          <w:rFonts w:ascii="Times New Roman" w:hAnsi="Times New Roman" w:cs="Times New Roman"/>
          <w:sz w:val="24"/>
          <w:szCs w:val="24"/>
        </w:rPr>
      </w:pPr>
      <w:r w:rsidRPr="009021D6">
        <w:rPr>
          <w:rFonts w:ascii="Times New Roman" w:hAnsi="Times New Roman" w:cs="Times New Roman"/>
          <w:sz w:val="24"/>
          <w:szCs w:val="24"/>
        </w:rPr>
        <w:t xml:space="preserve">The limitation of this </w:t>
      </w:r>
      <w:proofErr w:type="gramStart"/>
      <w:r w:rsidR="008C7A66">
        <w:rPr>
          <w:rFonts w:ascii="Times New Roman" w:hAnsi="Times New Roman" w:cs="Times New Roman"/>
          <w:sz w:val="24"/>
          <w:szCs w:val="24"/>
        </w:rPr>
        <w:t>research</w:t>
      </w:r>
      <w:r w:rsidRPr="009021D6">
        <w:rPr>
          <w:rFonts w:ascii="Times New Roman" w:hAnsi="Times New Roman" w:cs="Times New Roman"/>
          <w:sz w:val="24"/>
          <w:szCs w:val="24"/>
        </w:rPr>
        <w:t xml:space="preserve"> </w:t>
      </w:r>
      <w:r>
        <w:rPr>
          <w:rFonts w:ascii="Times New Roman" w:hAnsi="Times New Roman" w:cs="Times New Roman"/>
          <w:sz w:val="24"/>
          <w:szCs w:val="24"/>
        </w:rPr>
        <w:t>:</w:t>
      </w:r>
      <w:proofErr w:type="gramEnd"/>
    </w:p>
    <w:p w14:paraId="4BE4F161" w14:textId="77777777" w:rsidR="003450B9" w:rsidRPr="00571C41" w:rsidRDefault="003450B9" w:rsidP="003450B9">
      <w:pPr>
        <w:pStyle w:val="NoSpacing"/>
        <w:numPr>
          <w:ilvl w:val="1"/>
          <w:numId w:val="21"/>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Pr="00571C41">
        <w:rPr>
          <w:rFonts w:ascii="Times New Roman" w:hAnsi="Times New Roman" w:cs="Times New Roman"/>
          <w:sz w:val="24"/>
          <w:szCs w:val="24"/>
        </w:rPr>
        <w:t xml:space="preserve">This research was conducted at MTs Al </w:t>
      </w:r>
      <w:proofErr w:type="spellStart"/>
      <w:r w:rsidRPr="00571C41">
        <w:rPr>
          <w:rFonts w:ascii="Times New Roman" w:hAnsi="Times New Roman" w:cs="Times New Roman"/>
          <w:sz w:val="24"/>
          <w:szCs w:val="24"/>
        </w:rPr>
        <w:t>Washliyah</w:t>
      </w:r>
      <w:proofErr w:type="spellEnd"/>
      <w:r w:rsidRPr="00571C41">
        <w:rPr>
          <w:rFonts w:ascii="Times New Roman" w:hAnsi="Times New Roman" w:cs="Times New Roman"/>
          <w:sz w:val="24"/>
          <w:szCs w:val="24"/>
        </w:rPr>
        <w:t xml:space="preserve"> Kolam Junior High School for 9</w:t>
      </w:r>
      <w:r w:rsidRPr="00571C41">
        <w:rPr>
          <w:rFonts w:ascii="Times New Roman" w:hAnsi="Times New Roman" w:cs="Times New Roman"/>
          <w:sz w:val="24"/>
          <w:szCs w:val="24"/>
          <w:vertAlign w:val="superscript"/>
        </w:rPr>
        <w:t>th </w:t>
      </w:r>
      <w:r w:rsidRPr="00571C41">
        <w:rPr>
          <w:rFonts w:ascii="Times New Roman" w:hAnsi="Times New Roman" w:cs="Times New Roman"/>
          <w:sz w:val="24"/>
          <w:szCs w:val="24"/>
        </w:rPr>
        <w:t xml:space="preserve">graders. </w:t>
      </w:r>
    </w:p>
    <w:p w14:paraId="290CF1F4" w14:textId="59B77E75" w:rsidR="003450B9" w:rsidRPr="00571C41" w:rsidRDefault="003450B9" w:rsidP="003450B9">
      <w:pPr>
        <w:pStyle w:val="NoSpacing"/>
        <w:numPr>
          <w:ilvl w:val="1"/>
          <w:numId w:val="21"/>
        </w:numPr>
        <w:spacing w:line="480" w:lineRule="auto"/>
        <w:ind w:left="1134"/>
        <w:jc w:val="both"/>
        <w:rPr>
          <w:rFonts w:ascii="Times New Roman" w:hAnsi="Times New Roman" w:cs="Times New Roman"/>
          <w:sz w:val="24"/>
          <w:szCs w:val="24"/>
        </w:rPr>
      </w:pPr>
      <w:r w:rsidRPr="009021D6">
        <w:rPr>
          <w:rFonts w:ascii="Times New Roman" w:hAnsi="Times New Roman" w:cs="Times New Roman"/>
          <w:sz w:val="24"/>
          <w:szCs w:val="24"/>
        </w:rPr>
        <w:t>Th</w:t>
      </w:r>
      <w:r>
        <w:rPr>
          <w:rFonts w:ascii="Times New Roman" w:hAnsi="Times New Roman" w:cs="Times New Roman"/>
          <w:sz w:val="24"/>
          <w:szCs w:val="24"/>
        </w:rPr>
        <w:t xml:space="preserve">is research only </w:t>
      </w:r>
      <w:r w:rsidR="006B678C">
        <w:rPr>
          <w:rFonts w:ascii="Times New Roman" w:hAnsi="Times New Roman" w:cs="Times New Roman"/>
          <w:sz w:val="24"/>
          <w:szCs w:val="24"/>
        </w:rPr>
        <w:t>focus on</w:t>
      </w:r>
      <w:r>
        <w:rPr>
          <w:rFonts w:ascii="Times New Roman" w:hAnsi="Times New Roman" w:cs="Times New Roman"/>
          <w:sz w:val="24"/>
          <w:szCs w:val="24"/>
        </w:rPr>
        <w:t xml:space="preserve"> the external factor that cause inappropriate speaking instruction </w:t>
      </w:r>
      <w:r w:rsidR="006B678C">
        <w:rPr>
          <w:rFonts w:ascii="Times New Roman" w:hAnsi="Times New Roman" w:cs="Times New Roman"/>
          <w:sz w:val="24"/>
          <w:szCs w:val="24"/>
        </w:rPr>
        <w:t>based on the</w:t>
      </w:r>
      <w:r>
        <w:rPr>
          <w:rFonts w:ascii="Times New Roman" w:hAnsi="Times New Roman" w:cs="Times New Roman"/>
          <w:sz w:val="24"/>
          <w:szCs w:val="24"/>
        </w:rPr>
        <w:t xml:space="preserve"> student’s need analysis </w:t>
      </w:r>
    </w:p>
    <w:p w14:paraId="16E5F986" w14:textId="78482B42" w:rsidR="00E92092" w:rsidRPr="003450B9" w:rsidRDefault="003450B9" w:rsidP="003450B9">
      <w:pPr>
        <w:pStyle w:val="NoSpacing"/>
        <w:numPr>
          <w:ilvl w:val="1"/>
          <w:numId w:val="21"/>
        </w:numPr>
        <w:spacing w:line="480" w:lineRule="auto"/>
        <w:ind w:left="1134"/>
        <w:jc w:val="both"/>
        <w:rPr>
          <w:rStyle w:val="sw"/>
          <w:rFonts w:ascii="Times New Roman" w:hAnsi="Times New Roman" w:cs="Times New Roman"/>
          <w:sz w:val="24"/>
          <w:szCs w:val="24"/>
        </w:rPr>
      </w:pPr>
      <w:r>
        <w:rPr>
          <w:rFonts w:ascii="Times New Roman" w:hAnsi="Times New Roman" w:cs="Times New Roman"/>
          <w:sz w:val="24"/>
          <w:szCs w:val="24"/>
        </w:rPr>
        <w:lastRenderedPageBreak/>
        <w:t>T</w:t>
      </w:r>
      <w:r w:rsidRPr="009021D6">
        <w:rPr>
          <w:rFonts w:ascii="Times New Roman" w:hAnsi="Times New Roman" w:cs="Times New Roman"/>
          <w:sz w:val="24"/>
          <w:szCs w:val="24"/>
        </w:rPr>
        <w:t xml:space="preserve">he researcher </w:t>
      </w:r>
      <w:r>
        <w:rPr>
          <w:rFonts w:ascii="Times New Roman" w:hAnsi="Times New Roman" w:cs="Times New Roman"/>
          <w:sz w:val="24"/>
          <w:szCs w:val="24"/>
        </w:rPr>
        <w:t xml:space="preserve">only </w:t>
      </w:r>
      <w:r w:rsidRPr="009021D6">
        <w:rPr>
          <w:rFonts w:ascii="Times New Roman" w:hAnsi="Times New Roman" w:cs="Times New Roman"/>
          <w:sz w:val="24"/>
          <w:szCs w:val="24"/>
        </w:rPr>
        <w:t xml:space="preserve">develops </w:t>
      </w:r>
      <w:r>
        <w:rPr>
          <w:rFonts w:ascii="Times New Roman" w:hAnsi="Times New Roman" w:cs="Times New Roman"/>
          <w:sz w:val="24"/>
          <w:szCs w:val="24"/>
        </w:rPr>
        <w:t>speaking instruction by using a metacognitive approach.</w:t>
      </w:r>
    </w:p>
    <w:p w14:paraId="619543D0" w14:textId="37FC317A" w:rsidR="00320A70" w:rsidRDefault="00320A70" w:rsidP="0050421E">
      <w:pPr>
        <w:pStyle w:val="ListParagraph"/>
        <w:numPr>
          <w:ilvl w:val="1"/>
          <w:numId w:val="1"/>
        </w:numPr>
        <w:spacing w:line="480" w:lineRule="auto"/>
        <w:ind w:left="567" w:hanging="567"/>
        <w:jc w:val="both"/>
        <w:rPr>
          <w:rFonts w:ascii="Times New Roman" w:hAnsi="Times New Roman" w:cs="Times New Roman"/>
          <w:b/>
          <w:bCs/>
          <w:sz w:val="24"/>
          <w:szCs w:val="24"/>
        </w:rPr>
      </w:pPr>
      <w:r w:rsidRPr="00444A65">
        <w:rPr>
          <w:rFonts w:ascii="Times New Roman" w:hAnsi="Times New Roman" w:cs="Times New Roman"/>
          <w:b/>
          <w:bCs/>
          <w:sz w:val="24"/>
          <w:szCs w:val="24"/>
        </w:rPr>
        <w:t>Research Question</w:t>
      </w:r>
      <w:r w:rsidR="009374B8">
        <w:rPr>
          <w:rFonts w:ascii="Times New Roman" w:hAnsi="Times New Roman" w:cs="Times New Roman"/>
          <w:b/>
          <w:bCs/>
          <w:sz w:val="24"/>
          <w:szCs w:val="24"/>
        </w:rPr>
        <w:t>s</w:t>
      </w:r>
    </w:p>
    <w:p w14:paraId="1FC5A085" w14:textId="20D26C4E" w:rsidR="00E212CD" w:rsidRDefault="00E212CD" w:rsidP="00E26F90">
      <w:pPr>
        <w:pStyle w:val="ListParagraph"/>
        <w:numPr>
          <w:ilvl w:val="0"/>
          <w:numId w:val="20"/>
        </w:numPr>
        <w:spacing w:after="0" w:line="480" w:lineRule="auto"/>
        <w:ind w:left="1134"/>
        <w:jc w:val="both"/>
        <w:rPr>
          <w:rFonts w:ascii="Times New Roman" w:hAnsi="Times New Roman" w:cs="Times New Roman"/>
          <w:sz w:val="24"/>
          <w:szCs w:val="24"/>
        </w:rPr>
      </w:pPr>
      <w:r w:rsidRPr="00107031">
        <w:rPr>
          <w:rFonts w:ascii="Times New Roman" w:hAnsi="Times New Roman" w:cs="Times New Roman"/>
          <w:sz w:val="24"/>
          <w:szCs w:val="24"/>
        </w:rPr>
        <w:t xml:space="preserve">How is </w:t>
      </w:r>
      <w:r w:rsidR="009374B8">
        <w:rPr>
          <w:rFonts w:ascii="Times New Roman" w:hAnsi="Times New Roman" w:cs="Times New Roman"/>
          <w:sz w:val="24"/>
          <w:szCs w:val="24"/>
        </w:rPr>
        <w:t xml:space="preserve">the existing speaking </w:t>
      </w:r>
      <w:r w:rsidRPr="00107031">
        <w:rPr>
          <w:rFonts w:ascii="Times New Roman" w:hAnsi="Times New Roman" w:cs="Times New Roman"/>
          <w:sz w:val="24"/>
          <w:szCs w:val="24"/>
        </w:rPr>
        <w:t>instruction</w:t>
      </w:r>
      <w:r w:rsidR="009374B8">
        <w:rPr>
          <w:rFonts w:ascii="Times New Roman" w:hAnsi="Times New Roman" w:cs="Times New Roman"/>
          <w:sz w:val="24"/>
          <w:szCs w:val="24"/>
        </w:rPr>
        <w:t xml:space="preserve"> used by teachers today?</w:t>
      </w:r>
    </w:p>
    <w:p w14:paraId="7BABDF9C" w14:textId="4E9FDD0C" w:rsidR="00E212CD" w:rsidRPr="00107031" w:rsidRDefault="009374B8" w:rsidP="00E26F90">
      <w:pPr>
        <w:pStyle w:val="ListParagraph"/>
        <w:numPr>
          <w:ilvl w:val="0"/>
          <w:numId w:val="20"/>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What speaking instruction is needed by the students</w:t>
      </w:r>
      <w:r w:rsidR="00E212CD" w:rsidRPr="00107031">
        <w:rPr>
          <w:rFonts w:ascii="Times New Roman" w:hAnsi="Times New Roman" w:cs="Times New Roman"/>
          <w:sz w:val="24"/>
          <w:szCs w:val="24"/>
        </w:rPr>
        <w:t>?</w:t>
      </w:r>
    </w:p>
    <w:p w14:paraId="4B361718" w14:textId="278DD45C" w:rsidR="00B34F9B" w:rsidRPr="0005487C" w:rsidRDefault="00E212CD" w:rsidP="0005487C">
      <w:pPr>
        <w:pStyle w:val="ListParagraph"/>
        <w:numPr>
          <w:ilvl w:val="0"/>
          <w:numId w:val="20"/>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How is the </w:t>
      </w:r>
      <w:r w:rsidR="009374B8">
        <w:rPr>
          <w:rFonts w:ascii="Times New Roman" w:hAnsi="Times New Roman" w:cs="Times New Roman"/>
          <w:sz w:val="24"/>
          <w:szCs w:val="24"/>
        </w:rPr>
        <w:t>speaking instruction developed based on a metacognitive approach</w:t>
      </w:r>
      <w:r w:rsidRPr="00107031">
        <w:rPr>
          <w:rFonts w:ascii="Times New Roman" w:hAnsi="Times New Roman" w:cs="Times New Roman"/>
          <w:sz w:val="24"/>
          <w:szCs w:val="24"/>
        </w:rPr>
        <w:t>?</w:t>
      </w:r>
    </w:p>
    <w:p w14:paraId="3516B171" w14:textId="025CC9AA" w:rsidR="00320A70" w:rsidRPr="00B75A89" w:rsidRDefault="00320A70" w:rsidP="0050421E">
      <w:pPr>
        <w:pStyle w:val="ListParagraph"/>
        <w:numPr>
          <w:ilvl w:val="1"/>
          <w:numId w:val="1"/>
        </w:numPr>
        <w:spacing w:line="480" w:lineRule="auto"/>
        <w:ind w:left="567" w:hanging="567"/>
        <w:rPr>
          <w:rFonts w:ascii="Times New Roman" w:hAnsi="Times New Roman" w:cs="Times New Roman"/>
          <w:b/>
          <w:bCs/>
          <w:sz w:val="24"/>
          <w:szCs w:val="24"/>
        </w:rPr>
      </w:pPr>
      <w:r w:rsidRPr="00B75A89">
        <w:rPr>
          <w:rFonts w:ascii="Times New Roman" w:hAnsi="Times New Roman" w:cs="Times New Roman"/>
          <w:b/>
          <w:bCs/>
          <w:sz w:val="24"/>
          <w:szCs w:val="24"/>
        </w:rPr>
        <w:t xml:space="preserve">Objective of </w:t>
      </w:r>
      <w:r w:rsidR="00FC3F6A">
        <w:rPr>
          <w:rFonts w:ascii="Times New Roman" w:hAnsi="Times New Roman" w:cs="Times New Roman"/>
          <w:b/>
          <w:bCs/>
          <w:sz w:val="24"/>
          <w:szCs w:val="24"/>
        </w:rPr>
        <w:t>S</w:t>
      </w:r>
      <w:r w:rsidRPr="00B75A89">
        <w:rPr>
          <w:rFonts w:ascii="Times New Roman" w:hAnsi="Times New Roman" w:cs="Times New Roman"/>
          <w:b/>
          <w:bCs/>
          <w:sz w:val="24"/>
          <w:szCs w:val="24"/>
        </w:rPr>
        <w:t>tudy</w:t>
      </w:r>
    </w:p>
    <w:p w14:paraId="42A20CC0" w14:textId="41E16058" w:rsidR="00320A70" w:rsidRPr="00B75A89" w:rsidRDefault="00320A70" w:rsidP="00E26F90">
      <w:pPr>
        <w:pStyle w:val="ListParagraph"/>
        <w:numPr>
          <w:ilvl w:val="1"/>
          <w:numId w:val="19"/>
        </w:numPr>
        <w:spacing w:line="480" w:lineRule="auto"/>
        <w:ind w:left="1134"/>
        <w:jc w:val="both"/>
        <w:rPr>
          <w:rFonts w:ascii="Times New Roman" w:hAnsi="Times New Roman" w:cs="Times New Roman"/>
          <w:sz w:val="24"/>
          <w:szCs w:val="24"/>
        </w:rPr>
      </w:pPr>
      <w:r w:rsidRPr="00B75A89">
        <w:rPr>
          <w:rFonts w:ascii="Times New Roman" w:hAnsi="Times New Roman" w:cs="Times New Roman"/>
          <w:sz w:val="24"/>
          <w:szCs w:val="24"/>
        </w:rPr>
        <w:t xml:space="preserve">To </w:t>
      </w:r>
      <w:r w:rsidR="00993017">
        <w:rPr>
          <w:rFonts w:ascii="Times New Roman" w:hAnsi="Times New Roman" w:cs="Times New Roman"/>
          <w:sz w:val="24"/>
          <w:szCs w:val="24"/>
        </w:rPr>
        <w:t>describe the existing speaking instruction used by teachers today</w:t>
      </w:r>
      <w:r w:rsidR="00010BDE">
        <w:rPr>
          <w:rFonts w:ascii="Times New Roman" w:hAnsi="Times New Roman" w:cs="Times New Roman"/>
          <w:sz w:val="24"/>
          <w:szCs w:val="24"/>
        </w:rPr>
        <w:t>.</w:t>
      </w:r>
    </w:p>
    <w:p w14:paraId="5DCFED47" w14:textId="7E39DB91" w:rsidR="00320A70" w:rsidRPr="00B75A89" w:rsidRDefault="00320A70" w:rsidP="00E26F90">
      <w:pPr>
        <w:pStyle w:val="ListParagraph"/>
        <w:numPr>
          <w:ilvl w:val="1"/>
          <w:numId w:val="19"/>
        </w:numPr>
        <w:spacing w:line="480" w:lineRule="auto"/>
        <w:ind w:left="1134"/>
        <w:jc w:val="both"/>
        <w:rPr>
          <w:rFonts w:ascii="Times New Roman" w:hAnsi="Times New Roman" w:cs="Times New Roman"/>
          <w:sz w:val="24"/>
          <w:szCs w:val="24"/>
        </w:rPr>
      </w:pPr>
      <w:r w:rsidRPr="00B75A89">
        <w:rPr>
          <w:rFonts w:ascii="Times New Roman" w:hAnsi="Times New Roman" w:cs="Times New Roman"/>
          <w:sz w:val="24"/>
          <w:szCs w:val="24"/>
        </w:rPr>
        <w:t xml:space="preserve">To </w:t>
      </w:r>
      <w:r w:rsidR="00993017">
        <w:rPr>
          <w:rFonts w:ascii="Times New Roman" w:hAnsi="Times New Roman" w:cs="Times New Roman"/>
          <w:sz w:val="24"/>
          <w:szCs w:val="24"/>
        </w:rPr>
        <w:t xml:space="preserve">know speaking instruction is needed by the teachers. </w:t>
      </w:r>
    </w:p>
    <w:p w14:paraId="20B58E84" w14:textId="749EB589" w:rsidR="007C5197" w:rsidRPr="00AC019D" w:rsidRDefault="00320A70" w:rsidP="00AC019D">
      <w:pPr>
        <w:pStyle w:val="ListParagraph"/>
        <w:numPr>
          <w:ilvl w:val="1"/>
          <w:numId w:val="19"/>
        </w:numPr>
        <w:spacing w:line="480" w:lineRule="auto"/>
        <w:ind w:left="1134"/>
        <w:jc w:val="both"/>
        <w:rPr>
          <w:rFonts w:ascii="Times New Roman" w:hAnsi="Times New Roman" w:cs="Times New Roman"/>
          <w:sz w:val="24"/>
          <w:szCs w:val="24"/>
        </w:rPr>
      </w:pPr>
      <w:r w:rsidRPr="00B75A89">
        <w:rPr>
          <w:rFonts w:ascii="Times New Roman" w:hAnsi="Times New Roman" w:cs="Times New Roman"/>
          <w:sz w:val="24"/>
          <w:szCs w:val="24"/>
        </w:rPr>
        <w:t>To explain</w:t>
      </w:r>
      <w:r w:rsidR="00107031" w:rsidRPr="00B75A89">
        <w:rPr>
          <w:rFonts w:ascii="Times New Roman" w:hAnsi="Times New Roman" w:cs="Times New Roman"/>
          <w:sz w:val="24"/>
          <w:szCs w:val="24"/>
        </w:rPr>
        <w:t xml:space="preserve"> </w:t>
      </w:r>
      <w:r w:rsidR="00010BDE">
        <w:rPr>
          <w:rFonts w:ascii="Times New Roman" w:hAnsi="Times New Roman" w:cs="Times New Roman"/>
          <w:sz w:val="24"/>
          <w:szCs w:val="24"/>
        </w:rPr>
        <w:t xml:space="preserve">the </w:t>
      </w:r>
      <w:r w:rsidR="00993017">
        <w:rPr>
          <w:rFonts w:ascii="Times New Roman" w:hAnsi="Times New Roman" w:cs="Times New Roman"/>
          <w:sz w:val="24"/>
          <w:szCs w:val="24"/>
        </w:rPr>
        <w:t>process of speaking instruction developed by the teacher based on a metacognitive approach</w:t>
      </w:r>
      <w:r w:rsidR="00F35F1F" w:rsidRPr="00B75A89">
        <w:rPr>
          <w:rFonts w:ascii="Times New Roman" w:hAnsi="Times New Roman" w:cs="Times New Roman"/>
          <w:sz w:val="24"/>
          <w:szCs w:val="24"/>
        </w:rPr>
        <w:t>.</w:t>
      </w:r>
    </w:p>
    <w:p w14:paraId="4A65B4ED" w14:textId="3C9818D0" w:rsidR="00D65EE1" w:rsidRPr="009D7E3B" w:rsidRDefault="00320A70" w:rsidP="0050421E">
      <w:pPr>
        <w:pStyle w:val="ListParagraph"/>
        <w:numPr>
          <w:ilvl w:val="1"/>
          <w:numId w:val="1"/>
        </w:numPr>
        <w:spacing w:line="480" w:lineRule="auto"/>
        <w:ind w:left="567" w:hanging="567"/>
        <w:jc w:val="both"/>
        <w:rPr>
          <w:rFonts w:ascii="Times New Roman" w:hAnsi="Times New Roman" w:cs="Times New Roman"/>
          <w:b/>
          <w:bCs/>
          <w:sz w:val="24"/>
          <w:szCs w:val="24"/>
        </w:rPr>
      </w:pPr>
      <w:r w:rsidRPr="009D7E3B">
        <w:rPr>
          <w:rFonts w:ascii="Times New Roman" w:hAnsi="Times New Roman" w:cs="Times New Roman"/>
          <w:b/>
          <w:bCs/>
          <w:sz w:val="24"/>
          <w:szCs w:val="24"/>
        </w:rPr>
        <w:t xml:space="preserve">The Significances of the </w:t>
      </w:r>
      <w:r w:rsidR="007C5197">
        <w:rPr>
          <w:rFonts w:ascii="Times New Roman" w:hAnsi="Times New Roman" w:cs="Times New Roman"/>
          <w:b/>
          <w:bCs/>
          <w:sz w:val="24"/>
          <w:szCs w:val="24"/>
        </w:rPr>
        <w:t>Research</w:t>
      </w:r>
      <w:r w:rsidRPr="009D7E3B">
        <w:rPr>
          <w:rFonts w:ascii="Times New Roman" w:hAnsi="Times New Roman" w:cs="Times New Roman"/>
          <w:b/>
          <w:bCs/>
          <w:sz w:val="24"/>
          <w:szCs w:val="24"/>
        </w:rPr>
        <w:t>:</w:t>
      </w:r>
    </w:p>
    <w:p w14:paraId="12835D67" w14:textId="77777777" w:rsidR="00F310B9" w:rsidRDefault="00F64542" w:rsidP="0050421E">
      <w:pPr>
        <w:pStyle w:val="ListParagraph"/>
        <w:numPr>
          <w:ilvl w:val="0"/>
          <w:numId w:val="4"/>
        </w:numPr>
        <w:spacing w:line="480" w:lineRule="auto"/>
        <w:ind w:left="1134"/>
        <w:jc w:val="both"/>
        <w:rPr>
          <w:rFonts w:ascii="Times New Roman" w:hAnsi="Times New Roman" w:cs="Times New Roman"/>
          <w:sz w:val="24"/>
          <w:szCs w:val="24"/>
        </w:rPr>
      </w:pPr>
      <w:r w:rsidRPr="00C2346A">
        <w:rPr>
          <w:rFonts w:ascii="Times New Roman" w:hAnsi="Times New Roman" w:cs="Times New Roman"/>
          <w:sz w:val="24"/>
          <w:szCs w:val="24"/>
        </w:rPr>
        <w:t>Theoretically</w:t>
      </w:r>
    </w:p>
    <w:p w14:paraId="00048BE2" w14:textId="6D4F0123" w:rsidR="00F64542" w:rsidRDefault="00F64542" w:rsidP="00E26F90">
      <w:pPr>
        <w:pStyle w:val="ListParagraph"/>
        <w:numPr>
          <w:ilvl w:val="0"/>
          <w:numId w:val="6"/>
        </w:numPr>
        <w:spacing w:line="480" w:lineRule="auto"/>
        <w:jc w:val="both"/>
        <w:rPr>
          <w:rFonts w:ascii="Times New Roman" w:hAnsi="Times New Roman" w:cs="Times New Roman"/>
          <w:sz w:val="24"/>
          <w:szCs w:val="24"/>
        </w:rPr>
      </w:pPr>
      <w:r w:rsidRPr="00C2346A">
        <w:rPr>
          <w:rFonts w:ascii="Times New Roman" w:hAnsi="Times New Roman" w:cs="Times New Roman"/>
          <w:sz w:val="24"/>
          <w:szCs w:val="24"/>
        </w:rPr>
        <w:t xml:space="preserve"> It is expected that the finding of this research can support and complete the previous theories related to </w:t>
      </w:r>
      <w:r w:rsidR="008F62F2">
        <w:rPr>
          <w:rFonts w:ascii="Times New Roman" w:hAnsi="Times New Roman" w:cs="Times New Roman"/>
          <w:sz w:val="24"/>
          <w:szCs w:val="24"/>
        </w:rPr>
        <w:t>developing</w:t>
      </w:r>
      <w:r w:rsidR="00AF6235" w:rsidRPr="00C2346A">
        <w:rPr>
          <w:rFonts w:ascii="Times New Roman" w:hAnsi="Times New Roman" w:cs="Times New Roman"/>
          <w:sz w:val="24"/>
          <w:szCs w:val="24"/>
        </w:rPr>
        <w:t xml:space="preserve"> </w:t>
      </w:r>
      <w:r w:rsidR="00C85997">
        <w:rPr>
          <w:rFonts w:ascii="Times New Roman" w:hAnsi="Times New Roman" w:cs="Times New Roman"/>
          <w:sz w:val="24"/>
          <w:szCs w:val="24"/>
        </w:rPr>
        <w:t xml:space="preserve">speaking </w:t>
      </w:r>
      <w:r w:rsidR="00AF6235" w:rsidRPr="00C2346A">
        <w:rPr>
          <w:rFonts w:ascii="Times New Roman" w:hAnsi="Times New Roman" w:cs="Times New Roman"/>
          <w:sz w:val="24"/>
          <w:szCs w:val="24"/>
        </w:rPr>
        <w:t xml:space="preserve">instruction </w:t>
      </w:r>
      <w:r w:rsidRPr="00C2346A">
        <w:rPr>
          <w:rFonts w:ascii="Times New Roman" w:hAnsi="Times New Roman" w:cs="Times New Roman"/>
          <w:sz w:val="24"/>
          <w:szCs w:val="24"/>
        </w:rPr>
        <w:t xml:space="preserve">in </w:t>
      </w:r>
      <w:r w:rsidR="00AF6235" w:rsidRPr="00C2346A">
        <w:rPr>
          <w:rFonts w:ascii="Times New Roman" w:hAnsi="Times New Roman" w:cs="Times New Roman"/>
          <w:sz w:val="24"/>
          <w:szCs w:val="24"/>
        </w:rPr>
        <w:t>teaching</w:t>
      </w:r>
      <w:r w:rsidRPr="00C2346A">
        <w:rPr>
          <w:rFonts w:ascii="Times New Roman" w:hAnsi="Times New Roman" w:cs="Times New Roman"/>
          <w:sz w:val="24"/>
          <w:szCs w:val="24"/>
        </w:rPr>
        <w:t xml:space="preserve"> English speaking. </w:t>
      </w:r>
    </w:p>
    <w:p w14:paraId="76D5481F" w14:textId="344B8F49" w:rsidR="00F310B9" w:rsidRPr="00F310B9" w:rsidRDefault="00F310B9" w:rsidP="00E26F90">
      <w:pPr>
        <w:pStyle w:val="ListParagraph"/>
        <w:numPr>
          <w:ilvl w:val="0"/>
          <w:numId w:val="6"/>
        </w:numPr>
        <w:spacing w:line="480" w:lineRule="auto"/>
        <w:jc w:val="both"/>
        <w:rPr>
          <w:rFonts w:ascii="Times New Roman" w:hAnsi="Times New Roman" w:cs="Times New Roman"/>
          <w:sz w:val="24"/>
          <w:szCs w:val="24"/>
        </w:rPr>
      </w:pPr>
      <w:r w:rsidRPr="00F310B9">
        <w:rPr>
          <w:rFonts w:ascii="Times New Roman" w:hAnsi="Times New Roman" w:cs="Times New Roman"/>
          <w:sz w:val="24"/>
          <w:szCs w:val="24"/>
        </w:rPr>
        <w:t>To support the dimensions of developed instructio</w:t>
      </w:r>
      <w:r w:rsidR="00EF2E07">
        <w:rPr>
          <w:rFonts w:ascii="Times New Roman" w:hAnsi="Times New Roman" w:cs="Times New Roman"/>
          <w:sz w:val="24"/>
          <w:szCs w:val="24"/>
        </w:rPr>
        <w:t>n</w:t>
      </w:r>
      <w:r w:rsidRPr="00F310B9">
        <w:rPr>
          <w:rFonts w:ascii="Times New Roman" w:hAnsi="Times New Roman" w:cs="Times New Roman"/>
          <w:sz w:val="24"/>
          <w:szCs w:val="24"/>
        </w:rPr>
        <w:t xml:space="preserve"> by using </w:t>
      </w:r>
      <w:r w:rsidR="008F62F2">
        <w:rPr>
          <w:rFonts w:ascii="Times New Roman" w:hAnsi="Times New Roman" w:cs="Times New Roman"/>
          <w:sz w:val="24"/>
          <w:szCs w:val="24"/>
        </w:rPr>
        <w:t xml:space="preserve">a </w:t>
      </w:r>
      <w:r w:rsidRPr="00F310B9">
        <w:rPr>
          <w:rFonts w:ascii="Times New Roman" w:hAnsi="Times New Roman" w:cs="Times New Roman"/>
          <w:sz w:val="24"/>
          <w:szCs w:val="24"/>
        </w:rPr>
        <w:t xml:space="preserve">metacognitive approach focusing on students’ speaking </w:t>
      </w:r>
      <w:r w:rsidR="008F62F2">
        <w:rPr>
          <w:rFonts w:ascii="Times New Roman" w:hAnsi="Times New Roman" w:cs="Times New Roman"/>
          <w:sz w:val="24"/>
          <w:szCs w:val="24"/>
        </w:rPr>
        <w:t>skills</w:t>
      </w:r>
      <w:r w:rsidRPr="00F310B9">
        <w:rPr>
          <w:rFonts w:ascii="Times New Roman" w:hAnsi="Times New Roman" w:cs="Times New Roman"/>
          <w:sz w:val="24"/>
          <w:szCs w:val="24"/>
        </w:rPr>
        <w:t>.</w:t>
      </w:r>
    </w:p>
    <w:p w14:paraId="451D1DD0" w14:textId="7BB8E541" w:rsidR="004E0203" w:rsidRPr="0050421E" w:rsidRDefault="00F310B9" w:rsidP="0050421E">
      <w:pPr>
        <w:pStyle w:val="ListParagraph"/>
        <w:numPr>
          <w:ilvl w:val="0"/>
          <w:numId w:val="6"/>
        </w:numPr>
        <w:spacing w:line="480" w:lineRule="auto"/>
        <w:jc w:val="both"/>
        <w:rPr>
          <w:rFonts w:ascii="Times New Roman" w:hAnsi="Times New Roman" w:cs="Times New Roman"/>
          <w:sz w:val="24"/>
          <w:szCs w:val="24"/>
        </w:rPr>
      </w:pPr>
      <w:r w:rsidRPr="00F310B9">
        <w:rPr>
          <w:rFonts w:ascii="Times New Roman" w:hAnsi="Times New Roman" w:cs="Times New Roman"/>
          <w:sz w:val="24"/>
          <w:szCs w:val="24"/>
        </w:rPr>
        <w:t>To be a reference for future research.</w:t>
      </w:r>
    </w:p>
    <w:p w14:paraId="570FC0D1" w14:textId="77777777" w:rsidR="00F310B9" w:rsidRPr="00F310B9" w:rsidRDefault="00C2346A" w:rsidP="0050421E">
      <w:pPr>
        <w:pStyle w:val="ListParagraph"/>
        <w:numPr>
          <w:ilvl w:val="0"/>
          <w:numId w:val="4"/>
        </w:numPr>
        <w:spacing w:line="480" w:lineRule="auto"/>
        <w:ind w:left="1134"/>
        <w:jc w:val="both"/>
        <w:rPr>
          <w:sz w:val="24"/>
          <w:szCs w:val="24"/>
        </w:rPr>
      </w:pPr>
      <w:r w:rsidRPr="00C2346A">
        <w:rPr>
          <w:rFonts w:ascii="Times New Roman" w:hAnsi="Times New Roman" w:cs="Times New Roman"/>
          <w:sz w:val="24"/>
          <w:szCs w:val="24"/>
        </w:rPr>
        <w:t>P</w:t>
      </w:r>
      <w:r w:rsidR="00F64542" w:rsidRPr="00C2346A">
        <w:rPr>
          <w:rFonts w:ascii="Times New Roman" w:hAnsi="Times New Roman" w:cs="Times New Roman"/>
          <w:sz w:val="24"/>
          <w:szCs w:val="24"/>
        </w:rPr>
        <w:t xml:space="preserve">ractically </w:t>
      </w:r>
    </w:p>
    <w:p w14:paraId="6DDFE427" w14:textId="2607D70A" w:rsidR="009D7E3B" w:rsidRDefault="00F64542" w:rsidP="00E26F90">
      <w:pPr>
        <w:pStyle w:val="ListParagraph"/>
        <w:numPr>
          <w:ilvl w:val="0"/>
          <w:numId w:val="7"/>
        </w:numPr>
        <w:spacing w:line="480" w:lineRule="auto"/>
        <w:jc w:val="both"/>
        <w:rPr>
          <w:sz w:val="24"/>
          <w:szCs w:val="24"/>
        </w:rPr>
      </w:pPr>
      <w:r w:rsidRPr="00C2346A">
        <w:rPr>
          <w:rFonts w:ascii="Times New Roman" w:hAnsi="Times New Roman" w:cs="Times New Roman"/>
          <w:sz w:val="24"/>
          <w:szCs w:val="24"/>
        </w:rPr>
        <w:t>The research expects that the finding of the research can be useful</w:t>
      </w:r>
      <w:r w:rsidR="00C2346A" w:rsidRPr="00C2346A">
        <w:rPr>
          <w:rFonts w:ascii="Times New Roman" w:hAnsi="Times New Roman" w:cs="Times New Roman"/>
          <w:sz w:val="24"/>
          <w:szCs w:val="24"/>
        </w:rPr>
        <w:t>.</w:t>
      </w:r>
      <w:r w:rsidRPr="00C2346A">
        <w:rPr>
          <w:rFonts w:ascii="Times New Roman" w:hAnsi="Times New Roman" w:cs="Times New Roman"/>
          <w:sz w:val="24"/>
          <w:szCs w:val="24"/>
        </w:rPr>
        <w:t xml:space="preserve"> </w:t>
      </w:r>
      <w:r w:rsidR="00113960" w:rsidRPr="00C2346A">
        <w:rPr>
          <w:rFonts w:ascii="Times New Roman" w:hAnsi="Times New Roman" w:cs="Times New Roman"/>
          <w:sz w:val="24"/>
          <w:szCs w:val="24"/>
        </w:rPr>
        <w:t xml:space="preserve">With this research, it is hoped that teachers </w:t>
      </w:r>
      <w:r w:rsidR="00C2346A" w:rsidRPr="00C2346A">
        <w:rPr>
          <w:rFonts w:ascii="Times New Roman" w:hAnsi="Times New Roman" w:cs="Times New Roman"/>
          <w:sz w:val="24"/>
          <w:szCs w:val="24"/>
        </w:rPr>
        <w:t>can develop speaking instruction</w:t>
      </w:r>
      <w:r w:rsidR="00EF2E07">
        <w:rPr>
          <w:rFonts w:ascii="Times New Roman" w:hAnsi="Times New Roman" w:cs="Times New Roman"/>
          <w:sz w:val="24"/>
          <w:szCs w:val="24"/>
        </w:rPr>
        <w:t xml:space="preserve"> through </w:t>
      </w:r>
      <w:r w:rsidR="008F62F2">
        <w:rPr>
          <w:rFonts w:ascii="Times New Roman" w:hAnsi="Times New Roman" w:cs="Times New Roman"/>
          <w:sz w:val="24"/>
          <w:szCs w:val="24"/>
        </w:rPr>
        <w:t xml:space="preserve">a </w:t>
      </w:r>
      <w:r w:rsidR="00C2346A" w:rsidRPr="00C2346A">
        <w:rPr>
          <w:rFonts w:ascii="Times New Roman" w:hAnsi="Times New Roman" w:cs="Times New Roman"/>
          <w:sz w:val="24"/>
          <w:szCs w:val="24"/>
        </w:rPr>
        <w:t>metacognitive approach</w:t>
      </w:r>
      <w:r w:rsidR="00113960" w:rsidRPr="00C2346A">
        <w:rPr>
          <w:rFonts w:ascii="Times New Roman" w:hAnsi="Times New Roman" w:cs="Times New Roman"/>
          <w:sz w:val="24"/>
          <w:szCs w:val="24"/>
        </w:rPr>
        <w:t>.</w:t>
      </w:r>
      <w:r w:rsidR="00D51FA5" w:rsidRPr="00C2346A">
        <w:rPr>
          <w:sz w:val="24"/>
          <w:szCs w:val="24"/>
        </w:rPr>
        <w:t xml:space="preserve"> </w:t>
      </w:r>
    </w:p>
    <w:p w14:paraId="32165BC0" w14:textId="09879231" w:rsidR="00F310B9" w:rsidRPr="00F310B9" w:rsidRDefault="00856C21" w:rsidP="00E26F90">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H</w:t>
      </w:r>
      <w:r w:rsidR="00F310B9" w:rsidRPr="00F310B9">
        <w:rPr>
          <w:rFonts w:ascii="Times New Roman" w:hAnsi="Times New Roman" w:cs="Times New Roman"/>
          <w:sz w:val="24"/>
          <w:szCs w:val="24"/>
        </w:rPr>
        <w:t xml:space="preserve">elping the students to notice their metacognitive strategies applied, especially to improve their speaking </w:t>
      </w:r>
      <w:r w:rsidR="008F62F2">
        <w:rPr>
          <w:rFonts w:ascii="Times New Roman" w:hAnsi="Times New Roman" w:cs="Times New Roman"/>
          <w:sz w:val="24"/>
          <w:szCs w:val="24"/>
        </w:rPr>
        <w:t>skills</w:t>
      </w:r>
      <w:r w:rsidR="00F310B9" w:rsidRPr="00F310B9">
        <w:rPr>
          <w:rFonts w:ascii="Times New Roman" w:hAnsi="Times New Roman" w:cs="Times New Roman"/>
          <w:sz w:val="24"/>
          <w:szCs w:val="24"/>
        </w:rPr>
        <w:t>.</w:t>
      </w:r>
    </w:p>
    <w:p w14:paraId="07526A02" w14:textId="4BFA18FD" w:rsidR="00742146" w:rsidRPr="00001972" w:rsidRDefault="00553D4E" w:rsidP="00B675FF">
      <w:pPr>
        <w:pStyle w:val="ListParagraph"/>
        <w:numPr>
          <w:ilvl w:val="0"/>
          <w:numId w:val="7"/>
        </w:numPr>
        <w:spacing w:line="480" w:lineRule="auto"/>
        <w:jc w:val="both"/>
        <w:rPr>
          <w:sz w:val="24"/>
          <w:szCs w:val="24"/>
        </w:rPr>
      </w:pPr>
      <w:r w:rsidRPr="00F310B9">
        <w:rPr>
          <w:rFonts w:ascii="Times New Roman" w:hAnsi="Times New Roman" w:cs="Times New Roman"/>
          <w:sz w:val="24"/>
          <w:szCs w:val="24"/>
        </w:rPr>
        <w:t>E</w:t>
      </w:r>
      <w:r w:rsidR="00F310B9" w:rsidRPr="00F310B9">
        <w:rPr>
          <w:rFonts w:ascii="Times New Roman" w:hAnsi="Times New Roman" w:cs="Times New Roman"/>
          <w:sz w:val="24"/>
          <w:szCs w:val="24"/>
        </w:rPr>
        <w:t>ncouraging the students to be self-managed students</w:t>
      </w:r>
      <w:r w:rsidR="00F310B9">
        <w:t>.</w:t>
      </w:r>
      <w:bookmarkEnd w:id="0"/>
      <w:r w:rsidR="00B675FF" w:rsidRPr="00001972">
        <w:rPr>
          <w:sz w:val="24"/>
          <w:szCs w:val="24"/>
        </w:rPr>
        <w:t xml:space="preserve"> </w:t>
      </w:r>
    </w:p>
    <w:sectPr w:rsidR="00742146" w:rsidRPr="00001972" w:rsidSect="00B675FF">
      <w:headerReference w:type="even" r:id="rId7"/>
      <w:headerReference w:type="default" r:id="rId8"/>
      <w:footerReference w:type="even" r:id="rId9"/>
      <w:footerReference w:type="default" r:id="rId10"/>
      <w:headerReference w:type="first" r:id="rId11"/>
      <w:footerReference w:type="first" r:id="rId12"/>
      <w:pgSz w:w="11910" w:h="16840"/>
      <w:pgMar w:top="1701" w:right="1701" w:bottom="1701" w:left="2268" w:header="0"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53EE4" w14:textId="77777777" w:rsidR="00332C02" w:rsidRDefault="00332C02" w:rsidP="009D7E3B">
      <w:pPr>
        <w:spacing w:after="0" w:line="240" w:lineRule="auto"/>
      </w:pPr>
      <w:r>
        <w:separator/>
      </w:r>
    </w:p>
  </w:endnote>
  <w:endnote w:type="continuationSeparator" w:id="0">
    <w:p w14:paraId="7AA2492F" w14:textId="77777777" w:rsidR="00332C02" w:rsidRDefault="00332C02" w:rsidP="009D7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7F67F" w14:textId="77777777" w:rsidR="00F1163D" w:rsidRDefault="00F116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8671734"/>
      <w:docPartObj>
        <w:docPartGallery w:val="Page Numbers (Bottom of Page)"/>
        <w:docPartUnique/>
      </w:docPartObj>
    </w:sdtPr>
    <w:sdtEndPr>
      <w:rPr>
        <w:noProof/>
      </w:rPr>
    </w:sdtEndPr>
    <w:sdtContent>
      <w:p w14:paraId="3EF470E1" w14:textId="4946B8DC" w:rsidR="00FB0071" w:rsidRDefault="00B52E5C">
        <w:pPr>
          <w:pStyle w:val="Footer"/>
          <w:jc w:val="center"/>
        </w:pPr>
        <w:r>
          <w:t xml:space="preserve"> </w:t>
        </w:r>
      </w:p>
    </w:sdtContent>
  </w:sdt>
  <w:p w14:paraId="1D857F81" w14:textId="77777777" w:rsidR="002F64EB" w:rsidRDefault="002F64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0374D" w14:textId="77777777" w:rsidR="00F1163D" w:rsidRDefault="00F11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A36D2" w14:textId="77777777" w:rsidR="00332C02" w:rsidRDefault="00332C02" w:rsidP="009D7E3B">
      <w:pPr>
        <w:spacing w:after="0" w:line="240" w:lineRule="auto"/>
      </w:pPr>
      <w:r>
        <w:separator/>
      </w:r>
    </w:p>
  </w:footnote>
  <w:footnote w:type="continuationSeparator" w:id="0">
    <w:p w14:paraId="48B1CA5A" w14:textId="77777777" w:rsidR="00332C02" w:rsidRDefault="00332C02" w:rsidP="009D7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029FC" w14:textId="528CBF02" w:rsidR="00F1163D" w:rsidRDefault="00F1163D">
    <w:pPr>
      <w:pStyle w:val="Header"/>
    </w:pPr>
    <w:r>
      <w:rPr>
        <w:noProof/>
      </w:rPr>
      <w:pict w14:anchorId="7C88A1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73290" o:spid="_x0000_s2050" type="#_x0000_t75" style="position:absolute;margin-left:0;margin-top:0;width:396.85pt;height:391.3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7835802"/>
      <w:docPartObj>
        <w:docPartGallery w:val="Page Numbers (Top of Page)"/>
        <w:docPartUnique/>
      </w:docPartObj>
    </w:sdtPr>
    <w:sdtEndPr>
      <w:rPr>
        <w:noProof/>
      </w:rPr>
    </w:sdtEndPr>
    <w:sdtContent>
      <w:p w14:paraId="160EC206" w14:textId="20BB6731" w:rsidR="00B52E5C" w:rsidRDefault="00F1163D">
        <w:pPr>
          <w:pStyle w:val="Header"/>
          <w:jc w:val="right"/>
        </w:pPr>
        <w:r>
          <w:rPr>
            <w:noProof/>
          </w:rPr>
          <w:pict w14:anchorId="50727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73291"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1-removebg-preview" gain="19661f" blacklevel="22938f"/>
            </v:shape>
          </w:pict>
        </w:r>
        <w:r w:rsidR="00B52E5C">
          <w:fldChar w:fldCharType="begin"/>
        </w:r>
        <w:r w:rsidR="00B52E5C">
          <w:instrText xml:space="preserve"> PAGE   \* MERGEFORMAT </w:instrText>
        </w:r>
        <w:r w:rsidR="00B52E5C">
          <w:fldChar w:fldCharType="separate"/>
        </w:r>
        <w:r w:rsidR="00B675FF">
          <w:rPr>
            <w:noProof/>
          </w:rPr>
          <w:t>8</w:t>
        </w:r>
        <w:r w:rsidR="00B52E5C">
          <w:rPr>
            <w:noProof/>
          </w:rPr>
          <w:fldChar w:fldCharType="end"/>
        </w:r>
      </w:p>
    </w:sdtContent>
  </w:sdt>
  <w:p w14:paraId="32298F51" w14:textId="77777777" w:rsidR="007A0B0E" w:rsidRDefault="007A0B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B2556" w14:textId="19C7D53A" w:rsidR="00F1163D" w:rsidRDefault="00F1163D">
    <w:pPr>
      <w:pStyle w:val="Header"/>
    </w:pPr>
    <w:r>
      <w:rPr>
        <w:noProof/>
      </w:rPr>
      <w:pict w14:anchorId="224BD7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73289" o:spid="_x0000_s2049" type="#_x0000_t75" style="position:absolute;margin-left:0;margin-top:0;width:396.85pt;height:391.3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C05B7"/>
    <w:multiLevelType w:val="hybridMultilevel"/>
    <w:tmpl w:val="C6540BF6"/>
    <w:lvl w:ilvl="0" w:tplc="0409000B">
      <w:start w:val="1"/>
      <w:numFmt w:val="bullet"/>
      <w:lvlText w:val=""/>
      <w:lvlJc w:val="left"/>
      <w:pPr>
        <w:ind w:left="613" w:hanging="360"/>
      </w:pPr>
      <w:rPr>
        <w:rFonts w:ascii="Wingdings" w:hAnsi="Wingdings"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1" w15:restartNumberingAfterBreak="0">
    <w:nsid w:val="09966691"/>
    <w:multiLevelType w:val="hybridMultilevel"/>
    <w:tmpl w:val="3BE89016"/>
    <w:lvl w:ilvl="0" w:tplc="0409000F">
      <w:start w:val="1"/>
      <w:numFmt w:val="decimal"/>
      <w:lvlText w:val="%1."/>
      <w:lvlJc w:val="left"/>
      <w:pPr>
        <w:ind w:left="121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D32A0"/>
    <w:multiLevelType w:val="hybridMultilevel"/>
    <w:tmpl w:val="BEAA1ACC"/>
    <w:lvl w:ilvl="0" w:tplc="3F286818">
      <w:start w:val="1"/>
      <w:numFmt w:val="lowerLetter"/>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E0E5E25"/>
    <w:multiLevelType w:val="hybridMultilevel"/>
    <w:tmpl w:val="FA6EE5E2"/>
    <w:lvl w:ilvl="0" w:tplc="B8FAD71C">
      <w:start w:val="1"/>
      <w:numFmt w:val="decimal"/>
      <w:lvlText w:val="%1."/>
      <w:lvlJc w:val="left"/>
      <w:pPr>
        <w:ind w:left="927" w:hanging="360"/>
      </w:pPr>
      <w:rPr>
        <w:rFonts w:ascii="Times New Roman" w:eastAsiaTheme="minorHAnsi" w:hAnsi="Times New Roman" w:cs="Times New Roman"/>
        <w:b w:val="0"/>
      </w:rPr>
    </w:lvl>
    <w:lvl w:ilvl="1" w:tplc="04090019" w:tentative="1">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E7715C9"/>
    <w:multiLevelType w:val="hybridMultilevel"/>
    <w:tmpl w:val="C6460CE4"/>
    <w:lvl w:ilvl="0" w:tplc="F7CCD2AE">
      <w:numFmt w:val="bullet"/>
      <w:lvlText w:val=""/>
      <w:lvlJc w:val="left"/>
      <w:pPr>
        <w:ind w:left="825" w:hanging="360"/>
      </w:pPr>
      <w:rPr>
        <w:rFonts w:ascii="Symbol" w:eastAsia="Symbol" w:hAnsi="Symbol" w:cs="Symbol" w:hint="default"/>
        <w:w w:val="100"/>
        <w:sz w:val="24"/>
        <w:szCs w:val="24"/>
        <w:lang w:val="en-US" w:eastAsia="en-US" w:bidi="ar-SA"/>
      </w:rPr>
    </w:lvl>
    <w:lvl w:ilvl="1" w:tplc="DC38E82C">
      <w:numFmt w:val="bullet"/>
      <w:lvlText w:val="•"/>
      <w:lvlJc w:val="left"/>
      <w:pPr>
        <w:ind w:left="1241" w:hanging="360"/>
      </w:pPr>
      <w:rPr>
        <w:rFonts w:hint="default"/>
        <w:lang w:val="en-US" w:eastAsia="en-US" w:bidi="ar-SA"/>
      </w:rPr>
    </w:lvl>
    <w:lvl w:ilvl="2" w:tplc="837CC606">
      <w:numFmt w:val="bullet"/>
      <w:lvlText w:val="•"/>
      <w:lvlJc w:val="left"/>
      <w:pPr>
        <w:ind w:left="1662" w:hanging="360"/>
      </w:pPr>
      <w:rPr>
        <w:rFonts w:hint="default"/>
        <w:lang w:val="en-US" w:eastAsia="en-US" w:bidi="ar-SA"/>
      </w:rPr>
    </w:lvl>
    <w:lvl w:ilvl="3" w:tplc="90D4BB44">
      <w:numFmt w:val="bullet"/>
      <w:lvlText w:val="•"/>
      <w:lvlJc w:val="left"/>
      <w:pPr>
        <w:ind w:left="2083" w:hanging="360"/>
      </w:pPr>
      <w:rPr>
        <w:rFonts w:hint="default"/>
        <w:lang w:val="en-US" w:eastAsia="en-US" w:bidi="ar-SA"/>
      </w:rPr>
    </w:lvl>
    <w:lvl w:ilvl="4" w:tplc="D25C8E6C">
      <w:numFmt w:val="bullet"/>
      <w:lvlText w:val="•"/>
      <w:lvlJc w:val="left"/>
      <w:pPr>
        <w:ind w:left="2504" w:hanging="360"/>
      </w:pPr>
      <w:rPr>
        <w:rFonts w:hint="default"/>
        <w:lang w:val="en-US" w:eastAsia="en-US" w:bidi="ar-SA"/>
      </w:rPr>
    </w:lvl>
    <w:lvl w:ilvl="5" w:tplc="3FF64470">
      <w:numFmt w:val="bullet"/>
      <w:lvlText w:val="•"/>
      <w:lvlJc w:val="left"/>
      <w:pPr>
        <w:ind w:left="2925" w:hanging="360"/>
      </w:pPr>
      <w:rPr>
        <w:rFonts w:hint="default"/>
        <w:lang w:val="en-US" w:eastAsia="en-US" w:bidi="ar-SA"/>
      </w:rPr>
    </w:lvl>
    <w:lvl w:ilvl="6" w:tplc="F34E787C">
      <w:numFmt w:val="bullet"/>
      <w:lvlText w:val="•"/>
      <w:lvlJc w:val="left"/>
      <w:pPr>
        <w:ind w:left="3346" w:hanging="360"/>
      </w:pPr>
      <w:rPr>
        <w:rFonts w:hint="default"/>
        <w:lang w:val="en-US" w:eastAsia="en-US" w:bidi="ar-SA"/>
      </w:rPr>
    </w:lvl>
    <w:lvl w:ilvl="7" w:tplc="8BD4B67C">
      <w:numFmt w:val="bullet"/>
      <w:lvlText w:val="•"/>
      <w:lvlJc w:val="left"/>
      <w:pPr>
        <w:ind w:left="3767" w:hanging="360"/>
      </w:pPr>
      <w:rPr>
        <w:rFonts w:hint="default"/>
        <w:lang w:val="en-US" w:eastAsia="en-US" w:bidi="ar-SA"/>
      </w:rPr>
    </w:lvl>
    <w:lvl w:ilvl="8" w:tplc="5C020C9C">
      <w:numFmt w:val="bullet"/>
      <w:lvlText w:val="•"/>
      <w:lvlJc w:val="left"/>
      <w:pPr>
        <w:ind w:left="4188" w:hanging="360"/>
      </w:pPr>
      <w:rPr>
        <w:rFonts w:hint="default"/>
        <w:lang w:val="en-US" w:eastAsia="en-US" w:bidi="ar-SA"/>
      </w:rPr>
    </w:lvl>
  </w:abstractNum>
  <w:abstractNum w:abstractNumId="5" w15:restartNumberingAfterBreak="0">
    <w:nsid w:val="0E77233D"/>
    <w:multiLevelType w:val="multilevel"/>
    <w:tmpl w:val="092C1F94"/>
    <w:lvl w:ilvl="0">
      <w:start w:val="2"/>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4"/>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6" w15:restartNumberingAfterBreak="0">
    <w:nsid w:val="0EFB6794"/>
    <w:multiLevelType w:val="hybridMultilevel"/>
    <w:tmpl w:val="F9B2E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73502"/>
    <w:multiLevelType w:val="hybridMultilevel"/>
    <w:tmpl w:val="F0BA94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A54349"/>
    <w:multiLevelType w:val="hybridMultilevel"/>
    <w:tmpl w:val="EC704C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104737"/>
    <w:multiLevelType w:val="multilevel"/>
    <w:tmpl w:val="8D6E2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E34982"/>
    <w:multiLevelType w:val="hybridMultilevel"/>
    <w:tmpl w:val="B344EB32"/>
    <w:lvl w:ilvl="0" w:tplc="940C23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60F78C4"/>
    <w:multiLevelType w:val="hybridMultilevel"/>
    <w:tmpl w:val="135AA524"/>
    <w:lvl w:ilvl="0" w:tplc="4356BA42">
      <w:start w:val="1"/>
      <w:numFmt w:val="decimal"/>
      <w:lvlText w:val="%1."/>
      <w:lvlJc w:val="left"/>
      <w:pPr>
        <w:ind w:left="1211" w:hanging="360"/>
      </w:pPr>
      <w:rPr>
        <w:rFonts w:asciiTheme="minorHAnsi" w:hAnsiTheme="minorHAnsi" w:cstheme="minorBidi" w:hint="default"/>
        <w:sz w:val="22"/>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19D53C5D"/>
    <w:multiLevelType w:val="hybridMultilevel"/>
    <w:tmpl w:val="93E07A90"/>
    <w:lvl w:ilvl="0" w:tplc="8744AD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067DE8"/>
    <w:multiLevelType w:val="hybridMultilevel"/>
    <w:tmpl w:val="3D766AB6"/>
    <w:lvl w:ilvl="0" w:tplc="688405A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1D6867F6"/>
    <w:multiLevelType w:val="hybridMultilevel"/>
    <w:tmpl w:val="F1366E6E"/>
    <w:lvl w:ilvl="0" w:tplc="2ADA57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E170C20"/>
    <w:multiLevelType w:val="multilevel"/>
    <w:tmpl w:val="ABA09E2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6" w15:restartNumberingAfterBreak="0">
    <w:nsid w:val="1EC22481"/>
    <w:multiLevelType w:val="hybridMultilevel"/>
    <w:tmpl w:val="2DCC43D2"/>
    <w:lvl w:ilvl="0" w:tplc="5984B67C">
      <w:numFmt w:val="bullet"/>
      <w:lvlText w:val="•"/>
      <w:lvlJc w:val="left"/>
      <w:pPr>
        <w:ind w:left="786" w:hanging="360"/>
      </w:pPr>
      <w:rPr>
        <w:rFonts w:ascii="Times New Roman" w:eastAsiaTheme="minorEastAsia"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0133895"/>
    <w:multiLevelType w:val="hybridMultilevel"/>
    <w:tmpl w:val="B42EDAF2"/>
    <w:lvl w:ilvl="0" w:tplc="91EC8E1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15:restartNumberingAfterBreak="0">
    <w:nsid w:val="25817CAD"/>
    <w:multiLevelType w:val="hybridMultilevel"/>
    <w:tmpl w:val="9978F918"/>
    <w:lvl w:ilvl="0" w:tplc="0409000F">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1">
      <w:start w:val="1"/>
      <w:numFmt w:val="bullet"/>
      <w:lvlText w:val=""/>
      <w:lvlJc w:val="left"/>
      <w:pPr>
        <w:ind w:left="2946" w:hanging="360"/>
      </w:pPr>
      <w:rPr>
        <w:rFonts w:ascii="Symbol" w:hAnsi="Symbol" w:hint="default"/>
      </w:r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9" w15:restartNumberingAfterBreak="0">
    <w:nsid w:val="26123706"/>
    <w:multiLevelType w:val="hybridMultilevel"/>
    <w:tmpl w:val="211455C2"/>
    <w:lvl w:ilvl="0" w:tplc="089A5902">
      <w:start w:val="1"/>
      <w:numFmt w:val="lowerLetter"/>
      <w:lvlText w:val="%1."/>
      <w:lvlJc w:val="left"/>
      <w:pPr>
        <w:ind w:left="1440" w:hanging="360"/>
      </w:pPr>
      <w:rPr>
        <w:rFonts w:hint="default"/>
      </w:rPr>
    </w:lvl>
    <w:lvl w:ilvl="1" w:tplc="F0209EC2">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95978D5"/>
    <w:multiLevelType w:val="multilevel"/>
    <w:tmpl w:val="93B884C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F4D619C"/>
    <w:multiLevelType w:val="hybridMultilevel"/>
    <w:tmpl w:val="B20E4688"/>
    <w:lvl w:ilvl="0" w:tplc="31EECB16">
      <w:numFmt w:val="bullet"/>
      <w:lvlText w:val=""/>
      <w:lvlJc w:val="left"/>
      <w:pPr>
        <w:ind w:left="825" w:hanging="360"/>
      </w:pPr>
      <w:rPr>
        <w:rFonts w:ascii="Symbol" w:eastAsia="Symbol" w:hAnsi="Symbol" w:cs="Symbol" w:hint="default"/>
        <w:w w:val="100"/>
        <w:sz w:val="24"/>
        <w:szCs w:val="24"/>
        <w:lang w:val="en-US" w:eastAsia="en-US" w:bidi="ar-SA"/>
      </w:rPr>
    </w:lvl>
    <w:lvl w:ilvl="1" w:tplc="9C54BD98">
      <w:numFmt w:val="bullet"/>
      <w:lvlText w:val="•"/>
      <w:lvlJc w:val="left"/>
      <w:pPr>
        <w:ind w:left="1241" w:hanging="360"/>
      </w:pPr>
      <w:rPr>
        <w:rFonts w:hint="default"/>
        <w:lang w:val="en-US" w:eastAsia="en-US" w:bidi="ar-SA"/>
      </w:rPr>
    </w:lvl>
    <w:lvl w:ilvl="2" w:tplc="EA6CF890">
      <w:numFmt w:val="bullet"/>
      <w:lvlText w:val="•"/>
      <w:lvlJc w:val="left"/>
      <w:pPr>
        <w:ind w:left="1662" w:hanging="360"/>
      </w:pPr>
      <w:rPr>
        <w:rFonts w:hint="default"/>
        <w:lang w:val="en-US" w:eastAsia="en-US" w:bidi="ar-SA"/>
      </w:rPr>
    </w:lvl>
    <w:lvl w:ilvl="3" w:tplc="5CC09E3A">
      <w:numFmt w:val="bullet"/>
      <w:lvlText w:val="•"/>
      <w:lvlJc w:val="left"/>
      <w:pPr>
        <w:ind w:left="2083" w:hanging="360"/>
      </w:pPr>
      <w:rPr>
        <w:rFonts w:hint="default"/>
        <w:lang w:val="en-US" w:eastAsia="en-US" w:bidi="ar-SA"/>
      </w:rPr>
    </w:lvl>
    <w:lvl w:ilvl="4" w:tplc="C27C956C">
      <w:numFmt w:val="bullet"/>
      <w:lvlText w:val="•"/>
      <w:lvlJc w:val="left"/>
      <w:pPr>
        <w:ind w:left="2504" w:hanging="360"/>
      </w:pPr>
      <w:rPr>
        <w:rFonts w:hint="default"/>
        <w:lang w:val="en-US" w:eastAsia="en-US" w:bidi="ar-SA"/>
      </w:rPr>
    </w:lvl>
    <w:lvl w:ilvl="5" w:tplc="CA548D14">
      <w:numFmt w:val="bullet"/>
      <w:lvlText w:val="•"/>
      <w:lvlJc w:val="left"/>
      <w:pPr>
        <w:ind w:left="2925" w:hanging="360"/>
      </w:pPr>
      <w:rPr>
        <w:rFonts w:hint="default"/>
        <w:lang w:val="en-US" w:eastAsia="en-US" w:bidi="ar-SA"/>
      </w:rPr>
    </w:lvl>
    <w:lvl w:ilvl="6" w:tplc="E36666FC">
      <w:numFmt w:val="bullet"/>
      <w:lvlText w:val="•"/>
      <w:lvlJc w:val="left"/>
      <w:pPr>
        <w:ind w:left="3346" w:hanging="360"/>
      </w:pPr>
      <w:rPr>
        <w:rFonts w:hint="default"/>
        <w:lang w:val="en-US" w:eastAsia="en-US" w:bidi="ar-SA"/>
      </w:rPr>
    </w:lvl>
    <w:lvl w:ilvl="7" w:tplc="443E6874">
      <w:numFmt w:val="bullet"/>
      <w:lvlText w:val="•"/>
      <w:lvlJc w:val="left"/>
      <w:pPr>
        <w:ind w:left="3767" w:hanging="360"/>
      </w:pPr>
      <w:rPr>
        <w:rFonts w:hint="default"/>
        <w:lang w:val="en-US" w:eastAsia="en-US" w:bidi="ar-SA"/>
      </w:rPr>
    </w:lvl>
    <w:lvl w:ilvl="8" w:tplc="C9E4CE20">
      <w:numFmt w:val="bullet"/>
      <w:lvlText w:val="•"/>
      <w:lvlJc w:val="left"/>
      <w:pPr>
        <w:ind w:left="4188" w:hanging="360"/>
      </w:pPr>
      <w:rPr>
        <w:rFonts w:hint="default"/>
        <w:lang w:val="en-US" w:eastAsia="en-US" w:bidi="ar-SA"/>
      </w:rPr>
    </w:lvl>
  </w:abstractNum>
  <w:abstractNum w:abstractNumId="22" w15:restartNumberingAfterBreak="0">
    <w:nsid w:val="32471A02"/>
    <w:multiLevelType w:val="hybridMultilevel"/>
    <w:tmpl w:val="906C2B8C"/>
    <w:lvl w:ilvl="0" w:tplc="95ECF0D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29A7AB4"/>
    <w:multiLevelType w:val="hybridMultilevel"/>
    <w:tmpl w:val="42B2F788"/>
    <w:lvl w:ilvl="0" w:tplc="CF50B65A">
      <w:numFmt w:val="bullet"/>
      <w:lvlText w:val=""/>
      <w:lvlJc w:val="left"/>
      <w:pPr>
        <w:ind w:left="825" w:hanging="360"/>
      </w:pPr>
      <w:rPr>
        <w:rFonts w:ascii="Symbol" w:eastAsia="Symbol" w:hAnsi="Symbol" w:cs="Symbol" w:hint="default"/>
        <w:w w:val="100"/>
        <w:sz w:val="24"/>
        <w:szCs w:val="24"/>
        <w:lang w:val="en-US" w:eastAsia="en-US" w:bidi="ar-SA"/>
      </w:rPr>
    </w:lvl>
    <w:lvl w:ilvl="1" w:tplc="29BC93D2">
      <w:numFmt w:val="bullet"/>
      <w:lvlText w:val="•"/>
      <w:lvlJc w:val="left"/>
      <w:pPr>
        <w:ind w:left="1241" w:hanging="360"/>
      </w:pPr>
      <w:rPr>
        <w:rFonts w:hint="default"/>
        <w:lang w:val="en-US" w:eastAsia="en-US" w:bidi="ar-SA"/>
      </w:rPr>
    </w:lvl>
    <w:lvl w:ilvl="2" w:tplc="51D619DE">
      <w:numFmt w:val="bullet"/>
      <w:lvlText w:val="•"/>
      <w:lvlJc w:val="left"/>
      <w:pPr>
        <w:ind w:left="1662" w:hanging="360"/>
      </w:pPr>
      <w:rPr>
        <w:rFonts w:hint="default"/>
        <w:lang w:val="en-US" w:eastAsia="en-US" w:bidi="ar-SA"/>
      </w:rPr>
    </w:lvl>
    <w:lvl w:ilvl="3" w:tplc="C4A45058">
      <w:numFmt w:val="bullet"/>
      <w:lvlText w:val="•"/>
      <w:lvlJc w:val="left"/>
      <w:pPr>
        <w:ind w:left="2083" w:hanging="360"/>
      </w:pPr>
      <w:rPr>
        <w:rFonts w:hint="default"/>
        <w:lang w:val="en-US" w:eastAsia="en-US" w:bidi="ar-SA"/>
      </w:rPr>
    </w:lvl>
    <w:lvl w:ilvl="4" w:tplc="BA5623D6">
      <w:numFmt w:val="bullet"/>
      <w:lvlText w:val="•"/>
      <w:lvlJc w:val="left"/>
      <w:pPr>
        <w:ind w:left="2504" w:hanging="360"/>
      </w:pPr>
      <w:rPr>
        <w:rFonts w:hint="default"/>
        <w:lang w:val="en-US" w:eastAsia="en-US" w:bidi="ar-SA"/>
      </w:rPr>
    </w:lvl>
    <w:lvl w:ilvl="5" w:tplc="4DE0FE8C">
      <w:numFmt w:val="bullet"/>
      <w:lvlText w:val="•"/>
      <w:lvlJc w:val="left"/>
      <w:pPr>
        <w:ind w:left="2925" w:hanging="360"/>
      </w:pPr>
      <w:rPr>
        <w:rFonts w:hint="default"/>
        <w:lang w:val="en-US" w:eastAsia="en-US" w:bidi="ar-SA"/>
      </w:rPr>
    </w:lvl>
    <w:lvl w:ilvl="6" w:tplc="F74A76B2">
      <w:numFmt w:val="bullet"/>
      <w:lvlText w:val="•"/>
      <w:lvlJc w:val="left"/>
      <w:pPr>
        <w:ind w:left="3346" w:hanging="360"/>
      </w:pPr>
      <w:rPr>
        <w:rFonts w:hint="default"/>
        <w:lang w:val="en-US" w:eastAsia="en-US" w:bidi="ar-SA"/>
      </w:rPr>
    </w:lvl>
    <w:lvl w:ilvl="7" w:tplc="245C505C">
      <w:numFmt w:val="bullet"/>
      <w:lvlText w:val="•"/>
      <w:lvlJc w:val="left"/>
      <w:pPr>
        <w:ind w:left="3767" w:hanging="360"/>
      </w:pPr>
      <w:rPr>
        <w:rFonts w:hint="default"/>
        <w:lang w:val="en-US" w:eastAsia="en-US" w:bidi="ar-SA"/>
      </w:rPr>
    </w:lvl>
    <w:lvl w:ilvl="8" w:tplc="6FE0539E">
      <w:numFmt w:val="bullet"/>
      <w:lvlText w:val="•"/>
      <w:lvlJc w:val="left"/>
      <w:pPr>
        <w:ind w:left="4188" w:hanging="360"/>
      </w:pPr>
      <w:rPr>
        <w:rFonts w:hint="default"/>
        <w:lang w:val="en-US" w:eastAsia="en-US" w:bidi="ar-SA"/>
      </w:rPr>
    </w:lvl>
  </w:abstractNum>
  <w:abstractNum w:abstractNumId="24" w15:restartNumberingAfterBreak="0">
    <w:nsid w:val="3430488E"/>
    <w:multiLevelType w:val="hybridMultilevel"/>
    <w:tmpl w:val="671E82EC"/>
    <w:lvl w:ilvl="0" w:tplc="36362BF0">
      <w:numFmt w:val="bullet"/>
      <w:lvlText w:val=""/>
      <w:lvlJc w:val="left"/>
      <w:pPr>
        <w:ind w:left="825" w:hanging="360"/>
      </w:pPr>
      <w:rPr>
        <w:rFonts w:hint="default"/>
        <w:w w:val="100"/>
        <w:lang w:val="en-US" w:eastAsia="en-US" w:bidi="ar-SA"/>
      </w:rPr>
    </w:lvl>
    <w:lvl w:ilvl="1" w:tplc="224403B8">
      <w:numFmt w:val="bullet"/>
      <w:lvlText w:val="•"/>
      <w:lvlJc w:val="left"/>
      <w:pPr>
        <w:ind w:left="1241" w:hanging="360"/>
      </w:pPr>
      <w:rPr>
        <w:rFonts w:hint="default"/>
        <w:lang w:val="en-US" w:eastAsia="en-US" w:bidi="ar-SA"/>
      </w:rPr>
    </w:lvl>
    <w:lvl w:ilvl="2" w:tplc="088AD9A2">
      <w:numFmt w:val="bullet"/>
      <w:lvlText w:val="•"/>
      <w:lvlJc w:val="left"/>
      <w:pPr>
        <w:ind w:left="1662" w:hanging="360"/>
      </w:pPr>
      <w:rPr>
        <w:rFonts w:hint="default"/>
        <w:lang w:val="en-US" w:eastAsia="en-US" w:bidi="ar-SA"/>
      </w:rPr>
    </w:lvl>
    <w:lvl w:ilvl="3" w:tplc="DB40A1F0">
      <w:numFmt w:val="bullet"/>
      <w:lvlText w:val="•"/>
      <w:lvlJc w:val="left"/>
      <w:pPr>
        <w:ind w:left="2083" w:hanging="360"/>
      </w:pPr>
      <w:rPr>
        <w:rFonts w:hint="default"/>
        <w:lang w:val="en-US" w:eastAsia="en-US" w:bidi="ar-SA"/>
      </w:rPr>
    </w:lvl>
    <w:lvl w:ilvl="4" w:tplc="04300D72">
      <w:numFmt w:val="bullet"/>
      <w:lvlText w:val="•"/>
      <w:lvlJc w:val="left"/>
      <w:pPr>
        <w:ind w:left="2504" w:hanging="360"/>
      </w:pPr>
      <w:rPr>
        <w:rFonts w:hint="default"/>
        <w:lang w:val="en-US" w:eastAsia="en-US" w:bidi="ar-SA"/>
      </w:rPr>
    </w:lvl>
    <w:lvl w:ilvl="5" w:tplc="27F67A7C">
      <w:numFmt w:val="bullet"/>
      <w:lvlText w:val="•"/>
      <w:lvlJc w:val="left"/>
      <w:pPr>
        <w:ind w:left="2925" w:hanging="360"/>
      </w:pPr>
      <w:rPr>
        <w:rFonts w:hint="default"/>
        <w:lang w:val="en-US" w:eastAsia="en-US" w:bidi="ar-SA"/>
      </w:rPr>
    </w:lvl>
    <w:lvl w:ilvl="6" w:tplc="7DF22E32">
      <w:numFmt w:val="bullet"/>
      <w:lvlText w:val="•"/>
      <w:lvlJc w:val="left"/>
      <w:pPr>
        <w:ind w:left="3346" w:hanging="360"/>
      </w:pPr>
      <w:rPr>
        <w:rFonts w:hint="default"/>
        <w:lang w:val="en-US" w:eastAsia="en-US" w:bidi="ar-SA"/>
      </w:rPr>
    </w:lvl>
    <w:lvl w:ilvl="7" w:tplc="89201690">
      <w:numFmt w:val="bullet"/>
      <w:lvlText w:val="•"/>
      <w:lvlJc w:val="left"/>
      <w:pPr>
        <w:ind w:left="3767" w:hanging="360"/>
      </w:pPr>
      <w:rPr>
        <w:rFonts w:hint="default"/>
        <w:lang w:val="en-US" w:eastAsia="en-US" w:bidi="ar-SA"/>
      </w:rPr>
    </w:lvl>
    <w:lvl w:ilvl="8" w:tplc="F926DEF6">
      <w:numFmt w:val="bullet"/>
      <w:lvlText w:val="•"/>
      <w:lvlJc w:val="left"/>
      <w:pPr>
        <w:ind w:left="4188" w:hanging="360"/>
      </w:pPr>
      <w:rPr>
        <w:rFonts w:hint="default"/>
        <w:lang w:val="en-US" w:eastAsia="en-US" w:bidi="ar-SA"/>
      </w:rPr>
    </w:lvl>
  </w:abstractNum>
  <w:abstractNum w:abstractNumId="25" w15:restartNumberingAfterBreak="0">
    <w:nsid w:val="3E935027"/>
    <w:multiLevelType w:val="hybridMultilevel"/>
    <w:tmpl w:val="A302EDC6"/>
    <w:lvl w:ilvl="0" w:tplc="12DCF7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F171C05"/>
    <w:multiLevelType w:val="multilevel"/>
    <w:tmpl w:val="6FBE67B2"/>
    <w:lvl w:ilvl="0">
      <w:start w:val="1"/>
      <w:numFmt w:val="decimal"/>
      <w:lvlText w:val="%1."/>
      <w:lvlJc w:val="left"/>
      <w:pPr>
        <w:ind w:left="1080" w:hanging="360"/>
      </w:pPr>
      <w:rPr>
        <w:rFonts w:hint="default"/>
      </w:rPr>
    </w:lvl>
    <w:lvl w:ilvl="1">
      <w:start w:val="1"/>
      <w:numFmt w:val="decimal"/>
      <w:isLgl/>
      <w:lvlText w:val="%1.%2"/>
      <w:lvlJc w:val="left"/>
      <w:pPr>
        <w:ind w:left="1290" w:hanging="57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40F2574F"/>
    <w:multiLevelType w:val="multilevel"/>
    <w:tmpl w:val="6F04608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1593B31"/>
    <w:multiLevelType w:val="multilevel"/>
    <w:tmpl w:val="19449F2C"/>
    <w:lvl w:ilvl="0">
      <w:start w:val="1"/>
      <w:numFmt w:val="decimal"/>
      <w:lvlText w:val="%1."/>
      <w:lvlJc w:val="left"/>
      <w:pPr>
        <w:ind w:left="720" w:hanging="360"/>
      </w:pPr>
      <w:rPr>
        <w:rFonts w:hint="default"/>
        <w:b w:val="0"/>
        <w:sz w:val="24"/>
      </w:r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43317A42"/>
    <w:multiLevelType w:val="hybridMultilevel"/>
    <w:tmpl w:val="5096F1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EA7715"/>
    <w:multiLevelType w:val="hybridMultilevel"/>
    <w:tmpl w:val="EB84B060"/>
    <w:lvl w:ilvl="0" w:tplc="769E1856">
      <w:start w:val="1"/>
      <w:numFmt w:val="decimal"/>
      <w:lvlText w:val="%1."/>
      <w:lvlJc w:val="left"/>
      <w:pPr>
        <w:ind w:left="3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6D64870"/>
    <w:multiLevelType w:val="hybridMultilevel"/>
    <w:tmpl w:val="43A21F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4F0788"/>
    <w:multiLevelType w:val="hybridMultilevel"/>
    <w:tmpl w:val="E06069DA"/>
    <w:lvl w:ilvl="0" w:tplc="0F5E03BE">
      <w:start w:val="1"/>
      <w:numFmt w:val="lowerLetter"/>
      <w:lvlText w:val="%1."/>
      <w:lvlJc w:val="left"/>
      <w:pPr>
        <w:ind w:left="1734" w:hanging="360"/>
      </w:pPr>
      <w:rPr>
        <w:rFonts w:hint="default"/>
      </w:rPr>
    </w:lvl>
    <w:lvl w:ilvl="1" w:tplc="04090019" w:tentative="1">
      <w:start w:val="1"/>
      <w:numFmt w:val="lowerLetter"/>
      <w:lvlText w:val="%2."/>
      <w:lvlJc w:val="left"/>
      <w:pPr>
        <w:ind w:left="2454" w:hanging="360"/>
      </w:pPr>
    </w:lvl>
    <w:lvl w:ilvl="2" w:tplc="0409001B" w:tentative="1">
      <w:start w:val="1"/>
      <w:numFmt w:val="lowerRoman"/>
      <w:lvlText w:val="%3."/>
      <w:lvlJc w:val="right"/>
      <w:pPr>
        <w:ind w:left="3174" w:hanging="180"/>
      </w:pPr>
    </w:lvl>
    <w:lvl w:ilvl="3" w:tplc="0409000F" w:tentative="1">
      <w:start w:val="1"/>
      <w:numFmt w:val="decimal"/>
      <w:lvlText w:val="%4."/>
      <w:lvlJc w:val="left"/>
      <w:pPr>
        <w:ind w:left="3894" w:hanging="360"/>
      </w:pPr>
    </w:lvl>
    <w:lvl w:ilvl="4" w:tplc="04090019" w:tentative="1">
      <w:start w:val="1"/>
      <w:numFmt w:val="lowerLetter"/>
      <w:lvlText w:val="%5."/>
      <w:lvlJc w:val="left"/>
      <w:pPr>
        <w:ind w:left="4614" w:hanging="360"/>
      </w:pPr>
    </w:lvl>
    <w:lvl w:ilvl="5" w:tplc="0409001B" w:tentative="1">
      <w:start w:val="1"/>
      <w:numFmt w:val="lowerRoman"/>
      <w:lvlText w:val="%6."/>
      <w:lvlJc w:val="right"/>
      <w:pPr>
        <w:ind w:left="5334" w:hanging="180"/>
      </w:pPr>
    </w:lvl>
    <w:lvl w:ilvl="6" w:tplc="0409000F" w:tentative="1">
      <w:start w:val="1"/>
      <w:numFmt w:val="decimal"/>
      <w:lvlText w:val="%7."/>
      <w:lvlJc w:val="left"/>
      <w:pPr>
        <w:ind w:left="6054" w:hanging="360"/>
      </w:pPr>
    </w:lvl>
    <w:lvl w:ilvl="7" w:tplc="04090019" w:tentative="1">
      <w:start w:val="1"/>
      <w:numFmt w:val="lowerLetter"/>
      <w:lvlText w:val="%8."/>
      <w:lvlJc w:val="left"/>
      <w:pPr>
        <w:ind w:left="6774" w:hanging="360"/>
      </w:pPr>
    </w:lvl>
    <w:lvl w:ilvl="8" w:tplc="0409001B" w:tentative="1">
      <w:start w:val="1"/>
      <w:numFmt w:val="lowerRoman"/>
      <w:lvlText w:val="%9."/>
      <w:lvlJc w:val="right"/>
      <w:pPr>
        <w:ind w:left="7494" w:hanging="180"/>
      </w:pPr>
    </w:lvl>
  </w:abstractNum>
  <w:abstractNum w:abstractNumId="33" w15:restartNumberingAfterBreak="0">
    <w:nsid w:val="4CBA3F8E"/>
    <w:multiLevelType w:val="hybridMultilevel"/>
    <w:tmpl w:val="E1726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D3C40A8"/>
    <w:multiLevelType w:val="hybridMultilevel"/>
    <w:tmpl w:val="5A40CACE"/>
    <w:lvl w:ilvl="0" w:tplc="FFFFFFFF">
      <w:start w:val="1"/>
      <w:numFmt w:val="lowerLetter"/>
      <w:lvlText w:val="%1."/>
      <w:lvlJc w:val="left"/>
      <w:pPr>
        <w:ind w:left="1440" w:hanging="360"/>
      </w:pPr>
      <w:rPr>
        <w:rFonts w:hint="default"/>
      </w:rPr>
    </w:lvl>
    <w:lvl w:ilvl="1" w:tplc="0409000F">
      <w:start w:val="1"/>
      <w:numFmt w:val="decimal"/>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4D98792E"/>
    <w:multiLevelType w:val="hybridMultilevel"/>
    <w:tmpl w:val="2E3E85C2"/>
    <w:lvl w:ilvl="0" w:tplc="7BEA1B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2914580"/>
    <w:multiLevelType w:val="hybridMultilevel"/>
    <w:tmpl w:val="A29A6A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EE1A4E"/>
    <w:multiLevelType w:val="hybridMultilevel"/>
    <w:tmpl w:val="9E26C890"/>
    <w:lvl w:ilvl="0" w:tplc="0409000F">
      <w:start w:val="1"/>
      <w:numFmt w:val="decimal"/>
      <w:lvlText w:val="%1."/>
      <w:lvlJc w:val="left"/>
      <w:pPr>
        <w:ind w:left="884" w:hanging="360"/>
      </w:pPr>
    </w:lvl>
    <w:lvl w:ilvl="1" w:tplc="04090019" w:tentative="1">
      <w:start w:val="1"/>
      <w:numFmt w:val="lowerLetter"/>
      <w:lvlText w:val="%2."/>
      <w:lvlJc w:val="left"/>
      <w:pPr>
        <w:ind w:left="1604" w:hanging="360"/>
      </w:pPr>
    </w:lvl>
    <w:lvl w:ilvl="2" w:tplc="0409001B" w:tentative="1">
      <w:start w:val="1"/>
      <w:numFmt w:val="lowerRoman"/>
      <w:lvlText w:val="%3."/>
      <w:lvlJc w:val="right"/>
      <w:pPr>
        <w:ind w:left="2324" w:hanging="180"/>
      </w:pPr>
    </w:lvl>
    <w:lvl w:ilvl="3" w:tplc="0409000F" w:tentative="1">
      <w:start w:val="1"/>
      <w:numFmt w:val="decimal"/>
      <w:lvlText w:val="%4."/>
      <w:lvlJc w:val="left"/>
      <w:pPr>
        <w:ind w:left="3044" w:hanging="360"/>
      </w:pPr>
    </w:lvl>
    <w:lvl w:ilvl="4" w:tplc="04090019" w:tentative="1">
      <w:start w:val="1"/>
      <w:numFmt w:val="lowerLetter"/>
      <w:lvlText w:val="%5."/>
      <w:lvlJc w:val="left"/>
      <w:pPr>
        <w:ind w:left="3764" w:hanging="360"/>
      </w:pPr>
    </w:lvl>
    <w:lvl w:ilvl="5" w:tplc="0409001B" w:tentative="1">
      <w:start w:val="1"/>
      <w:numFmt w:val="lowerRoman"/>
      <w:lvlText w:val="%6."/>
      <w:lvlJc w:val="right"/>
      <w:pPr>
        <w:ind w:left="4484" w:hanging="180"/>
      </w:pPr>
    </w:lvl>
    <w:lvl w:ilvl="6" w:tplc="0409000F" w:tentative="1">
      <w:start w:val="1"/>
      <w:numFmt w:val="decimal"/>
      <w:lvlText w:val="%7."/>
      <w:lvlJc w:val="left"/>
      <w:pPr>
        <w:ind w:left="5204" w:hanging="360"/>
      </w:pPr>
    </w:lvl>
    <w:lvl w:ilvl="7" w:tplc="04090019" w:tentative="1">
      <w:start w:val="1"/>
      <w:numFmt w:val="lowerLetter"/>
      <w:lvlText w:val="%8."/>
      <w:lvlJc w:val="left"/>
      <w:pPr>
        <w:ind w:left="5924" w:hanging="360"/>
      </w:pPr>
    </w:lvl>
    <w:lvl w:ilvl="8" w:tplc="0409001B" w:tentative="1">
      <w:start w:val="1"/>
      <w:numFmt w:val="lowerRoman"/>
      <w:lvlText w:val="%9."/>
      <w:lvlJc w:val="right"/>
      <w:pPr>
        <w:ind w:left="6644" w:hanging="180"/>
      </w:pPr>
    </w:lvl>
  </w:abstractNum>
  <w:abstractNum w:abstractNumId="38" w15:restartNumberingAfterBreak="0">
    <w:nsid w:val="587B1E6E"/>
    <w:multiLevelType w:val="hybridMultilevel"/>
    <w:tmpl w:val="8DAEC2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91551D7"/>
    <w:multiLevelType w:val="hybridMultilevel"/>
    <w:tmpl w:val="A2447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BB2069C"/>
    <w:multiLevelType w:val="hybridMultilevel"/>
    <w:tmpl w:val="93E0A6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CE640A7"/>
    <w:multiLevelType w:val="hybridMultilevel"/>
    <w:tmpl w:val="7D42D7A6"/>
    <w:lvl w:ilvl="0" w:tplc="A9BAD73A">
      <w:start w:val="1"/>
      <w:numFmt w:val="lowerLetter"/>
      <w:lvlText w:val="%1."/>
      <w:lvlJc w:val="left"/>
      <w:pPr>
        <w:ind w:left="1440" w:hanging="360"/>
      </w:pPr>
      <w:rPr>
        <w:rFonts w:hint="default"/>
      </w:rPr>
    </w:lvl>
    <w:lvl w:ilvl="1" w:tplc="04090019">
      <w:start w:val="1"/>
      <w:numFmt w:val="lowerLetter"/>
      <w:lvlText w:val="%2."/>
      <w:lvlJc w:val="left"/>
      <w:pPr>
        <w:ind w:left="192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D0C6FB6"/>
    <w:multiLevelType w:val="hybridMultilevel"/>
    <w:tmpl w:val="C882D1CA"/>
    <w:lvl w:ilvl="0" w:tplc="AD984482">
      <w:numFmt w:val="bullet"/>
      <w:lvlText w:val=""/>
      <w:lvlJc w:val="left"/>
      <w:pPr>
        <w:ind w:left="825" w:hanging="360"/>
      </w:pPr>
      <w:rPr>
        <w:rFonts w:ascii="Symbol" w:eastAsia="Symbol" w:hAnsi="Symbol" w:cs="Symbol" w:hint="default"/>
        <w:w w:val="100"/>
        <w:sz w:val="24"/>
        <w:szCs w:val="24"/>
        <w:lang w:val="en-US" w:eastAsia="en-US" w:bidi="ar-SA"/>
      </w:rPr>
    </w:lvl>
    <w:lvl w:ilvl="1" w:tplc="BA0E55B6">
      <w:numFmt w:val="bullet"/>
      <w:lvlText w:val="•"/>
      <w:lvlJc w:val="left"/>
      <w:pPr>
        <w:ind w:left="1241" w:hanging="360"/>
      </w:pPr>
      <w:rPr>
        <w:rFonts w:hint="default"/>
        <w:lang w:val="en-US" w:eastAsia="en-US" w:bidi="ar-SA"/>
      </w:rPr>
    </w:lvl>
    <w:lvl w:ilvl="2" w:tplc="7F8A36D8">
      <w:numFmt w:val="bullet"/>
      <w:lvlText w:val="•"/>
      <w:lvlJc w:val="left"/>
      <w:pPr>
        <w:ind w:left="1662" w:hanging="360"/>
      </w:pPr>
      <w:rPr>
        <w:rFonts w:hint="default"/>
        <w:lang w:val="en-US" w:eastAsia="en-US" w:bidi="ar-SA"/>
      </w:rPr>
    </w:lvl>
    <w:lvl w:ilvl="3" w:tplc="75441970">
      <w:numFmt w:val="bullet"/>
      <w:lvlText w:val="•"/>
      <w:lvlJc w:val="left"/>
      <w:pPr>
        <w:ind w:left="2083" w:hanging="360"/>
      </w:pPr>
      <w:rPr>
        <w:rFonts w:hint="default"/>
        <w:lang w:val="en-US" w:eastAsia="en-US" w:bidi="ar-SA"/>
      </w:rPr>
    </w:lvl>
    <w:lvl w:ilvl="4" w:tplc="6448A51A">
      <w:numFmt w:val="bullet"/>
      <w:lvlText w:val="•"/>
      <w:lvlJc w:val="left"/>
      <w:pPr>
        <w:ind w:left="2504" w:hanging="360"/>
      </w:pPr>
      <w:rPr>
        <w:rFonts w:hint="default"/>
        <w:lang w:val="en-US" w:eastAsia="en-US" w:bidi="ar-SA"/>
      </w:rPr>
    </w:lvl>
    <w:lvl w:ilvl="5" w:tplc="5874BAE0">
      <w:numFmt w:val="bullet"/>
      <w:lvlText w:val="•"/>
      <w:lvlJc w:val="left"/>
      <w:pPr>
        <w:ind w:left="2925" w:hanging="360"/>
      </w:pPr>
      <w:rPr>
        <w:rFonts w:hint="default"/>
        <w:lang w:val="en-US" w:eastAsia="en-US" w:bidi="ar-SA"/>
      </w:rPr>
    </w:lvl>
    <w:lvl w:ilvl="6" w:tplc="93A4A76C">
      <w:numFmt w:val="bullet"/>
      <w:lvlText w:val="•"/>
      <w:lvlJc w:val="left"/>
      <w:pPr>
        <w:ind w:left="3346" w:hanging="360"/>
      </w:pPr>
      <w:rPr>
        <w:rFonts w:hint="default"/>
        <w:lang w:val="en-US" w:eastAsia="en-US" w:bidi="ar-SA"/>
      </w:rPr>
    </w:lvl>
    <w:lvl w:ilvl="7" w:tplc="85D2646E">
      <w:numFmt w:val="bullet"/>
      <w:lvlText w:val="•"/>
      <w:lvlJc w:val="left"/>
      <w:pPr>
        <w:ind w:left="3767" w:hanging="360"/>
      </w:pPr>
      <w:rPr>
        <w:rFonts w:hint="default"/>
        <w:lang w:val="en-US" w:eastAsia="en-US" w:bidi="ar-SA"/>
      </w:rPr>
    </w:lvl>
    <w:lvl w:ilvl="8" w:tplc="61EABD94">
      <w:numFmt w:val="bullet"/>
      <w:lvlText w:val="•"/>
      <w:lvlJc w:val="left"/>
      <w:pPr>
        <w:ind w:left="4188" w:hanging="360"/>
      </w:pPr>
      <w:rPr>
        <w:rFonts w:hint="default"/>
        <w:lang w:val="en-US" w:eastAsia="en-US" w:bidi="ar-SA"/>
      </w:rPr>
    </w:lvl>
  </w:abstractNum>
  <w:abstractNum w:abstractNumId="43" w15:restartNumberingAfterBreak="0">
    <w:nsid w:val="5D57268A"/>
    <w:multiLevelType w:val="multilevel"/>
    <w:tmpl w:val="76B227B8"/>
    <w:lvl w:ilvl="0">
      <w:start w:val="1"/>
      <w:numFmt w:val="decimal"/>
      <w:lvlText w:val="%1."/>
      <w:lvlJc w:val="left"/>
      <w:pPr>
        <w:ind w:left="720" w:hanging="360"/>
      </w:pPr>
      <w:rPr>
        <w:rFonts w:hint="default"/>
        <w:b w:val="0"/>
        <w:sz w:val="24"/>
      </w:r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5F4B1CD8"/>
    <w:multiLevelType w:val="hybridMultilevel"/>
    <w:tmpl w:val="FC584B76"/>
    <w:lvl w:ilvl="0" w:tplc="C0FAAD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2E532DF"/>
    <w:multiLevelType w:val="hybridMultilevel"/>
    <w:tmpl w:val="93F6E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727854"/>
    <w:multiLevelType w:val="multilevel"/>
    <w:tmpl w:val="2CDC4150"/>
    <w:lvl w:ilvl="0">
      <w:start w:val="1"/>
      <w:numFmt w:val="decimal"/>
      <w:lvlText w:val="%1."/>
      <w:lvlJc w:val="left"/>
      <w:pPr>
        <w:ind w:left="720" w:hanging="360"/>
      </w:pPr>
      <w:rPr>
        <w:rFonts w:hint="default"/>
        <w:b w:val="0"/>
        <w:sz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6D3E2D7B"/>
    <w:multiLevelType w:val="hybridMultilevel"/>
    <w:tmpl w:val="C32ACF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7830F4"/>
    <w:multiLevelType w:val="multilevel"/>
    <w:tmpl w:val="D592E27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9" w15:restartNumberingAfterBreak="0">
    <w:nsid w:val="6EC82F2D"/>
    <w:multiLevelType w:val="hybridMultilevel"/>
    <w:tmpl w:val="373434F0"/>
    <w:lvl w:ilvl="0" w:tplc="0409000F">
      <w:start w:val="1"/>
      <w:numFmt w:val="decimal"/>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0" w15:restartNumberingAfterBreak="0">
    <w:nsid w:val="730F44D3"/>
    <w:multiLevelType w:val="hybridMultilevel"/>
    <w:tmpl w:val="33B4EAF4"/>
    <w:lvl w:ilvl="0" w:tplc="62C213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35F471E"/>
    <w:multiLevelType w:val="hybridMultilevel"/>
    <w:tmpl w:val="5ADACBE2"/>
    <w:lvl w:ilvl="0" w:tplc="6A7EC1D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2" w15:restartNumberingAfterBreak="0">
    <w:nsid w:val="762008A9"/>
    <w:multiLevelType w:val="hybridMultilevel"/>
    <w:tmpl w:val="0A42F918"/>
    <w:lvl w:ilvl="0" w:tplc="C8EC7EBC">
      <w:start w:val="1"/>
      <w:numFmt w:val="lowerLetter"/>
      <w:lvlText w:val="%1."/>
      <w:lvlJc w:val="left"/>
      <w:pPr>
        <w:ind w:left="1800" w:hanging="360"/>
      </w:pPr>
      <w:rPr>
        <w:rFonts w:hint="default"/>
      </w:rPr>
    </w:lvl>
    <w:lvl w:ilvl="1" w:tplc="14A09A44">
      <w:start w:val="1"/>
      <w:numFmt w:val="decimal"/>
      <w:lvlText w:val="%2."/>
      <w:lvlJc w:val="left"/>
      <w:pPr>
        <w:ind w:left="2520" w:hanging="360"/>
      </w:pPr>
      <w:rPr>
        <w:rFonts w:hint="default"/>
      </w:rPr>
    </w:lvl>
    <w:lvl w:ilvl="2" w:tplc="B4022568">
      <w:start w:val="1"/>
      <w:numFmt w:val="bullet"/>
      <w:lvlText w:val="-"/>
      <w:lvlJc w:val="left"/>
      <w:pPr>
        <w:ind w:left="3420" w:hanging="360"/>
      </w:pPr>
      <w:rPr>
        <w:rFonts w:ascii="Times New Roman" w:eastAsiaTheme="minorHAnsi" w:hAnsi="Times New Roman" w:cs="Times New Roman"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77ED053E"/>
    <w:multiLevelType w:val="hybridMultilevel"/>
    <w:tmpl w:val="A0A09298"/>
    <w:lvl w:ilvl="0" w:tplc="DBC48F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8F8207E"/>
    <w:multiLevelType w:val="hybridMultilevel"/>
    <w:tmpl w:val="3A6A5884"/>
    <w:lvl w:ilvl="0" w:tplc="1AFA3330">
      <w:start w:val="1"/>
      <w:numFmt w:val="lowerLetter"/>
      <w:lvlText w:val="(%1)"/>
      <w:lvlJc w:val="left"/>
      <w:pPr>
        <w:ind w:left="2628" w:hanging="360"/>
      </w:pPr>
      <w:rPr>
        <w:rFonts w:hint="default"/>
      </w:rPr>
    </w:lvl>
    <w:lvl w:ilvl="1" w:tplc="04090019">
      <w:start w:val="1"/>
      <w:numFmt w:val="lowerLetter"/>
      <w:lvlText w:val="%2."/>
      <w:lvlJc w:val="left"/>
      <w:pPr>
        <w:ind w:left="2574" w:hanging="360"/>
      </w:pPr>
    </w:lvl>
    <w:lvl w:ilvl="2" w:tplc="3E8AA406">
      <w:start w:val="1"/>
      <w:numFmt w:val="decimal"/>
      <w:lvlText w:val="%3."/>
      <w:lvlJc w:val="left"/>
      <w:pPr>
        <w:ind w:left="3474" w:hanging="360"/>
      </w:pPr>
      <w:rPr>
        <w:rFonts w:hint="default"/>
      </w:rPr>
    </w:lvl>
    <w:lvl w:ilvl="3" w:tplc="F3E2A8A6">
      <w:start w:val="1"/>
      <w:numFmt w:val="decimal"/>
      <w:lvlText w:val="(%4)"/>
      <w:lvlJc w:val="left"/>
      <w:pPr>
        <w:ind w:left="4014" w:hanging="360"/>
      </w:pPr>
      <w:rPr>
        <w:rFonts w:hint="default"/>
      </w:rPr>
    </w:lvl>
    <w:lvl w:ilvl="4" w:tplc="4D8452DE">
      <w:start w:val="1"/>
      <w:numFmt w:val="upperLetter"/>
      <w:lvlText w:val="%5."/>
      <w:lvlJc w:val="left"/>
      <w:pPr>
        <w:ind w:left="4734" w:hanging="360"/>
      </w:pPr>
      <w:rPr>
        <w:rFonts w:hint="default"/>
      </w:r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5" w15:restartNumberingAfterBreak="0">
    <w:nsid w:val="7A4D2A9B"/>
    <w:multiLevelType w:val="multilevel"/>
    <w:tmpl w:val="6B200F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B147F08"/>
    <w:multiLevelType w:val="hybridMultilevel"/>
    <w:tmpl w:val="D3A628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BE12BBF"/>
    <w:multiLevelType w:val="hybridMultilevel"/>
    <w:tmpl w:val="803E51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C800C3E"/>
    <w:multiLevelType w:val="multilevel"/>
    <w:tmpl w:val="17E880DE"/>
    <w:lvl w:ilvl="0">
      <w:start w:val="1"/>
      <w:numFmt w:val="decimal"/>
      <w:lvlText w:val="%1."/>
      <w:lvlJc w:val="left"/>
      <w:pPr>
        <w:ind w:left="1440" w:hanging="360"/>
      </w:pPr>
    </w:lvl>
    <w:lvl w:ilvl="1">
      <w:start w:val="2"/>
      <w:numFmt w:val="decimal"/>
      <w:isLgl/>
      <w:lvlText w:val="%1.%2"/>
      <w:lvlJc w:val="left"/>
      <w:pPr>
        <w:ind w:left="1530" w:hanging="450"/>
      </w:pPr>
      <w:rPr>
        <w:rFonts w:ascii="Times New Roman" w:hAnsi="Times New Roman" w:cs="Times New Roman" w:hint="default"/>
        <w:sz w:val="24"/>
        <w:szCs w:val="24"/>
      </w:rPr>
    </w:lvl>
    <w:lvl w:ilvl="2">
      <w:start w:val="1"/>
      <w:numFmt w:val="decimal"/>
      <w:isLgl/>
      <w:lvlText w:val="%1.%2.%3"/>
      <w:lvlJc w:val="left"/>
      <w:pPr>
        <w:ind w:left="1800" w:hanging="720"/>
      </w:pPr>
      <w:rPr>
        <w:rFonts w:ascii="Times New Roman" w:hAnsi="Times New Roman" w:cs="Times New Roman" w:hint="default"/>
        <w:sz w:val="24"/>
        <w:szCs w:val="24"/>
      </w:rPr>
    </w:lvl>
    <w:lvl w:ilvl="3">
      <w:start w:val="1"/>
      <w:numFmt w:val="decimal"/>
      <w:isLgl/>
      <w:lvlText w:val="%1.%2.%3.%4"/>
      <w:lvlJc w:val="left"/>
      <w:pPr>
        <w:ind w:left="1800" w:hanging="720"/>
      </w:pPr>
      <w:rPr>
        <w:rFonts w:ascii="Times New Roman" w:hAnsi="Times New Roman" w:cs="Times New Roman" w:hint="default"/>
        <w:sz w:val="24"/>
        <w:szCs w:val="24"/>
      </w:rPr>
    </w:lvl>
    <w:lvl w:ilvl="4">
      <w:start w:val="1"/>
      <w:numFmt w:val="decimal"/>
      <w:isLgl/>
      <w:lvlText w:val="%1.%2.%3.%4.%5"/>
      <w:lvlJc w:val="left"/>
      <w:pPr>
        <w:ind w:left="2160" w:hanging="1080"/>
      </w:pPr>
      <w:rPr>
        <w:rFonts w:asciiTheme="minorHAnsi" w:hAnsiTheme="minorHAnsi" w:cstheme="minorBidi" w:hint="default"/>
        <w:sz w:val="22"/>
      </w:rPr>
    </w:lvl>
    <w:lvl w:ilvl="5">
      <w:start w:val="1"/>
      <w:numFmt w:val="decimal"/>
      <w:isLgl/>
      <w:lvlText w:val="%1.%2.%3.%4.%5.%6"/>
      <w:lvlJc w:val="left"/>
      <w:pPr>
        <w:ind w:left="2160" w:hanging="1080"/>
      </w:pPr>
      <w:rPr>
        <w:rFonts w:asciiTheme="minorHAnsi" w:hAnsiTheme="minorHAnsi" w:cstheme="minorBidi" w:hint="default"/>
        <w:sz w:val="22"/>
      </w:rPr>
    </w:lvl>
    <w:lvl w:ilvl="6">
      <w:start w:val="1"/>
      <w:numFmt w:val="decimal"/>
      <w:isLgl/>
      <w:lvlText w:val="%1.%2.%3.%4.%5.%6.%7"/>
      <w:lvlJc w:val="left"/>
      <w:pPr>
        <w:ind w:left="2520" w:hanging="1440"/>
      </w:pPr>
      <w:rPr>
        <w:rFonts w:asciiTheme="minorHAnsi" w:hAnsiTheme="minorHAnsi" w:cstheme="minorBidi" w:hint="default"/>
        <w:sz w:val="22"/>
      </w:rPr>
    </w:lvl>
    <w:lvl w:ilvl="7">
      <w:start w:val="1"/>
      <w:numFmt w:val="decimal"/>
      <w:isLgl/>
      <w:lvlText w:val="%1.%2.%3.%4.%5.%6.%7.%8"/>
      <w:lvlJc w:val="left"/>
      <w:pPr>
        <w:ind w:left="2520" w:hanging="1440"/>
      </w:pPr>
      <w:rPr>
        <w:rFonts w:asciiTheme="minorHAnsi" w:hAnsiTheme="minorHAnsi" w:cstheme="minorBidi" w:hint="default"/>
        <w:sz w:val="22"/>
      </w:rPr>
    </w:lvl>
    <w:lvl w:ilvl="8">
      <w:start w:val="1"/>
      <w:numFmt w:val="decimal"/>
      <w:isLgl/>
      <w:lvlText w:val="%1.%2.%3.%4.%5.%6.%7.%8.%9"/>
      <w:lvlJc w:val="left"/>
      <w:pPr>
        <w:ind w:left="2880" w:hanging="1800"/>
      </w:pPr>
      <w:rPr>
        <w:rFonts w:asciiTheme="minorHAnsi" w:hAnsiTheme="minorHAnsi" w:cstheme="minorBidi" w:hint="default"/>
        <w:sz w:val="22"/>
      </w:rPr>
    </w:lvl>
  </w:abstractNum>
  <w:num w:numId="1">
    <w:abstractNumId w:val="46"/>
  </w:num>
  <w:num w:numId="2">
    <w:abstractNumId w:val="27"/>
  </w:num>
  <w:num w:numId="3">
    <w:abstractNumId w:val="30"/>
  </w:num>
  <w:num w:numId="4">
    <w:abstractNumId w:val="58"/>
  </w:num>
  <w:num w:numId="5">
    <w:abstractNumId w:val="54"/>
  </w:num>
  <w:num w:numId="6">
    <w:abstractNumId w:val="52"/>
  </w:num>
  <w:num w:numId="7">
    <w:abstractNumId w:val="2"/>
  </w:num>
  <w:num w:numId="8">
    <w:abstractNumId w:val="10"/>
  </w:num>
  <w:num w:numId="9">
    <w:abstractNumId w:val="48"/>
  </w:num>
  <w:num w:numId="10">
    <w:abstractNumId w:val="26"/>
  </w:num>
  <w:num w:numId="11">
    <w:abstractNumId w:val="50"/>
  </w:num>
  <w:num w:numId="12">
    <w:abstractNumId w:val="9"/>
  </w:num>
  <w:num w:numId="13">
    <w:abstractNumId w:val="53"/>
  </w:num>
  <w:num w:numId="14">
    <w:abstractNumId w:val="12"/>
  </w:num>
  <w:num w:numId="15">
    <w:abstractNumId w:val="41"/>
  </w:num>
  <w:num w:numId="16">
    <w:abstractNumId w:val="14"/>
  </w:num>
  <w:num w:numId="17">
    <w:abstractNumId w:val="19"/>
  </w:num>
  <w:num w:numId="18">
    <w:abstractNumId w:val="22"/>
  </w:num>
  <w:num w:numId="19">
    <w:abstractNumId w:val="28"/>
  </w:num>
  <w:num w:numId="20">
    <w:abstractNumId w:val="1"/>
  </w:num>
  <w:num w:numId="21">
    <w:abstractNumId w:val="43"/>
  </w:num>
  <w:num w:numId="22">
    <w:abstractNumId w:val="32"/>
  </w:num>
  <w:num w:numId="23">
    <w:abstractNumId w:val="55"/>
  </w:num>
  <w:num w:numId="24">
    <w:abstractNumId w:val="35"/>
  </w:num>
  <w:num w:numId="25">
    <w:abstractNumId w:val="37"/>
  </w:num>
  <w:num w:numId="26">
    <w:abstractNumId w:val="57"/>
  </w:num>
  <w:num w:numId="27">
    <w:abstractNumId w:val="44"/>
  </w:num>
  <w:num w:numId="28">
    <w:abstractNumId w:val="29"/>
  </w:num>
  <w:num w:numId="29">
    <w:abstractNumId w:val="36"/>
  </w:num>
  <w:num w:numId="30">
    <w:abstractNumId w:val="6"/>
  </w:num>
  <w:num w:numId="31">
    <w:abstractNumId w:val="8"/>
  </w:num>
  <w:num w:numId="32">
    <w:abstractNumId w:val="7"/>
  </w:num>
  <w:num w:numId="33">
    <w:abstractNumId w:val="40"/>
  </w:num>
  <w:num w:numId="34">
    <w:abstractNumId w:val="47"/>
  </w:num>
  <w:num w:numId="35">
    <w:abstractNumId w:val="38"/>
  </w:num>
  <w:num w:numId="36">
    <w:abstractNumId w:val="11"/>
  </w:num>
  <w:num w:numId="37">
    <w:abstractNumId w:val="17"/>
  </w:num>
  <w:num w:numId="38">
    <w:abstractNumId w:val="13"/>
  </w:num>
  <w:num w:numId="39">
    <w:abstractNumId w:val="3"/>
  </w:num>
  <w:num w:numId="40">
    <w:abstractNumId w:val="20"/>
  </w:num>
  <w:num w:numId="41">
    <w:abstractNumId w:val="5"/>
  </w:num>
  <w:num w:numId="42">
    <w:abstractNumId w:val="23"/>
  </w:num>
  <w:num w:numId="43">
    <w:abstractNumId w:val="42"/>
  </w:num>
  <w:num w:numId="44">
    <w:abstractNumId w:val="21"/>
  </w:num>
  <w:num w:numId="45">
    <w:abstractNumId w:val="4"/>
  </w:num>
  <w:num w:numId="46">
    <w:abstractNumId w:val="24"/>
  </w:num>
  <w:num w:numId="47">
    <w:abstractNumId w:val="33"/>
  </w:num>
  <w:num w:numId="48">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num>
  <w:num w:numId="50">
    <w:abstractNumId w:val="31"/>
  </w:num>
  <w:num w:numId="5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num>
  <w:num w:numId="53">
    <w:abstractNumId w:val="51"/>
  </w:num>
  <w:num w:numId="54">
    <w:abstractNumId w:val="15"/>
  </w:num>
  <w:num w:numId="55">
    <w:abstractNumId w:val="56"/>
  </w:num>
  <w:num w:numId="56">
    <w:abstractNumId w:val="34"/>
  </w:num>
  <w:num w:numId="57">
    <w:abstractNumId w:val="49"/>
  </w:num>
  <w:num w:numId="58">
    <w:abstractNumId w:val="25"/>
  </w:num>
  <w:num w:numId="59">
    <w:abstractNumId w:val="4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3Yekh1JR3ec+EMOSy59iTC2+oRJ5Un1OEA8vwfQSAV0ANg20SYG0FAzGCwK6w1bo4GffuMMbXff/6THx/Gbpzw==" w:salt="d6iLza15i6T8aHe9I61YhA=="/>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0C12"/>
    <w:rsid w:val="00000776"/>
    <w:rsid w:val="00001045"/>
    <w:rsid w:val="00001972"/>
    <w:rsid w:val="00001FAF"/>
    <w:rsid w:val="00005104"/>
    <w:rsid w:val="00005A5A"/>
    <w:rsid w:val="00005FCA"/>
    <w:rsid w:val="00006A0D"/>
    <w:rsid w:val="000074DB"/>
    <w:rsid w:val="00010BDE"/>
    <w:rsid w:val="0001112B"/>
    <w:rsid w:val="00013FF6"/>
    <w:rsid w:val="00014DA4"/>
    <w:rsid w:val="000215DA"/>
    <w:rsid w:val="00023A83"/>
    <w:rsid w:val="0002461D"/>
    <w:rsid w:val="000306B3"/>
    <w:rsid w:val="00030B94"/>
    <w:rsid w:val="000368DC"/>
    <w:rsid w:val="00042DA4"/>
    <w:rsid w:val="00042F52"/>
    <w:rsid w:val="000431E8"/>
    <w:rsid w:val="00046BD8"/>
    <w:rsid w:val="00050387"/>
    <w:rsid w:val="00050DC8"/>
    <w:rsid w:val="0005115C"/>
    <w:rsid w:val="0005406A"/>
    <w:rsid w:val="0005487C"/>
    <w:rsid w:val="00055255"/>
    <w:rsid w:val="00055489"/>
    <w:rsid w:val="00057819"/>
    <w:rsid w:val="0006086F"/>
    <w:rsid w:val="0006269B"/>
    <w:rsid w:val="00063C2F"/>
    <w:rsid w:val="00063E83"/>
    <w:rsid w:val="0006561F"/>
    <w:rsid w:val="00066799"/>
    <w:rsid w:val="00067719"/>
    <w:rsid w:val="00071DE7"/>
    <w:rsid w:val="00071EDC"/>
    <w:rsid w:val="000735C7"/>
    <w:rsid w:val="00077C66"/>
    <w:rsid w:val="00077DC8"/>
    <w:rsid w:val="000805C4"/>
    <w:rsid w:val="0008156C"/>
    <w:rsid w:val="00081A05"/>
    <w:rsid w:val="00085A8C"/>
    <w:rsid w:val="000901C4"/>
    <w:rsid w:val="00091289"/>
    <w:rsid w:val="00094306"/>
    <w:rsid w:val="0009538B"/>
    <w:rsid w:val="0009606E"/>
    <w:rsid w:val="00096AFF"/>
    <w:rsid w:val="000A051A"/>
    <w:rsid w:val="000A0BD8"/>
    <w:rsid w:val="000A1553"/>
    <w:rsid w:val="000A389C"/>
    <w:rsid w:val="000A4733"/>
    <w:rsid w:val="000A5127"/>
    <w:rsid w:val="000A524C"/>
    <w:rsid w:val="000B1C51"/>
    <w:rsid w:val="000B3B57"/>
    <w:rsid w:val="000B3D51"/>
    <w:rsid w:val="000B4689"/>
    <w:rsid w:val="000B5C06"/>
    <w:rsid w:val="000B7368"/>
    <w:rsid w:val="000C0218"/>
    <w:rsid w:val="000C1E8F"/>
    <w:rsid w:val="000C2771"/>
    <w:rsid w:val="000C2D02"/>
    <w:rsid w:val="000C3569"/>
    <w:rsid w:val="000C5152"/>
    <w:rsid w:val="000C5BB7"/>
    <w:rsid w:val="000C5D32"/>
    <w:rsid w:val="000C698D"/>
    <w:rsid w:val="000D0C75"/>
    <w:rsid w:val="000D19D9"/>
    <w:rsid w:val="000D664A"/>
    <w:rsid w:val="000D7CF2"/>
    <w:rsid w:val="000E03B0"/>
    <w:rsid w:val="000E7860"/>
    <w:rsid w:val="000F04BC"/>
    <w:rsid w:val="000F383E"/>
    <w:rsid w:val="000F6278"/>
    <w:rsid w:val="000F7031"/>
    <w:rsid w:val="00105C4A"/>
    <w:rsid w:val="001066C4"/>
    <w:rsid w:val="00107031"/>
    <w:rsid w:val="00110667"/>
    <w:rsid w:val="001115B3"/>
    <w:rsid w:val="00112371"/>
    <w:rsid w:val="00113960"/>
    <w:rsid w:val="00113A3C"/>
    <w:rsid w:val="00122AE9"/>
    <w:rsid w:val="00122BB9"/>
    <w:rsid w:val="00124452"/>
    <w:rsid w:val="00124DB7"/>
    <w:rsid w:val="001257FE"/>
    <w:rsid w:val="0012597A"/>
    <w:rsid w:val="00125C61"/>
    <w:rsid w:val="001319E5"/>
    <w:rsid w:val="001326DD"/>
    <w:rsid w:val="00133519"/>
    <w:rsid w:val="001357BD"/>
    <w:rsid w:val="00136155"/>
    <w:rsid w:val="0014006A"/>
    <w:rsid w:val="001403D4"/>
    <w:rsid w:val="00142075"/>
    <w:rsid w:val="001425E8"/>
    <w:rsid w:val="001426B0"/>
    <w:rsid w:val="00143572"/>
    <w:rsid w:val="001455DD"/>
    <w:rsid w:val="00145614"/>
    <w:rsid w:val="00145E7E"/>
    <w:rsid w:val="00146707"/>
    <w:rsid w:val="00150C59"/>
    <w:rsid w:val="00152E2F"/>
    <w:rsid w:val="00152FD2"/>
    <w:rsid w:val="00153B67"/>
    <w:rsid w:val="00153D3F"/>
    <w:rsid w:val="00155C6B"/>
    <w:rsid w:val="00161429"/>
    <w:rsid w:val="0016339D"/>
    <w:rsid w:val="001633B8"/>
    <w:rsid w:val="00163874"/>
    <w:rsid w:val="00164515"/>
    <w:rsid w:val="00165BA8"/>
    <w:rsid w:val="00166633"/>
    <w:rsid w:val="00167C8C"/>
    <w:rsid w:val="0017318D"/>
    <w:rsid w:val="00174CEF"/>
    <w:rsid w:val="00174E02"/>
    <w:rsid w:val="00176082"/>
    <w:rsid w:val="001769CF"/>
    <w:rsid w:val="00177219"/>
    <w:rsid w:val="00177C63"/>
    <w:rsid w:val="0018014C"/>
    <w:rsid w:val="00180296"/>
    <w:rsid w:val="00184059"/>
    <w:rsid w:val="00192B33"/>
    <w:rsid w:val="00192B54"/>
    <w:rsid w:val="0019462C"/>
    <w:rsid w:val="00197DD6"/>
    <w:rsid w:val="001A0E02"/>
    <w:rsid w:val="001A213D"/>
    <w:rsid w:val="001A3D08"/>
    <w:rsid w:val="001A53F6"/>
    <w:rsid w:val="001A5AEE"/>
    <w:rsid w:val="001B019F"/>
    <w:rsid w:val="001B0C1A"/>
    <w:rsid w:val="001B1C8E"/>
    <w:rsid w:val="001B4054"/>
    <w:rsid w:val="001B4D8D"/>
    <w:rsid w:val="001B51C5"/>
    <w:rsid w:val="001B58A7"/>
    <w:rsid w:val="001B66B2"/>
    <w:rsid w:val="001B710A"/>
    <w:rsid w:val="001C05E1"/>
    <w:rsid w:val="001C156C"/>
    <w:rsid w:val="001C288F"/>
    <w:rsid w:val="001C3783"/>
    <w:rsid w:val="001C3F05"/>
    <w:rsid w:val="001C5ACE"/>
    <w:rsid w:val="001D00D1"/>
    <w:rsid w:val="001D2464"/>
    <w:rsid w:val="001D281A"/>
    <w:rsid w:val="001D6384"/>
    <w:rsid w:val="001E05D6"/>
    <w:rsid w:val="001E12B6"/>
    <w:rsid w:val="001E18C2"/>
    <w:rsid w:val="001E1DAE"/>
    <w:rsid w:val="001E65FD"/>
    <w:rsid w:val="001E6B91"/>
    <w:rsid w:val="001F38C5"/>
    <w:rsid w:val="001F3945"/>
    <w:rsid w:val="001F5B03"/>
    <w:rsid w:val="001F671C"/>
    <w:rsid w:val="001F705B"/>
    <w:rsid w:val="00203EAA"/>
    <w:rsid w:val="00204A94"/>
    <w:rsid w:val="002051CD"/>
    <w:rsid w:val="0020524C"/>
    <w:rsid w:val="002069E2"/>
    <w:rsid w:val="00207925"/>
    <w:rsid w:val="0021414B"/>
    <w:rsid w:val="00215810"/>
    <w:rsid w:val="00216F33"/>
    <w:rsid w:val="0022001B"/>
    <w:rsid w:val="00222359"/>
    <w:rsid w:val="00223640"/>
    <w:rsid w:val="00224E6D"/>
    <w:rsid w:val="00230014"/>
    <w:rsid w:val="002300FC"/>
    <w:rsid w:val="00230FF8"/>
    <w:rsid w:val="00231909"/>
    <w:rsid w:val="00231CB0"/>
    <w:rsid w:val="002324BC"/>
    <w:rsid w:val="002330F7"/>
    <w:rsid w:val="002333A2"/>
    <w:rsid w:val="00243607"/>
    <w:rsid w:val="00243AAC"/>
    <w:rsid w:val="00244294"/>
    <w:rsid w:val="00244B34"/>
    <w:rsid w:val="00244C0F"/>
    <w:rsid w:val="0024524E"/>
    <w:rsid w:val="002479F8"/>
    <w:rsid w:val="002502AC"/>
    <w:rsid w:val="00251F20"/>
    <w:rsid w:val="00255603"/>
    <w:rsid w:val="0025667A"/>
    <w:rsid w:val="00257BEE"/>
    <w:rsid w:val="0026008D"/>
    <w:rsid w:val="0026100D"/>
    <w:rsid w:val="00261840"/>
    <w:rsid w:val="00262470"/>
    <w:rsid w:val="002625D6"/>
    <w:rsid w:val="00262E1A"/>
    <w:rsid w:val="00267969"/>
    <w:rsid w:val="0027016B"/>
    <w:rsid w:val="0027370B"/>
    <w:rsid w:val="00273C11"/>
    <w:rsid w:val="0027473F"/>
    <w:rsid w:val="00275279"/>
    <w:rsid w:val="002762A8"/>
    <w:rsid w:val="00276A59"/>
    <w:rsid w:val="00280797"/>
    <w:rsid w:val="00280D78"/>
    <w:rsid w:val="002817F3"/>
    <w:rsid w:val="0028397D"/>
    <w:rsid w:val="002856C9"/>
    <w:rsid w:val="0028683E"/>
    <w:rsid w:val="00286EF9"/>
    <w:rsid w:val="002878E5"/>
    <w:rsid w:val="002967B8"/>
    <w:rsid w:val="00297E09"/>
    <w:rsid w:val="002A0B1F"/>
    <w:rsid w:val="002A0DF1"/>
    <w:rsid w:val="002A18A4"/>
    <w:rsid w:val="002A1906"/>
    <w:rsid w:val="002A1CBE"/>
    <w:rsid w:val="002A397A"/>
    <w:rsid w:val="002A6B19"/>
    <w:rsid w:val="002B0165"/>
    <w:rsid w:val="002B0DA1"/>
    <w:rsid w:val="002B2834"/>
    <w:rsid w:val="002B604C"/>
    <w:rsid w:val="002B6B7C"/>
    <w:rsid w:val="002C0BF4"/>
    <w:rsid w:val="002C1FC3"/>
    <w:rsid w:val="002C2C7F"/>
    <w:rsid w:val="002C4C3D"/>
    <w:rsid w:val="002C550B"/>
    <w:rsid w:val="002C5ECA"/>
    <w:rsid w:val="002C5FB8"/>
    <w:rsid w:val="002C6519"/>
    <w:rsid w:val="002C6C97"/>
    <w:rsid w:val="002D0379"/>
    <w:rsid w:val="002D15F7"/>
    <w:rsid w:val="002D35B5"/>
    <w:rsid w:val="002D48B0"/>
    <w:rsid w:val="002D62BC"/>
    <w:rsid w:val="002D7272"/>
    <w:rsid w:val="002D739F"/>
    <w:rsid w:val="002E07D5"/>
    <w:rsid w:val="002E132F"/>
    <w:rsid w:val="002E1882"/>
    <w:rsid w:val="002E18E3"/>
    <w:rsid w:val="002E2BA5"/>
    <w:rsid w:val="002E31E5"/>
    <w:rsid w:val="002E4199"/>
    <w:rsid w:val="002E4BE5"/>
    <w:rsid w:val="002E67C5"/>
    <w:rsid w:val="002F0703"/>
    <w:rsid w:val="002F120C"/>
    <w:rsid w:val="002F2C13"/>
    <w:rsid w:val="002F43CA"/>
    <w:rsid w:val="002F5E82"/>
    <w:rsid w:val="002F5F5A"/>
    <w:rsid w:val="002F64EB"/>
    <w:rsid w:val="00302BB9"/>
    <w:rsid w:val="003034BA"/>
    <w:rsid w:val="0030424B"/>
    <w:rsid w:val="003073C8"/>
    <w:rsid w:val="0031296B"/>
    <w:rsid w:val="00313C3D"/>
    <w:rsid w:val="00317345"/>
    <w:rsid w:val="00317DF3"/>
    <w:rsid w:val="0032046A"/>
    <w:rsid w:val="00320A70"/>
    <w:rsid w:val="00321443"/>
    <w:rsid w:val="003228F5"/>
    <w:rsid w:val="00325745"/>
    <w:rsid w:val="0032631E"/>
    <w:rsid w:val="00327632"/>
    <w:rsid w:val="00331A9C"/>
    <w:rsid w:val="00331B3E"/>
    <w:rsid w:val="00331CBC"/>
    <w:rsid w:val="00331CE1"/>
    <w:rsid w:val="00332561"/>
    <w:rsid w:val="00332AB8"/>
    <w:rsid w:val="00332C02"/>
    <w:rsid w:val="00334813"/>
    <w:rsid w:val="00334C58"/>
    <w:rsid w:val="0034324F"/>
    <w:rsid w:val="00343FA5"/>
    <w:rsid w:val="0034407D"/>
    <w:rsid w:val="003450B9"/>
    <w:rsid w:val="0034658A"/>
    <w:rsid w:val="0034668F"/>
    <w:rsid w:val="0034779C"/>
    <w:rsid w:val="00350359"/>
    <w:rsid w:val="003538DA"/>
    <w:rsid w:val="00353DE3"/>
    <w:rsid w:val="003540C1"/>
    <w:rsid w:val="003545DC"/>
    <w:rsid w:val="003548D9"/>
    <w:rsid w:val="00354E0D"/>
    <w:rsid w:val="00361827"/>
    <w:rsid w:val="0036551E"/>
    <w:rsid w:val="00366969"/>
    <w:rsid w:val="00370386"/>
    <w:rsid w:val="00370EB7"/>
    <w:rsid w:val="00372037"/>
    <w:rsid w:val="00372046"/>
    <w:rsid w:val="00372571"/>
    <w:rsid w:val="003728FA"/>
    <w:rsid w:val="0037315A"/>
    <w:rsid w:val="0037386A"/>
    <w:rsid w:val="003756E5"/>
    <w:rsid w:val="00376437"/>
    <w:rsid w:val="0037760C"/>
    <w:rsid w:val="00382F38"/>
    <w:rsid w:val="003851D3"/>
    <w:rsid w:val="00385412"/>
    <w:rsid w:val="003873ED"/>
    <w:rsid w:val="0038756E"/>
    <w:rsid w:val="003877F5"/>
    <w:rsid w:val="00392C97"/>
    <w:rsid w:val="003930B2"/>
    <w:rsid w:val="0039730C"/>
    <w:rsid w:val="003A0A82"/>
    <w:rsid w:val="003A1207"/>
    <w:rsid w:val="003A2E9B"/>
    <w:rsid w:val="003A4857"/>
    <w:rsid w:val="003A49EB"/>
    <w:rsid w:val="003B0FDD"/>
    <w:rsid w:val="003B271A"/>
    <w:rsid w:val="003B36DC"/>
    <w:rsid w:val="003B3BC0"/>
    <w:rsid w:val="003B3F23"/>
    <w:rsid w:val="003B6854"/>
    <w:rsid w:val="003B6909"/>
    <w:rsid w:val="003C0436"/>
    <w:rsid w:val="003C2D2C"/>
    <w:rsid w:val="003C6E8C"/>
    <w:rsid w:val="003C7A72"/>
    <w:rsid w:val="003D08AF"/>
    <w:rsid w:val="003D1936"/>
    <w:rsid w:val="003D2615"/>
    <w:rsid w:val="003D3964"/>
    <w:rsid w:val="003D4C92"/>
    <w:rsid w:val="003D5138"/>
    <w:rsid w:val="003D76F9"/>
    <w:rsid w:val="003E158D"/>
    <w:rsid w:val="003E23BA"/>
    <w:rsid w:val="003E325F"/>
    <w:rsid w:val="003F0647"/>
    <w:rsid w:val="003F07D2"/>
    <w:rsid w:val="003F0901"/>
    <w:rsid w:val="003F253A"/>
    <w:rsid w:val="003F32EF"/>
    <w:rsid w:val="003F474F"/>
    <w:rsid w:val="003F4E1E"/>
    <w:rsid w:val="003F7DDE"/>
    <w:rsid w:val="00401C37"/>
    <w:rsid w:val="004025FD"/>
    <w:rsid w:val="004027D4"/>
    <w:rsid w:val="00402862"/>
    <w:rsid w:val="00402F77"/>
    <w:rsid w:val="00403072"/>
    <w:rsid w:val="00405AB5"/>
    <w:rsid w:val="00406AC9"/>
    <w:rsid w:val="004107C1"/>
    <w:rsid w:val="004112F4"/>
    <w:rsid w:val="00413F37"/>
    <w:rsid w:val="00416854"/>
    <w:rsid w:val="00420071"/>
    <w:rsid w:val="00420C8F"/>
    <w:rsid w:val="004223C5"/>
    <w:rsid w:val="00422832"/>
    <w:rsid w:val="004232BA"/>
    <w:rsid w:val="00424147"/>
    <w:rsid w:val="00424BE7"/>
    <w:rsid w:val="00425E9F"/>
    <w:rsid w:val="00426FAE"/>
    <w:rsid w:val="00427810"/>
    <w:rsid w:val="00433776"/>
    <w:rsid w:val="00433D87"/>
    <w:rsid w:val="00436BB9"/>
    <w:rsid w:val="00437C32"/>
    <w:rsid w:val="00440BF7"/>
    <w:rsid w:val="004423B1"/>
    <w:rsid w:val="00443CD3"/>
    <w:rsid w:val="00444A65"/>
    <w:rsid w:val="00445BD0"/>
    <w:rsid w:val="00446253"/>
    <w:rsid w:val="0044687A"/>
    <w:rsid w:val="00446A7B"/>
    <w:rsid w:val="004478C3"/>
    <w:rsid w:val="00450A58"/>
    <w:rsid w:val="00452DA5"/>
    <w:rsid w:val="00455347"/>
    <w:rsid w:val="00455980"/>
    <w:rsid w:val="004567C6"/>
    <w:rsid w:val="00456AB4"/>
    <w:rsid w:val="00457878"/>
    <w:rsid w:val="00457ABE"/>
    <w:rsid w:val="004601C1"/>
    <w:rsid w:val="0046061B"/>
    <w:rsid w:val="00461AFC"/>
    <w:rsid w:val="004644BA"/>
    <w:rsid w:val="00465D9F"/>
    <w:rsid w:val="004675EB"/>
    <w:rsid w:val="0047015A"/>
    <w:rsid w:val="00470D80"/>
    <w:rsid w:val="004718A4"/>
    <w:rsid w:val="004729E8"/>
    <w:rsid w:val="00472C26"/>
    <w:rsid w:val="00477F4F"/>
    <w:rsid w:val="004802D0"/>
    <w:rsid w:val="004811A5"/>
    <w:rsid w:val="004819B5"/>
    <w:rsid w:val="00482372"/>
    <w:rsid w:val="004830DD"/>
    <w:rsid w:val="0048335D"/>
    <w:rsid w:val="00484E86"/>
    <w:rsid w:val="004851ED"/>
    <w:rsid w:val="0048689C"/>
    <w:rsid w:val="00487D2C"/>
    <w:rsid w:val="00495561"/>
    <w:rsid w:val="004959F3"/>
    <w:rsid w:val="0049722F"/>
    <w:rsid w:val="00497EDD"/>
    <w:rsid w:val="004A049D"/>
    <w:rsid w:val="004A2812"/>
    <w:rsid w:val="004A3931"/>
    <w:rsid w:val="004A4F61"/>
    <w:rsid w:val="004A5578"/>
    <w:rsid w:val="004B04EE"/>
    <w:rsid w:val="004B07AB"/>
    <w:rsid w:val="004B122A"/>
    <w:rsid w:val="004B38DD"/>
    <w:rsid w:val="004B4D4E"/>
    <w:rsid w:val="004B5EE4"/>
    <w:rsid w:val="004B6918"/>
    <w:rsid w:val="004B7A04"/>
    <w:rsid w:val="004C0555"/>
    <w:rsid w:val="004C2067"/>
    <w:rsid w:val="004C2B72"/>
    <w:rsid w:val="004C2FE8"/>
    <w:rsid w:val="004C471C"/>
    <w:rsid w:val="004C5257"/>
    <w:rsid w:val="004C6507"/>
    <w:rsid w:val="004C7539"/>
    <w:rsid w:val="004C7A18"/>
    <w:rsid w:val="004C7AD6"/>
    <w:rsid w:val="004D7E00"/>
    <w:rsid w:val="004E0203"/>
    <w:rsid w:val="004E0535"/>
    <w:rsid w:val="004E1049"/>
    <w:rsid w:val="004E57E7"/>
    <w:rsid w:val="004E6B79"/>
    <w:rsid w:val="004E7E60"/>
    <w:rsid w:val="004F13A9"/>
    <w:rsid w:val="004F215A"/>
    <w:rsid w:val="004F2590"/>
    <w:rsid w:val="004F3B33"/>
    <w:rsid w:val="004F44D2"/>
    <w:rsid w:val="004F4907"/>
    <w:rsid w:val="004F7ED2"/>
    <w:rsid w:val="00501146"/>
    <w:rsid w:val="00501DA1"/>
    <w:rsid w:val="00503DE0"/>
    <w:rsid w:val="00503ED4"/>
    <w:rsid w:val="0050421E"/>
    <w:rsid w:val="00510F65"/>
    <w:rsid w:val="0051196D"/>
    <w:rsid w:val="00512744"/>
    <w:rsid w:val="0051280A"/>
    <w:rsid w:val="0051541A"/>
    <w:rsid w:val="00515478"/>
    <w:rsid w:val="005156CB"/>
    <w:rsid w:val="00515B2A"/>
    <w:rsid w:val="0052155D"/>
    <w:rsid w:val="00523AD8"/>
    <w:rsid w:val="00523F97"/>
    <w:rsid w:val="00524EED"/>
    <w:rsid w:val="00524FD7"/>
    <w:rsid w:val="005250BC"/>
    <w:rsid w:val="00526926"/>
    <w:rsid w:val="00533D03"/>
    <w:rsid w:val="00534091"/>
    <w:rsid w:val="00534B73"/>
    <w:rsid w:val="0054185C"/>
    <w:rsid w:val="005419A6"/>
    <w:rsid w:val="00541FF3"/>
    <w:rsid w:val="00542944"/>
    <w:rsid w:val="00542E03"/>
    <w:rsid w:val="00545CBC"/>
    <w:rsid w:val="00546EFB"/>
    <w:rsid w:val="005525C6"/>
    <w:rsid w:val="00553D4E"/>
    <w:rsid w:val="0055520F"/>
    <w:rsid w:val="00555900"/>
    <w:rsid w:val="00556366"/>
    <w:rsid w:val="00560964"/>
    <w:rsid w:val="00560B57"/>
    <w:rsid w:val="00561226"/>
    <w:rsid w:val="00563FF1"/>
    <w:rsid w:val="00564054"/>
    <w:rsid w:val="005647F7"/>
    <w:rsid w:val="00565930"/>
    <w:rsid w:val="005672A6"/>
    <w:rsid w:val="005676BA"/>
    <w:rsid w:val="0056788C"/>
    <w:rsid w:val="0056792B"/>
    <w:rsid w:val="00570E34"/>
    <w:rsid w:val="00572751"/>
    <w:rsid w:val="005734C8"/>
    <w:rsid w:val="005811AB"/>
    <w:rsid w:val="005834CA"/>
    <w:rsid w:val="00584241"/>
    <w:rsid w:val="00584536"/>
    <w:rsid w:val="005849BF"/>
    <w:rsid w:val="005852C8"/>
    <w:rsid w:val="00585E4B"/>
    <w:rsid w:val="0058683A"/>
    <w:rsid w:val="00587303"/>
    <w:rsid w:val="005927A9"/>
    <w:rsid w:val="00594F9D"/>
    <w:rsid w:val="0059636C"/>
    <w:rsid w:val="005967DB"/>
    <w:rsid w:val="005A105C"/>
    <w:rsid w:val="005A13CF"/>
    <w:rsid w:val="005A2F6F"/>
    <w:rsid w:val="005A40E8"/>
    <w:rsid w:val="005A4D15"/>
    <w:rsid w:val="005A6A93"/>
    <w:rsid w:val="005B38A3"/>
    <w:rsid w:val="005B42F4"/>
    <w:rsid w:val="005B477F"/>
    <w:rsid w:val="005B6DC2"/>
    <w:rsid w:val="005B7F08"/>
    <w:rsid w:val="005C17D2"/>
    <w:rsid w:val="005C40B7"/>
    <w:rsid w:val="005C590E"/>
    <w:rsid w:val="005C79D3"/>
    <w:rsid w:val="005D0064"/>
    <w:rsid w:val="005D246C"/>
    <w:rsid w:val="005D302A"/>
    <w:rsid w:val="005D3112"/>
    <w:rsid w:val="005D4E47"/>
    <w:rsid w:val="005D5866"/>
    <w:rsid w:val="005D6A07"/>
    <w:rsid w:val="005D71E4"/>
    <w:rsid w:val="005E0388"/>
    <w:rsid w:val="005E0ABC"/>
    <w:rsid w:val="005E123D"/>
    <w:rsid w:val="005E1CBB"/>
    <w:rsid w:val="005E30F9"/>
    <w:rsid w:val="005E38DD"/>
    <w:rsid w:val="005E443C"/>
    <w:rsid w:val="005E47FE"/>
    <w:rsid w:val="005E59CA"/>
    <w:rsid w:val="005E5E54"/>
    <w:rsid w:val="005E6266"/>
    <w:rsid w:val="005F0BEA"/>
    <w:rsid w:val="005F1747"/>
    <w:rsid w:val="005F5C68"/>
    <w:rsid w:val="005F5D28"/>
    <w:rsid w:val="005F737E"/>
    <w:rsid w:val="006014C9"/>
    <w:rsid w:val="00602A3B"/>
    <w:rsid w:val="006032A1"/>
    <w:rsid w:val="006057F1"/>
    <w:rsid w:val="00605E2B"/>
    <w:rsid w:val="0061036A"/>
    <w:rsid w:val="0061093A"/>
    <w:rsid w:val="00612D7B"/>
    <w:rsid w:val="00613F6A"/>
    <w:rsid w:val="00613FE7"/>
    <w:rsid w:val="00614A2A"/>
    <w:rsid w:val="00615385"/>
    <w:rsid w:val="00617C46"/>
    <w:rsid w:val="00620113"/>
    <w:rsid w:val="006207C7"/>
    <w:rsid w:val="0062204D"/>
    <w:rsid w:val="00622799"/>
    <w:rsid w:val="00622E32"/>
    <w:rsid w:val="006257D9"/>
    <w:rsid w:val="00627635"/>
    <w:rsid w:val="0063122A"/>
    <w:rsid w:val="00631403"/>
    <w:rsid w:val="00633A09"/>
    <w:rsid w:val="00634AC0"/>
    <w:rsid w:val="0063664E"/>
    <w:rsid w:val="00637EEB"/>
    <w:rsid w:val="00640545"/>
    <w:rsid w:val="00641CFB"/>
    <w:rsid w:val="00642361"/>
    <w:rsid w:val="00642C9B"/>
    <w:rsid w:val="00645585"/>
    <w:rsid w:val="0064574D"/>
    <w:rsid w:val="00646226"/>
    <w:rsid w:val="00647229"/>
    <w:rsid w:val="00657A7E"/>
    <w:rsid w:val="0066286E"/>
    <w:rsid w:val="00665068"/>
    <w:rsid w:val="00666273"/>
    <w:rsid w:val="00666896"/>
    <w:rsid w:val="00670311"/>
    <w:rsid w:val="00673FED"/>
    <w:rsid w:val="00676021"/>
    <w:rsid w:val="006807B3"/>
    <w:rsid w:val="00680C7C"/>
    <w:rsid w:val="006844D4"/>
    <w:rsid w:val="00684E66"/>
    <w:rsid w:val="00684F65"/>
    <w:rsid w:val="0068514C"/>
    <w:rsid w:val="006869F9"/>
    <w:rsid w:val="00686B68"/>
    <w:rsid w:val="00686CD3"/>
    <w:rsid w:val="00687A9F"/>
    <w:rsid w:val="00690240"/>
    <w:rsid w:val="0069128E"/>
    <w:rsid w:val="00694218"/>
    <w:rsid w:val="006942A6"/>
    <w:rsid w:val="006942C0"/>
    <w:rsid w:val="006969E5"/>
    <w:rsid w:val="00697E80"/>
    <w:rsid w:val="006A1A1F"/>
    <w:rsid w:val="006A1F79"/>
    <w:rsid w:val="006A26A0"/>
    <w:rsid w:val="006A35D8"/>
    <w:rsid w:val="006A4F62"/>
    <w:rsid w:val="006A640F"/>
    <w:rsid w:val="006A682D"/>
    <w:rsid w:val="006B143D"/>
    <w:rsid w:val="006B1A75"/>
    <w:rsid w:val="006B4D60"/>
    <w:rsid w:val="006B678C"/>
    <w:rsid w:val="006B6B34"/>
    <w:rsid w:val="006B6F63"/>
    <w:rsid w:val="006B71AD"/>
    <w:rsid w:val="006B7EF3"/>
    <w:rsid w:val="006C0A05"/>
    <w:rsid w:val="006C0EA6"/>
    <w:rsid w:val="006C16B5"/>
    <w:rsid w:val="006C2834"/>
    <w:rsid w:val="006C5365"/>
    <w:rsid w:val="006C5677"/>
    <w:rsid w:val="006C5F37"/>
    <w:rsid w:val="006C7004"/>
    <w:rsid w:val="006C724C"/>
    <w:rsid w:val="006C7C54"/>
    <w:rsid w:val="006D0E5B"/>
    <w:rsid w:val="006D20DC"/>
    <w:rsid w:val="006D474D"/>
    <w:rsid w:val="006D5EF5"/>
    <w:rsid w:val="006D78E8"/>
    <w:rsid w:val="006E0AD3"/>
    <w:rsid w:val="006E3BCF"/>
    <w:rsid w:val="006E3C53"/>
    <w:rsid w:val="006E437D"/>
    <w:rsid w:val="006E4385"/>
    <w:rsid w:val="006E5082"/>
    <w:rsid w:val="006E7245"/>
    <w:rsid w:val="006F19BE"/>
    <w:rsid w:val="006F496A"/>
    <w:rsid w:val="006F5D44"/>
    <w:rsid w:val="006F5F36"/>
    <w:rsid w:val="006F6928"/>
    <w:rsid w:val="006F746A"/>
    <w:rsid w:val="007011D9"/>
    <w:rsid w:val="00710078"/>
    <w:rsid w:val="007100DD"/>
    <w:rsid w:val="007103F6"/>
    <w:rsid w:val="00711B41"/>
    <w:rsid w:val="00712FFA"/>
    <w:rsid w:val="0071373F"/>
    <w:rsid w:val="00713C5B"/>
    <w:rsid w:val="00714427"/>
    <w:rsid w:val="007145DA"/>
    <w:rsid w:val="00715F51"/>
    <w:rsid w:val="0071733B"/>
    <w:rsid w:val="00720935"/>
    <w:rsid w:val="007215D6"/>
    <w:rsid w:val="0072214B"/>
    <w:rsid w:val="0072219C"/>
    <w:rsid w:val="00725A72"/>
    <w:rsid w:val="007260BF"/>
    <w:rsid w:val="007270A9"/>
    <w:rsid w:val="007274EE"/>
    <w:rsid w:val="0073177E"/>
    <w:rsid w:val="00731AAF"/>
    <w:rsid w:val="00731F1A"/>
    <w:rsid w:val="00732BF9"/>
    <w:rsid w:val="00733EAB"/>
    <w:rsid w:val="00735B1C"/>
    <w:rsid w:val="00736298"/>
    <w:rsid w:val="00736585"/>
    <w:rsid w:val="00742146"/>
    <w:rsid w:val="0074527F"/>
    <w:rsid w:val="00745983"/>
    <w:rsid w:val="007467F8"/>
    <w:rsid w:val="00747F0A"/>
    <w:rsid w:val="00754946"/>
    <w:rsid w:val="00755960"/>
    <w:rsid w:val="00756CB2"/>
    <w:rsid w:val="00757439"/>
    <w:rsid w:val="0076187A"/>
    <w:rsid w:val="00762C90"/>
    <w:rsid w:val="00765CD5"/>
    <w:rsid w:val="0076773B"/>
    <w:rsid w:val="00767A5C"/>
    <w:rsid w:val="00767F69"/>
    <w:rsid w:val="00770CF1"/>
    <w:rsid w:val="007710F2"/>
    <w:rsid w:val="00773EBB"/>
    <w:rsid w:val="007747EF"/>
    <w:rsid w:val="0077599C"/>
    <w:rsid w:val="0078171F"/>
    <w:rsid w:val="0078184D"/>
    <w:rsid w:val="00784439"/>
    <w:rsid w:val="007845F9"/>
    <w:rsid w:val="00785F7B"/>
    <w:rsid w:val="00786BE1"/>
    <w:rsid w:val="007917AD"/>
    <w:rsid w:val="00794777"/>
    <w:rsid w:val="0079486E"/>
    <w:rsid w:val="00794C8A"/>
    <w:rsid w:val="00795BA7"/>
    <w:rsid w:val="00796CBC"/>
    <w:rsid w:val="00796EA7"/>
    <w:rsid w:val="00797080"/>
    <w:rsid w:val="007A0140"/>
    <w:rsid w:val="007A0957"/>
    <w:rsid w:val="007A0B0E"/>
    <w:rsid w:val="007A2074"/>
    <w:rsid w:val="007A2BFE"/>
    <w:rsid w:val="007A3C77"/>
    <w:rsid w:val="007A6E84"/>
    <w:rsid w:val="007A7C6D"/>
    <w:rsid w:val="007B1E79"/>
    <w:rsid w:val="007B52AA"/>
    <w:rsid w:val="007B5309"/>
    <w:rsid w:val="007C0880"/>
    <w:rsid w:val="007C142D"/>
    <w:rsid w:val="007C36B7"/>
    <w:rsid w:val="007C3E9F"/>
    <w:rsid w:val="007C40BF"/>
    <w:rsid w:val="007C5197"/>
    <w:rsid w:val="007C64CE"/>
    <w:rsid w:val="007D2F10"/>
    <w:rsid w:val="007D3085"/>
    <w:rsid w:val="007D6C82"/>
    <w:rsid w:val="007E2B70"/>
    <w:rsid w:val="007E3615"/>
    <w:rsid w:val="007E5ACC"/>
    <w:rsid w:val="007E5F0B"/>
    <w:rsid w:val="007E6D8D"/>
    <w:rsid w:val="007F0E1C"/>
    <w:rsid w:val="007F1BD6"/>
    <w:rsid w:val="007F2030"/>
    <w:rsid w:val="007F4C18"/>
    <w:rsid w:val="007F5953"/>
    <w:rsid w:val="007F5DF1"/>
    <w:rsid w:val="007F60B8"/>
    <w:rsid w:val="00801464"/>
    <w:rsid w:val="00803309"/>
    <w:rsid w:val="008042ED"/>
    <w:rsid w:val="008046B6"/>
    <w:rsid w:val="00805A83"/>
    <w:rsid w:val="00806BDD"/>
    <w:rsid w:val="0081090C"/>
    <w:rsid w:val="00811199"/>
    <w:rsid w:val="008121BB"/>
    <w:rsid w:val="00812D97"/>
    <w:rsid w:val="0081440C"/>
    <w:rsid w:val="00816F42"/>
    <w:rsid w:val="008228B2"/>
    <w:rsid w:val="00822AEA"/>
    <w:rsid w:val="008235B9"/>
    <w:rsid w:val="008245C8"/>
    <w:rsid w:val="008255A0"/>
    <w:rsid w:val="008257C5"/>
    <w:rsid w:val="00825D8B"/>
    <w:rsid w:val="00827BBE"/>
    <w:rsid w:val="00832612"/>
    <w:rsid w:val="00834F10"/>
    <w:rsid w:val="00835882"/>
    <w:rsid w:val="00836600"/>
    <w:rsid w:val="00841E19"/>
    <w:rsid w:val="00844C7F"/>
    <w:rsid w:val="0084671D"/>
    <w:rsid w:val="00846C14"/>
    <w:rsid w:val="00847F25"/>
    <w:rsid w:val="00855F10"/>
    <w:rsid w:val="00856C21"/>
    <w:rsid w:val="0086144B"/>
    <w:rsid w:val="00862EB7"/>
    <w:rsid w:val="008666EF"/>
    <w:rsid w:val="00866745"/>
    <w:rsid w:val="00866CCA"/>
    <w:rsid w:val="0086741C"/>
    <w:rsid w:val="0087226F"/>
    <w:rsid w:val="00872D62"/>
    <w:rsid w:val="00873B22"/>
    <w:rsid w:val="00876993"/>
    <w:rsid w:val="00876F22"/>
    <w:rsid w:val="0088082D"/>
    <w:rsid w:val="00884D0C"/>
    <w:rsid w:val="00885FDD"/>
    <w:rsid w:val="00887E37"/>
    <w:rsid w:val="00890C6E"/>
    <w:rsid w:val="00890E1B"/>
    <w:rsid w:val="00890EBF"/>
    <w:rsid w:val="008935EC"/>
    <w:rsid w:val="00894627"/>
    <w:rsid w:val="00895248"/>
    <w:rsid w:val="008968F9"/>
    <w:rsid w:val="008A3911"/>
    <w:rsid w:val="008A741F"/>
    <w:rsid w:val="008B0EB5"/>
    <w:rsid w:val="008B1962"/>
    <w:rsid w:val="008B1C13"/>
    <w:rsid w:val="008B1F1F"/>
    <w:rsid w:val="008B68B2"/>
    <w:rsid w:val="008B6D5A"/>
    <w:rsid w:val="008C020A"/>
    <w:rsid w:val="008C076C"/>
    <w:rsid w:val="008C47AA"/>
    <w:rsid w:val="008C4C3D"/>
    <w:rsid w:val="008C5B6F"/>
    <w:rsid w:val="008C71FC"/>
    <w:rsid w:val="008C75DB"/>
    <w:rsid w:val="008C7A66"/>
    <w:rsid w:val="008C7ADA"/>
    <w:rsid w:val="008D0AA9"/>
    <w:rsid w:val="008D4E28"/>
    <w:rsid w:val="008D67A6"/>
    <w:rsid w:val="008D72CD"/>
    <w:rsid w:val="008E4321"/>
    <w:rsid w:val="008E4BAF"/>
    <w:rsid w:val="008E50DE"/>
    <w:rsid w:val="008E7217"/>
    <w:rsid w:val="008E7442"/>
    <w:rsid w:val="008F1664"/>
    <w:rsid w:val="008F23F5"/>
    <w:rsid w:val="008F3345"/>
    <w:rsid w:val="008F3EB8"/>
    <w:rsid w:val="008F4554"/>
    <w:rsid w:val="008F62F2"/>
    <w:rsid w:val="0090074B"/>
    <w:rsid w:val="00900810"/>
    <w:rsid w:val="009021D6"/>
    <w:rsid w:val="009024DB"/>
    <w:rsid w:val="00904211"/>
    <w:rsid w:val="0090602F"/>
    <w:rsid w:val="00906D02"/>
    <w:rsid w:val="009072A4"/>
    <w:rsid w:val="00907A9D"/>
    <w:rsid w:val="00907B3B"/>
    <w:rsid w:val="009101C8"/>
    <w:rsid w:val="00910456"/>
    <w:rsid w:val="009123C4"/>
    <w:rsid w:val="00912B1F"/>
    <w:rsid w:val="0091362D"/>
    <w:rsid w:val="0091494E"/>
    <w:rsid w:val="00917DD6"/>
    <w:rsid w:val="009216DD"/>
    <w:rsid w:val="00922BF2"/>
    <w:rsid w:val="00922C90"/>
    <w:rsid w:val="0092370F"/>
    <w:rsid w:val="00924A26"/>
    <w:rsid w:val="00925A1F"/>
    <w:rsid w:val="0092619F"/>
    <w:rsid w:val="009263EE"/>
    <w:rsid w:val="0092761E"/>
    <w:rsid w:val="009277E8"/>
    <w:rsid w:val="00936E4D"/>
    <w:rsid w:val="009373B4"/>
    <w:rsid w:val="009374B8"/>
    <w:rsid w:val="00937936"/>
    <w:rsid w:val="009406C4"/>
    <w:rsid w:val="00940B43"/>
    <w:rsid w:val="00940BCA"/>
    <w:rsid w:val="00941265"/>
    <w:rsid w:val="0094207F"/>
    <w:rsid w:val="00943E0A"/>
    <w:rsid w:val="0094550E"/>
    <w:rsid w:val="009455E4"/>
    <w:rsid w:val="0094678F"/>
    <w:rsid w:val="00947DED"/>
    <w:rsid w:val="009528DE"/>
    <w:rsid w:val="00954911"/>
    <w:rsid w:val="009562BE"/>
    <w:rsid w:val="00956340"/>
    <w:rsid w:val="00957094"/>
    <w:rsid w:val="00960D82"/>
    <w:rsid w:val="00961B76"/>
    <w:rsid w:val="00961CD8"/>
    <w:rsid w:val="00962E2E"/>
    <w:rsid w:val="00963284"/>
    <w:rsid w:val="00963BB3"/>
    <w:rsid w:val="00965576"/>
    <w:rsid w:val="0096698B"/>
    <w:rsid w:val="00967040"/>
    <w:rsid w:val="00971AF3"/>
    <w:rsid w:val="009728CA"/>
    <w:rsid w:val="00972D3E"/>
    <w:rsid w:val="00976100"/>
    <w:rsid w:val="00977325"/>
    <w:rsid w:val="009779B3"/>
    <w:rsid w:val="009800F6"/>
    <w:rsid w:val="009819B1"/>
    <w:rsid w:val="00983E83"/>
    <w:rsid w:val="00984CF1"/>
    <w:rsid w:val="00986A12"/>
    <w:rsid w:val="00990BD0"/>
    <w:rsid w:val="00992391"/>
    <w:rsid w:val="00993017"/>
    <w:rsid w:val="0099336D"/>
    <w:rsid w:val="0099452E"/>
    <w:rsid w:val="00997357"/>
    <w:rsid w:val="00997654"/>
    <w:rsid w:val="009976CB"/>
    <w:rsid w:val="009A16AC"/>
    <w:rsid w:val="009A29FB"/>
    <w:rsid w:val="009A5D10"/>
    <w:rsid w:val="009A630E"/>
    <w:rsid w:val="009A647F"/>
    <w:rsid w:val="009A6F8D"/>
    <w:rsid w:val="009A7EC0"/>
    <w:rsid w:val="009B183A"/>
    <w:rsid w:val="009B3371"/>
    <w:rsid w:val="009C2D1E"/>
    <w:rsid w:val="009C4020"/>
    <w:rsid w:val="009C5717"/>
    <w:rsid w:val="009C5743"/>
    <w:rsid w:val="009C655F"/>
    <w:rsid w:val="009D0301"/>
    <w:rsid w:val="009D3E7D"/>
    <w:rsid w:val="009D7D00"/>
    <w:rsid w:val="009D7E3B"/>
    <w:rsid w:val="009E04CD"/>
    <w:rsid w:val="009E36CA"/>
    <w:rsid w:val="009E40C0"/>
    <w:rsid w:val="009E482B"/>
    <w:rsid w:val="009E4D7C"/>
    <w:rsid w:val="009E5D9D"/>
    <w:rsid w:val="009E6A9A"/>
    <w:rsid w:val="009E6E46"/>
    <w:rsid w:val="009E7003"/>
    <w:rsid w:val="009F4A36"/>
    <w:rsid w:val="009F4E91"/>
    <w:rsid w:val="009F625C"/>
    <w:rsid w:val="009F78B1"/>
    <w:rsid w:val="00A02F7D"/>
    <w:rsid w:val="00A0469E"/>
    <w:rsid w:val="00A07FEE"/>
    <w:rsid w:val="00A10A02"/>
    <w:rsid w:val="00A1188A"/>
    <w:rsid w:val="00A11BD3"/>
    <w:rsid w:val="00A128A6"/>
    <w:rsid w:val="00A13759"/>
    <w:rsid w:val="00A1686D"/>
    <w:rsid w:val="00A175D6"/>
    <w:rsid w:val="00A17667"/>
    <w:rsid w:val="00A17F13"/>
    <w:rsid w:val="00A2026B"/>
    <w:rsid w:val="00A235E7"/>
    <w:rsid w:val="00A23CD8"/>
    <w:rsid w:val="00A24284"/>
    <w:rsid w:val="00A266D7"/>
    <w:rsid w:val="00A26FE7"/>
    <w:rsid w:val="00A272CA"/>
    <w:rsid w:val="00A2774B"/>
    <w:rsid w:val="00A27CAC"/>
    <w:rsid w:val="00A27EEE"/>
    <w:rsid w:val="00A342B2"/>
    <w:rsid w:val="00A35720"/>
    <w:rsid w:val="00A361CD"/>
    <w:rsid w:val="00A365ED"/>
    <w:rsid w:val="00A377CE"/>
    <w:rsid w:val="00A40136"/>
    <w:rsid w:val="00A40306"/>
    <w:rsid w:val="00A421BE"/>
    <w:rsid w:val="00A43303"/>
    <w:rsid w:val="00A442E4"/>
    <w:rsid w:val="00A458AF"/>
    <w:rsid w:val="00A46846"/>
    <w:rsid w:val="00A50601"/>
    <w:rsid w:val="00A5075F"/>
    <w:rsid w:val="00A53377"/>
    <w:rsid w:val="00A53A19"/>
    <w:rsid w:val="00A540FE"/>
    <w:rsid w:val="00A63309"/>
    <w:rsid w:val="00A63370"/>
    <w:rsid w:val="00A634A9"/>
    <w:rsid w:val="00A6625F"/>
    <w:rsid w:val="00A66480"/>
    <w:rsid w:val="00A664B3"/>
    <w:rsid w:val="00A67386"/>
    <w:rsid w:val="00A674D5"/>
    <w:rsid w:val="00A72964"/>
    <w:rsid w:val="00A73618"/>
    <w:rsid w:val="00A73AF8"/>
    <w:rsid w:val="00A745CC"/>
    <w:rsid w:val="00A74FBA"/>
    <w:rsid w:val="00A771C2"/>
    <w:rsid w:val="00A77436"/>
    <w:rsid w:val="00A7790A"/>
    <w:rsid w:val="00A80F39"/>
    <w:rsid w:val="00A81FAC"/>
    <w:rsid w:val="00A8303D"/>
    <w:rsid w:val="00A83566"/>
    <w:rsid w:val="00A84251"/>
    <w:rsid w:val="00A84DD6"/>
    <w:rsid w:val="00A8539C"/>
    <w:rsid w:val="00A864A9"/>
    <w:rsid w:val="00A90059"/>
    <w:rsid w:val="00A9079C"/>
    <w:rsid w:val="00A92050"/>
    <w:rsid w:val="00A94A69"/>
    <w:rsid w:val="00A94F6A"/>
    <w:rsid w:val="00A958CE"/>
    <w:rsid w:val="00A96617"/>
    <w:rsid w:val="00A97BDC"/>
    <w:rsid w:val="00AA1B01"/>
    <w:rsid w:val="00AA302A"/>
    <w:rsid w:val="00AA6477"/>
    <w:rsid w:val="00AA7A3D"/>
    <w:rsid w:val="00AB2120"/>
    <w:rsid w:val="00AB2BFD"/>
    <w:rsid w:val="00AB4413"/>
    <w:rsid w:val="00AC019D"/>
    <w:rsid w:val="00AC245A"/>
    <w:rsid w:val="00AC3770"/>
    <w:rsid w:val="00AC4BB2"/>
    <w:rsid w:val="00AC741E"/>
    <w:rsid w:val="00AC7E51"/>
    <w:rsid w:val="00AD4746"/>
    <w:rsid w:val="00AD4B0F"/>
    <w:rsid w:val="00AD5637"/>
    <w:rsid w:val="00AD5F10"/>
    <w:rsid w:val="00AD7ACD"/>
    <w:rsid w:val="00AE3F63"/>
    <w:rsid w:val="00AE47A2"/>
    <w:rsid w:val="00AE7021"/>
    <w:rsid w:val="00AE7C87"/>
    <w:rsid w:val="00AF0E2C"/>
    <w:rsid w:val="00AF1BB5"/>
    <w:rsid w:val="00AF2006"/>
    <w:rsid w:val="00AF4B84"/>
    <w:rsid w:val="00AF50A7"/>
    <w:rsid w:val="00AF6235"/>
    <w:rsid w:val="00AF749C"/>
    <w:rsid w:val="00B00518"/>
    <w:rsid w:val="00B00B7F"/>
    <w:rsid w:val="00B02010"/>
    <w:rsid w:val="00B0204A"/>
    <w:rsid w:val="00B022DA"/>
    <w:rsid w:val="00B04A78"/>
    <w:rsid w:val="00B063C4"/>
    <w:rsid w:val="00B063E9"/>
    <w:rsid w:val="00B069FC"/>
    <w:rsid w:val="00B0734C"/>
    <w:rsid w:val="00B0788B"/>
    <w:rsid w:val="00B07BAE"/>
    <w:rsid w:val="00B10FC2"/>
    <w:rsid w:val="00B14E7B"/>
    <w:rsid w:val="00B14F11"/>
    <w:rsid w:val="00B15C83"/>
    <w:rsid w:val="00B17F3B"/>
    <w:rsid w:val="00B21BD9"/>
    <w:rsid w:val="00B21D46"/>
    <w:rsid w:val="00B24FE5"/>
    <w:rsid w:val="00B2556B"/>
    <w:rsid w:val="00B25F3A"/>
    <w:rsid w:val="00B26505"/>
    <w:rsid w:val="00B27266"/>
    <w:rsid w:val="00B277EB"/>
    <w:rsid w:val="00B27C27"/>
    <w:rsid w:val="00B30AC1"/>
    <w:rsid w:val="00B30F42"/>
    <w:rsid w:val="00B31478"/>
    <w:rsid w:val="00B31991"/>
    <w:rsid w:val="00B32227"/>
    <w:rsid w:val="00B327E8"/>
    <w:rsid w:val="00B32A8D"/>
    <w:rsid w:val="00B32DA5"/>
    <w:rsid w:val="00B32E1C"/>
    <w:rsid w:val="00B33123"/>
    <w:rsid w:val="00B34839"/>
    <w:rsid w:val="00B34F9B"/>
    <w:rsid w:val="00B35EB0"/>
    <w:rsid w:val="00B36326"/>
    <w:rsid w:val="00B36396"/>
    <w:rsid w:val="00B36C89"/>
    <w:rsid w:val="00B3771F"/>
    <w:rsid w:val="00B37A64"/>
    <w:rsid w:val="00B41E2E"/>
    <w:rsid w:val="00B427B3"/>
    <w:rsid w:val="00B4315A"/>
    <w:rsid w:val="00B43F8C"/>
    <w:rsid w:val="00B458AC"/>
    <w:rsid w:val="00B46475"/>
    <w:rsid w:val="00B50D54"/>
    <w:rsid w:val="00B529C6"/>
    <w:rsid w:val="00B52E5C"/>
    <w:rsid w:val="00B55277"/>
    <w:rsid w:val="00B56C67"/>
    <w:rsid w:val="00B6207C"/>
    <w:rsid w:val="00B63C4B"/>
    <w:rsid w:val="00B63C70"/>
    <w:rsid w:val="00B649BF"/>
    <w:rsid w:val="00B64AE5"/>
    <w:rsid w:val="00B66EB0"/>
    <w:rsid w:val="00B6704F"/>
    <w:rsid w:val="00B675FF"/>
    <w:rsid w:val="00B722ED"/>
    <w:rsid w:val="00B745FA"/>
    <w:rsid w:val="00B75A89"/>
    <w:rsid w:val="00B77274"/>
    <w:rsid w:val="00B80E8B"/>
    <w:rsid w:val="00B81BB8"/>
    <w:rsid w:val="00B82D7F"/>
    <w:rsid w:val="00B82F0F"/>
    <w:rsid w:val="00B846C0"/>
    <w:rsid w:val="00B860DE"/>
    <w:rsid w:val="00B90A3D"/>
    <w:rsid w:val="00B90D67"/>
    <w:rsid w:val="00B91ECF"/>
    <w:rsid w:val="00B939EB"/>
    <w:rsid w:val="00B95738"/>
    <w:rsid w:val="00B967F4"/>
    <w:rsid w:val="00B96A54"/>
    <w:rsid w:val="00B97B64"/>
    <w:rsid w:val="00BA0932"/>
    <w:rsid w:val="00BA1103"/>
    <w:rsid w:val="00BA2100"/>
    <w:rsid w:val="00BA2244"/>
    <w:rsid w:val="00BA2F1F"/>
    <w:rsid w:val="00BA2FE7"/>
    <w:rsid w:val="00BA42EB"/>
    <w:rsid w:val="00BA579C"/>
    <w:rsid w:val="00BA5B86"/>
    <w:rsid w:val="00BA6EA3"/>
    <w:rsid w:val="00BA79C2"/>
    <w:rsid w:val="00BB0538"/>
    <w:rsid w:val="00BB0F1B"/>
    <w:rsid w:val="00BB12B9"/>
    <w:rsid w:val="00BB3D98"/>
    <w:rsid w:val="00BB4EEA"/>
    <w:rsid w:val="00BB6A21"/>
    <w:rsid w:val="00BC1561"/>
    <w:rsid w:val="00BC383B"/>
    <w:rsid w:val="00BC746F"/>
    <w:rsid w:val="00BC7486"/>
    <w:rsid w:val="00BD1577"/>
    <w:rsid w:val="00BD47B7"/>
    <w:rsid w:val="00BD5A6A"/>
    <w:rsid w:val="00BD6A0F"/>
    <w:rsid w:val="00BD7305"/>
    <w:rsid w:val="00BD7383"/>
    <w:rsid w:val="00BE1645"/>
    <w:rsid w:val="00BE3E36"/>
    <w:rsid w:val="00BE4A73"/>
    <w:rsid w:val="00BE64B9"/>
    <w:rsid w:val="00BF0646"/>
    <w:rsid w:val="00BF1E81"/>
    <w:rsid w:val="00BF39F2"/>
    <w:rsid w:val="00BF51AC"/>
    <w:rsid w:val="00BF6568"/>
    <w:rsid w:val="00BF77EE"/>
    <w:rsid w:val="00C0184E"/>
    <w:rsid w:val="00C025F1"/>
    <w:rsid w:val="00C02B2C"/>
    <w:rsid w:val="00C06818"/>
    <w:rsid w:val="00C07633"/>
    <w:rsid w:val="00C11776"/>
    <w:rsid w:val="00C13E54"/>
    <w:rsid w:val="00C141BD"/>
    <w:rsid w:val="00C1497F"/>
    <w:rsid w:val="00C15E2D"/>
    <w:rsid w:val="00C16C9D"/>
    <w:rsid w:val="00C17947"/>
    <w:rsid w:val="00C2346A"/>
    <w:rsid w:val="00C23551"/>
    <w:rsid w:val="00C24AEF"/>
    <w:rsid w:val="00C252A1"/>
    <w:rsid w:val="00C30BE6"/>
    <w:rsid w:val="00C3154A"/>
    <w:rsid w:val="00C31E2E"/>
    <w:rsid w:val="00C326B6"/>
    <w:rsid w:val="00C35115"/>
    <w:rsid w:val="00C37A16"/>
    <w:rsid w:val="00C402E7"/>
    <w:rsid w:val="00C4712C"/>
    <w:rsid w:val="00C5016B"/>
    <w:rsid w:val="00C5156B"/>
    <w:rsid w:val="00C51E9F"/>
    <w:rsid w:val="00C5358D"/>
    <w:rsid w:val="00C542D8"/>
    <w:rsid w:val="00C561BD"/>
    <w:rsid w:val="00C5646C"/>
    <w:rsid w:val="00C64060"/>
    <w:rsid w:val="00C71811"/>
    <w:rsid w:val="00C76906"/>
    <w:rsid w:val="00C77798"/>
    <w:rsid w:val="00C806B9"/>
    <w:rsid w:val="00C80E50"/>
    <w:rsid w:val="00C81171"/>
    <w:rsid w:val="00C8289A"/>
    <w:rsid w:val="00C82CA2"/>
    <w:rsid w:val="00C83B6A"/>
    <w:rsid w:val="00C85997"/>
    <w:rsid w:val="00C861FB"/>
    <w:rsid w:val="00C86669"/>
    <w:rsid w:val="00C87008"/>
    <w:rsid w:val="00C879F8"/>
    <w:rsid w:val="00C920C0"/>
    <w:rsid w:val="00C9287B"/>
    <w:rsid w:val="00C942E2"/>
    <w:rsid w:val="00C945AB"/>
    <w:rsid w:val="00C954F6"/>
    <w:rsid w:val="00C96400"/>
    <w:rsid w:val="00C96553"/>
    <w:rsid w:val="00C97341"/>
    <w:rsid w:val="00CA19E9"/>
    <w:rsid w:val="00CA2114"/>
    <w:rsid w:val="00CA5006"/>
    <w:rsid w:val="00CA5F4C"/>
    <w:rsid w:val="00CA6312"/>
    <w:rsid w:val="00CA79A1"/>
    <w:rsid w:val="00CB2B32"/>
    <w:rsid w:val="00CB355F"/>
    <w:rsid w:val="00CB3771"/>
    <w:rsid w:val="00CB4D5A"/>
    <w:rsid w:val="00CB4F22"/>
    <w:rsid w:val="00CB501A"/>
    <w:rsid w:val="00CB7BC6"/>
    <w:rsid w:val="00CC00B7"/>
    <w:rsid w:val="00CC05F0"/>
    <w:rsid w:val="00CC34EB"/>
    <w:rsid w:val="00CC3A69"/>
    <w:rsid w:val="00CC5240"/>
    <w:rsid w:val="00CC7554"/>
    <w:rsid w:val="00CC7EC1"/>
    <w:rsid w:val="00CD1BBF"/>
    <w:rsid w:val="00CD27C2"/>
    <w:rsid w:val="00CD29B8"/>
    <w:rsid w:val="00CD2A5B"/>
    <w:rsid w:val="00CD384C"/>
    <w:rsid w:val="00CD4084"/>
    <w:rsid w:val="00CD4446"/>
    <w:rsid w:val="00CD56F0"/>
    <w:rsid w:val="00CD5B8B"/>
    <w:rsid w:val="00CD73B6"/>
    <w:rsid w:val="00CE04FF"/>
    <w:rsid w:val="00CE0C63"/>
    <w:rsid w:val="00CE1D51"/>
    <w:rsid w:val="00CE28EC"/>
    <w:rsid w:val="00CE5A93"/>
    <w:rsid w:val="00CF1059"/>
    <w:rsid w:val="00CF140F"/>
    <w:rsid w:val="00CF26CF"/>
    <w:rsid w:val="00CF4AF2"/>
    <w:rsid w:val="00CF6E45"/>
    <w:rsid w:val="00CF7620"/>
    <w:rsid w:val="00D01892"/>
    <w:rsid w:val="00D03C26"/>
    <w:rsid w:val="00D03F52"/>
    <w:rsid w:val="00D065AF"/>
    <w:rsid w:val="00D06C94"/>
    <w:rsid w:val="00D06E80"/>
    <w:rsid w:val="00D07598"/>
    <w:rsid w:val="00D11FF4"/>
    <w:rsid w:val="00D13384"/>
    <w:rsid w:val="00D20398"/>
    <w:rsid w:val="00D205DB"/>
    <w:rsid w:val="00D21115"/>
    <w:rsid w:val="00D2150F"/>
    <w:rsid w:val="00D22208"/>
    <w:rsid w:val="00D222E2"/>
    <w:rsid w:val="00D23369"/>
    <w:rsid w:val="00D23D09"/>
    <w:rsid w:val="00D254D3"/>
    <w:rsid w:val="00D25F0D"/>
    <w:rsid w:val="00D25FDF"/>
    <w:rsid w:val="00D313B3"/>
    <w:rsid w:val="00D31E2F"/>
    <w:rsid w:val="00D31F06"/>
    <w:rsid w:val="00D32A6A"/>
    <w:rsid w:val="00D333AB"/>
    <w:rsid w:val="00D33493"/>
    <w:rsid w:val="00D33653"/>
    <w:rsid w:val="00D33945"/>
    <w:rsid w:val="00D33C3D"/>
    <w:rsid w:val="00D34253"/>
    <w:rsid w:val="00D366A6"/>
    <w:rsid w:val="00D371DA"/>
    <w:rsid w:val="00D37A2E"/>
    <w:rsid w:val="00D41D1A"/>
    <w:rsid w:val="00D4389E"/>
    <w:rsid w:val="00D43E97"/>
    <w:rsid w:val="00D45C33"/>
    <w:rsid w:val="00D4714B"/>
    <w:rsid w:val="00D51FA5"/>
    <w:rsid w:val="00D53771"/>
    <w:rsid w:val="00D54A07"/>
    <w:rsid w:val="00D55A69"/>
    <w:rsid w:val="00D55DD6"/>
    <w:rsid w:val="00D55E3F"/>
    <w:rsid w:val="00D56F22"/>
    <w:rsid w:val="00D5752F"/>
    <w:rsid w:val="00D6002B"/>
    <w:rsid w:val="00D62A8D"/>
    <w:rsid w:val="00D63543"/>
    <w:rsid w:val="00D647DB"/>
    <w:rsid w:val="00D65EE1"/>
    <w:rsid w:val="00D66115"/>
    <w:rsid w:val="00D6635B"/>
    <w:rsid w:val="00D66A55"/>
    <w:rsid w:val="00D70CC9"/>
    <w:rsid w:val="00D71220"/>
    <w:rsid w:val="00D72826"/>
    <w:rsid w:val="00D7494F"/>
    <w:rsid w:val="00D764C8"/>
    <w:rsid w:val="00D76B36"/>
    <w:rsid w:val="00D825B8"/>
    <w:rsid w:val="00D90009"/>
    <w:rsid w:val="00D91383"/>
    <w:rsid w:val="00D96711"/>
    <w:rsid w:val="00D96773"/>
    <w:rsid w:val="00D977E7"/>
    <w:rsid w:val="00D97CD8"/>
    <w:rsid w:val="00DA0B68"/>
    <w:rsid w:val="00DA0E3F"/>
    <w:rsid w:val="00DA59AA"/>
    <w:rsid w:val="00DA68B6"/>
    <w:rsid w:val="00DA710B"/>
    <w:rsid w:val="00DB0CF3"/>
    <w:rsid w:val="00DB11A2"/>
    <w:rsid w:val="00DB2708"/>
    <w:rsid w:val="00DB2ACC"/>
    <w:rsid w:val="00DB5FB4"/>
    <w:rsid w:val="00DB7DF0"/>
    <w:rsid w:val="00DC032D"/>
    <w:rsid w:val="00DC0F08"/>
    <w:rsid w:val="00DC235D"/>
    <w:rsid w:val="00DC421D"/>
    <w:rsid w:val="00DC5129"/>
    <w:rsid w:val="00DC73DC"/>
    <w:rsid w:val="00DD028E"/>
    <w:rsid w:val="00DD214D"/>
    <w:rsid w:val="00DD2B13"/>
    <w:rsid w:val="00DD3051"/>
    <w:rsid w:val="00DD47CD"/>
    <w:rsid w:val="00DD5CDA"/>
    <w:rsid w:val="00DE3E64"/>
    <w:rsid w:val="00DE59DB"/>
    <w:rsid w:val="00DE63AA"/>
    <w:rsid w:val="00DF3C65"/>
    <w:rsid w:val="00DF4417"/>
    <w:rsid w:val="00DF6589"/>
    <w:rsid w:val="00DF6D3C"/>
    <w:rsid w:val="00DF74CD"/>
    <w:rsid w:val="00DF7BD5"/>
    <w:rsid w:val="00DF7BEA"/>
    <w:rsid w:val="00E005CF"/>
    <w:rsid w:val="00E00732"/>
    <w:rsid w:val="00E01424"/>
    <w:rsid w:val="00E018E6"/>
    <w:rsid w:val="00E01B1D"/>
    <w:rsid w:val="00E01D55"/>
    <w:rsid w:val="00E02858"/>
    <w:rsid w:val="00E0341C"/>
    <w:rsid w:val="00E03F94"/>
    <w:rsid w:val="00E04584"/>
    <w:rsid w:val="00E04882"/>
    <w:rsid w:val="00E05C1D"/>
    <w:rsid w:val="00E05C90"/>
    <w:rsid w:val="00E11019"/>
    <w:rsid w:val="00E122D1"/>
    <w:rsid w:val="00E12BDB"/>
    <w:rsid w:val="00E1407E"/>
    <w:rsid w:val="00E14C4A"/>
    <w:rsid w:val="00E1508F"/>
    <w:rsid w:val="00E17EB4"/>
    <w:rsid w:val="00E20C12"/>
    <w:rsid w:val="00E212CD"/>
    <w:rsid w:val="00E21803"/>
    <w:rsid w:val="00E24447"/>
    <w:rsid w:val="00E2466C"/>
    <w:rsid w:val="00E25198"/>
    <w:rsid w:val="00E26435"/>
    <w:rsid w:val="00E26D1D"/>
    <w:rsid w:val="00E26F90"/>
    <w:rsid w:val="00E32286"/>
    <w:rsid w:val="00E32ECA"/>
    <w:rsid w:val="00E3321D"/>
    <w:rsid w:val="00E34993"/>
    <w:rsid w:val="00E353AA"/>
    <w:rsid w:val="00E35F84"/>
    <w:rsid w:val="00E361E0"/>
    <w:rsid w:val="00E3654F"/>
    <w:rsid w:val="00E37306"/>
    <w:rsid w:val="00E42091"/>
    <w:rsid w:val="00E42286"/>
    <w:rsid w:val="00E43836"/>
    <w:rsid w:val="00E44D0C"/>
    <w:rsid w:val="00E44F75"/>
    <w:rsid w:val="00E46656"/>
    <w:rsid w:val="00E47CB5"/>
    <w:rsid w:val="00E47EDB"/>
    <w:rsid w:val="00E5373C"/>
    <w:rsid w:val="00E537A2"/>
    <w:rsid w:val="00E550AB"/>
    <w:rsid w:val="00E55358"/>
    <w:rsid w:val="00E57169"/>
    <w:rsid w:val="00E60F4A"/>
    <w:rsid w:val="00E613E1"/>
    <w:rsid w:val="00E639DA"/>
    <w:rsid w:val="00E67968"/>
    <w:rsid w:val="00E71025"/>
    <w:rsid w:val="00E71A4A"/>
    <w:rsid w:val="00E71DCE"/>
    <w:rsid w:val="00E752B6"/>
    <w:rsid w:val="00E75733"/>
    <w:rsid w:val="00E765B6"/>
    <w:rsid w:val="00E76A1A"/>
    <w:rsid w:val="00E76E61"/>
    <w:rsid w:val="00E7795F"/>
    <w:rsid w:val="00E77D9B"/>
    <w:rsid w:val="00E822D1"/>
    <w:rsid w:val="00E829A6"/>
    <w:rsid w:val="00E85D27"/>
    <w:rsid w:val="00E900A3"/>
    <w:rsid w:val="00E92092"/>
    <w:rsid w:val="00E92309"/>
    <w:rsid w:val="00E9265B"/>
    <w:rsid w:val="00E940FF"/>
    <w:rsid w:val="00E945A3"/>
    <w:rsid w:val="00E95CD9"/>
    <w:rsid w:val="00EA48CD"/>
    <w:rsid w:val="00EA5D19"/>
    <w:rsid w:val="00EA6391"/>
    <w:rsid w:val="00EA6FCB"/>
    <w:rsid w:val="00EA7EA5"/>
    <w:rsid w:val="00EB24F8"/>
    <w:rsid w:val="00EB2E87"/>
    <w:rsid w:val="00EB39B6"/>
    <w:rsid w:val="00EB45DD"/>
    <w:rsid w:val="00EB4CA4"/>
    <w:rsid w:val="00EB6831"/>
    <w:rsid w:val="00EC17AF"/>
    <w:rsid w:val="00EC1B27"/>
    <w:rsid w:val="00EC4DDE"/>
    <w:rsid w:val="00EC4ECF"/>
    <w:rsid w:val="00ED1816"/>
    <w:rsid w:val="00ED3FE1"/>
    <w:rsid w:val="00ED573C"/>
    <w:rsid w:val="00EE0D81"/>
    <w:rsid w:val="00EE5FA6"/>
    <w:rsid w:val="00EE6ACC"/>
    <w:rsid w:val="00EE77BD"/>
    <w:rsid w:val="00EE7917"/>
    <w:rsid w:val="00EF0AE8"/>
    <w:rsid w:val="00EF2E07"/>
    <w:rsid w:val="00EF3959"/>
    <w:rsid w:val="00EF4123"/>
    <w:rsid w:val="00EF5C69"/>
    <w:rsid w:val="00EF66BE"/>
    <w:rsid w:val="00EF72C5"/>
    <w:rsid w:val="00EF7775"/>
    <w:rsid w:val="00F00E4A"/>
    <w:rsid w:val="00F00F59"/>
    <w:rsid w:val="00F0251A"/>
    <w:rsid w:val="00F02C8F"/>
    <w:rsid w:val="00F03504"/>
    <w:rsid w:val="00F039BF"/>
    <w:rsid w:val="00F03C88"/>
    <w:rsid w:val="00F0413A"/>
    <w:rsid w:val="00F05B71"/>
    <w:rsid w:val="00F06125"/>
    <w:rsid w:val="00F0627C"/>
    <w:rsid w:val="00F065BB"/>
    <w:rsid w:val="00F06A4B"/>
    <w:rsid w:val="00F07ACC"/>
    <w:rsid w:val="00F1069E"/>
    <w:rsid w:val="00F11288"/>
    <w:rsid w:val="00F1163D"/>
    <w:rsid w:val="00F117EB"/>
    <w:rsid w:val="00F12B54"/>
    <w:rsid w:val="00F13C50"/>
    <w:rsid w:val="00F15171"/>
    <w:rsid w:val="00F154FA"/>
    <w:rsid w:val="00F15803"/>
    <w:rsid w:val="00F165E5"/>
    <w:rsid w:val="00F17B31"/>
    <w:rsid w:val="00F259CD"/>
    <w:rsid w:val="00F26308"/>
    <w:rsid w:val="00F26C19"/>
    <w:rsid w:val="00F26CF6"/>
    <w:rsid w:val="00F310B9"/>
    <w:rsid w:val="00F31735"/>
    <w:rsid w:val="00F318B9"/>
    <w:rsid w:val="00F333B8"/>
    <w:rsid w:val="00F33477"/>
    <w:rsid w:val="00F35F1F"/>
    <w:rsid w:val="00F37459"/>
    <w:rsid w:val="00F37AED"/>
    <w:rsid w:val="00F4122D"/>
    <w:rsid w:val="00F41DED"/>
    <w:rsid w:val="00F44E9B"/>
    <w:rsid w:val="00F47910"/>
    <w:rsid w:val="00F5058D"/>
    <w:rsid w:val="00F514B6"/>
    <w:rsid w:val="00F54ACB"/>
    <w:rsid w:val="00F559C3"/>
    <w:rsid w:val="00F55D18"/>
    <w:rsid w:val="00F56A66"/>
    <w:rsid w:val="00F57D03"/>
    <w:rsid w:val="00F6091F"/>
    <w:rsid w:val="00F62185"/>
    <w:rsid w:val="00F626E4"/>
    <w:rsid w:val="00F62A68"/>
    <w:rsid w:val="00F64542"/>
    <w:rsid w:val="00F64868"/>
    <w:rsid w:val="00F64D36"/>
    <w:rsid w:val="00F71199"/>
    <w:rsid w:val="00F724F4"/>
    <w:rsid w:val="00F72B7A"/>
    <w:rsid w:val="00F74853"/>
    <w:rsid w:val="00F74A35"/>
    <w:rsid w:val="00F75790"/>
    <w:rsid w:val="00F76218"/>
    <w:rsid w:val="00F767CE"/>
    <w:rsid w:val="00F81243"/>
    <w:rsid w:val="00F830AC"/>
    <w:rsid w:val="00F8487E"/>
    <w:rsid w:val="00F863AB"/>
    <w:rsid w:val="00F86F53"/>
    <w:rsid w:val="00F87EF6"/>
    <w:rsid w:val="00F87F84"/>
    <w:rsid w:val="00F90388"/>
    <w:rsid w:val="00F943F1"/>
    <w:rsid w:val="00F94695"/>
    <w:rsid w:val="00F96A9C"/>
    <w:rsid w:val="00FA0A17"/>
    <w:rsid w:val="00FA2399"/>
    <w:rsid w:val="00FA3EF2"/>
    <w:rsid w:val="00FA3F6E"/>
    <w:rsid w:val="00FA4B8F"/>
    <w:rsid w:val="00FA69D4"/>
    <w:rsid w:val="00FA739B"/>
    <w:rsid w:val="00FB0066"/>
    <w:rsid w:val="00FB0071"/>
    <w:rsid w:val="00FB1D96"/>
    <w:rsid w:val="00FB3C86"/>
    <w:rsid w:val="00FB66A0"/>
    <w:rsid w:val="00FC0BB2"/>
    <w:rsid w:val="00FC284B"/>
    <w:rsid w:val="00FC3F6A"/>
    <w:rsid w:val="00FD0017"/>
    <w:rsid w:val="00FD1BC0"/>
    <w:rsid w:val="00FD39F9"/>
    <w:rsid w:val="00FD64FB"/>
    <w:rsid w:val="00FE0871"/>
    <w:rsid w:val="00FE2849"/>
    <w:rsid w:val="00FE3C24"/>
    <w:rsid w:val="00FE47AE"/>
    <w:rsid w:val="00FE47B7"/>
    <w:rsid w:val="00FE5812"/>
    <w:rsid w:val="00FE581C"/>
    <w:rsid w:val="00FE5AA6"/>
    <w:rsid w:val="00FE5B0A"/>
    <w:rsid w:val="00FE744D"/>
    <w:rsid w:val="00FF2C83"/>
    <w:rsid w:val="00FF3A51"/>
    <w:rsid w:val="00FF462D"/>
    <w:rsid w:val="00FF4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79F2360"/>
  <w15:docId w15:val="{3B265DB4-29B6-4551-A2AD-07B695512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082"/>
  </w:style>
  <w:style w:type="paragraph" w:styleId="Heading1">
    <w:name w:val="heading 1"/>
    <w:basedOn w:val="Normal"/>
    <w:next w:val="Normal"/>
    <w:link w:val="Heading1Char"/>
    <w:uiPriority w:val="9"/>
    <w:qFormat/>
    <w:rsid w:val="003A1207"/>
    <w:pPr>
      <w:keepNext/>
      <w:numPr>
        <w:numId w:val="54"/>
      </w:numPr>
      <w:spacing w:before="240" w:after="60" w:line="240" w:lineRule="auto"/>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3A1207"/>
    <w:pPr>
      <w:keepNext/>
      <w:numPr>
        <w:ilvl w:val="1"/>
        <w:numId w:val="54"/>
      </w:numPr>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semiHidden/>
    <w:unhideWhenUsed/>
    <w:qFormat/>
    <w:rsid w:val="003A1207"/>
    <w:pPr>
      <w:keepNext/>
      <w:numPr>
        <w:ilvl w:val="2"/>
        <w:numId w:val="54"/>
      </w:numPr>
      <w:tabs>
        <w:tab w:val="clear" w:pos="2160"/>
      </w:tabs>
      <w:spacing w:before="240" w:after="60" w:line="240" w:lineRule="auto"/>
      <w:ind w:hanging="18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3A1207"/>
    <w:pPr>
      <w:keepNext/>
      <w:numPr>
        <w:ilvl w:val="3"/>
        <w:numId w:val="54"/>
      </w:numPr>
      <w:tabs>
        <w:tab w:val="clear" w:pos="2880"/>
      </w:tabs>
      <w:spacing w:before="240" w:after="60" w:line="240" w:lineRule="auto"/>
      <w:ind w:hanging="36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3A1207"/>
    <w:pPr>
      <w:numPr>
        <w:ilvl w:val="4"/>
        <w:numId w:val="54"/>
      </w:numPr>
      <w:tabs>
        <w:tab w:val="clear" w:pos="3600"/>
      </w:tabs>
      <w:spacing w:before="240" w:after="60" w:line="240" w:lineRule="auto"/>
      <w:ind w:hanging="3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3A1207"/>
    <w:pPr>
      <w:numPr>
        <w:ilvl w:val="5"/>
        <w:numId w:val="54"/>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3A1207"/>
    <w:pPr>
      <w:numPr>
        <w:ilvl w:val="6"/>
        <w:numId w:val="54"/>
      </w:num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3A1207"/>
    <w:pPr>
      <w:numPr>
        <w:ilvl w:val="7"/>
        <w:numId w:val="54"/>
      </w:numPr>
      <w:tabs>
        <w:tab w:val="clear" w:pos="5760"/>
      </w:tabs>
      <w:spacing w:before="240" w:after="60" w:line="240" w:lineRule="auto"/>
      <w:ind w:hanging="36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3A1207"/>
    <w:pPr>
      <w:numPr>
        <w:ilvl w:val="8"/>
        <w:numId w:val="54"/>
      </w:numPr>
      <w:tabs>
        <w:tab w:val="clear" w:pos="6480"/>
      </w:tabs>
      <w:spacing w:before="240" w:after="60" w:line="240" w:lineRule="auto"/>
      <w:ind w:hanging="18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D5EF5"/>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6D5EF5"/>
    <w:rPr>
      <w:rFonts w:ascii="Times New Roman" w:eastAsia="Times New Roman" w:hAnsi="Times New Roman" w:cs="Times New Roman"/>
      <w:sz w:val="20"/>
      <w:szCs w:val="20"/>
    </w:rPr>
  </w:style>
  <w:style w:type="paragraph" w:styleId="HTMLPreformatted">
    <w:name w:val="HTML Preformatted"/>
    <w:basedOn w:val="Normal"/>
    <w:link w:val="HTMLPreformattedChar"/>
    <w:uiPriority w:val="99"/>
    <w:semiHidden/>
    <w:unhideWhenUsed/>
    <w:rsid w:val="006D5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D5EF5"/>
    <w:rPr>
      <w:rFonts w:ascii="Courier New" w:eastAsia="Times New Roman" w:hAnsi="Courier New" w:cs="Courier New"/>
      <w:sz w:val="20"/>
      <w:szCs w:val="20"/>
    </w:rPr>
  </w:style>
  <w:style w:type="character" w:customStyle="1" w:styleId="y2iqfc">
    <w:name w:val="y2iqfc"/>
    <w:basedOn w:val="DefaultParagraphFont"/>
    <w:rsid w:val="006D5EF5"/>
  </w:style>
  <w:style w:type="paragraph" w:styleId="ListParagraph">
    <w:name w:val="List Paragraph"/>
    <w:aliases w:val="Body of text,Colorful List - Accent 11,List Paragraph1,Body of text+1,Body of text+2,Body of text+3,List Paragraph11,HEADING 1,Medium Grid 1 - Accent 21,Body of textCxSp,soal jawab,Heading 11"/>
    <w:basedOn w:val="Normal"/>
    <w:link w:val="ListParagraphChar"/>
    <w:uiPriority w:val="34"/>
    <w:qFormat/>
    <w:rsid w:val="0019462C"/>
    <w:pPr>
      <w:ind w:left="720"/>
      <w:contextualSpacing/>
    </w:pPr>
  </w:style>
  <w:style w:type="paragraph" w:styleId="NoSpacing">
    <w:name w:val="No Spacing"/>
    <w:uiPriority w:val="1"/>
    <w:qFormat/>
    <w:rsid w:val="00224E6D"/>
    <w:pPr>
      <w:spacing w:after="0" w:line="240" w:lineRule="auto"/>
    </w:pPr>
    <w:rPr>
      <w:rFonts w:eastAsiaTheme="minorEastAsia"/>
    </w:rPr>
  </w:style>
  <w:style w:type="character" w:styleId="Strong">
    <w:name w:val="Strong"/>
    <w:basedOn w:val="DefaultParagraphFont"/>
    <w:uiPriority w:val="22"/>
    <w:qFormat/>
    <w:rsid w:val="009D0301"/>
    <w:rPr>
      <w:b/>
      <w:bCs/>
    </w:rPr>
  </w:style>
  <w:style w:type="paragraph" w:styleId="Header">
    <w:name w:val="header"/>
    <w:basedOn w:val="Normal"/>
    <w:link w:val="HeaderChar"/>
    <w:uiPriority w:val="99"/>
    <w:unhideWhenUsed/>
    <w:rsid w:val="009D7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E3B"/>
  </w:style>
  <w:style w:type="paragraph" w:styleId="Footer">
    <w:name w:val="footer"/>
    <w:basedOn w:val="Normal"/>
    <w:link w:val="FooterChar"/>
    <w:uiPriority w:val="99"/>
    <w:unhideWhenUsed/>
    <w:rsid w:val="009D7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E3B"/>
  </w:style>
  <w:style w:type="table" w:styleId="TableGrid">
    <w:name w:val="Table Grid"/>
    <w:aliases w:val="Tabel"/>
    <w:basedOn w:val="TableNormal"/>
    <w:uiPriority w:val="39"/>
    <w:rsid w:val="001070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w">
    <w:name w:val="sw"/>
    <w:basedOn w:val="DefaultParagraphFont"/>
    <w:rsid w:val="005E443C"/>
  </w:style>
  <w:style w:type="character" w:customStyle="1" w:styleId="UnresolvedMention1">
    <w:name w:val="Unresolved Mention1"/>
    <w:basedOn w:val="DefaultParagraphFont"/>
    <w:uiPriority w:val="99"/>
    <w:semiHidden/>
    <w:unhideWhenUsed/>
    <w:rsid w:val="004C7AD6"/>
    <w:rPr>
      <w:color w:val="605E5C"/>
      <w:shd w:val="clear" w:color="auto" w:fill="E1DFDD"/>
    </w:rPr>
  </w:style>
  <w:style w:type="paragraph" w:styleId="NormalWeb">
    <w:name w:val="Normal (Web)"/>
    <w:basedOn w:val="Normal"/>
    <w:uiPriority w:val="99"/>
    <w:semiHidden/>
    <w:unhideWhenUsed/>
    <w:rsid w:val="00FD39F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E0D81"/>
    <w:rPr>
      <w:i/>
      <w:iCs/>
    </w:rPr>
  </w:style>
  <w:style w:type="character" w:customStyle="1" w:styleId="a">
    <w:name w:val="a"/>
    <w:basedOn w:val="DefaultParagraphFont"/>
    <w:rsid w:val="00437C32"/>
  </w:style>
  <w:style w:type="character" w:styleId="Hyperlink">
    <w:name w:val="Hyperlink"/>
    <w:basedOn w:val="DefaultParagraphFont"/>
    <w:uiPriority w:val="99"/>
    <w:unhideWhenUsed/>
    <w:rsid w:val="00164515"/>
    <w:rPr>
      <w:color w:val="0000FF"/>
      <w:u w:val="single"/>
    </w:rPr>
  </w:style>
  <w:style w:type="character" w:customStyle="1" w:styleId="l6">
    <w:name w:val="l6"/>
    <w:basedOn w:val="DefaultParagraphFont"/>
    <w:rsid w:val="00CE0C63"/>
  </w:style>
  <w:style w:type="paragraph" w:customStyle="1" w:styleId="va-top">
    <w:name w:val="va-top"/>
    <w:basedOn w:val="Normal"/>
    <w:rsid w:val="009A64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D2150F"/>
    <w:pPr>
      <w:widowControl w:val="0"/>
      <w:autoSpaceDE w:val="0"/>
      <w:autoSpaceDN w:val="0"/>
      <w:spacing w:after="0" w:line="240" w:lineRule="auto"/>
    </w:pPr>
    <w:rPr>
      <w:rFonts w:ascii="Times New Roman" w:eastAsia="Times New Roman" w:hAnsi="Times New Roman" w:cs="Times New Roman"/>
    </w:rPr>
  </w:style>
  <w:style w:type="character" w:customStyle="1" w:styleId="ListParagraphChar">
    <w:name w:val="List Paragraph Char"/>
    <w:aliases w:val="Body of text Char,Colorful List - Accent 11 Char,List Paragraph1 Char,Body of text+1 Char,Body of text+2 Char,Body of text+3 Char,List Paragraph11 Char,HEADING 1 Char,Medium Grid 1 - Accent 21 Char,Body of textCxSp Char"/>
    <w:link w:val="ListParagraph"/>
    <w:uiPriority w:val="34"/>
    <w:qFormat/>
    <w:locked/>
    <w:rsid w:val="00D2150F"/>
  </w:style>
  <w:style w:type="character" w:customStyle="1" w:styleId="Heading1Char">
    <w:name w:val="Heading 1 Char"/>
    <w:basedOn w:val="DefaultParagraphFont"/>
    <w:link w:val="Heading1"/>
    <w:uiPriority w:val="9"/>
    <w:rsid w:val="003A1207"/>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sid w:val="003A1207"/>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semiHidden/>
    <w:rsid w:val="003A1207"/>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
    <w:semiHidden/>
    <w:rsid w:val="003A1207"/>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3A1207"/>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3A1207"/>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3A1207"/>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3A1207"/>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3A1207"/>
    <w:rPr>
      <w:rFonts w:ascii="Calibri Light" w:eastAsia="Times New Roman" w:hAnsi="Calibri Light"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70807">
      <w:bodyDiv w:val="1"/>
      <w:marLeft w:val="0"/>
      <w:marRight w:val="0"/>
      <w:marTop w:val="0"/>
      <w:marBottom w:val="0"/>
      <w:divBdr>
        <w:top w:val="none" w:sz="0" w:space="0" w:color="auto"/>
        <w:left w:val="none" w:sz="0" w:space="0" w:color="auto"/>
        <w:bottom w:val="none" w:sz="0" w:space="0" w:color="auto"/>
        <w:right w:val="none" w:sz="0" w:space="0" w:color="auto"/>
      </w:divBdr>
    </w:div>
    <w:div w:id="417948179">
      <w:bodyDiv w:val="1"/>
      <w:marLeft w:val="0"/>
      <w:marRight w:val="0"/>
      <w:marTop w:val="0"/>
      <w:marBottom w:val="0"/>
      <w:divBdr>
        <w:top w:val="none" w:sz="0" w:space="0" w:color="auto"/>
        <w:left w:val="none" w:sz="0" w:space="0" w:color="auto"/>
        <w:bottom w:val="none" w:sz="0" w:space="0" w:color="auto"/>
        <w:right w:val="none" w:sz="0" w:space="0" w:color="auto"/>
      </w:divBdr>
    </w:div>
    <w:div w:id="553858309">
      <w:bodyDiv w:val="1"/>
      <w:marLeft w:val="0"/>
      <w:marRight w:val="0"/>
      <w:marTop w:val="0"/>
      <w:marBottom w:val="0"/>
      <w:divBdr>
        <w:top w:val="none" w:sz="0" w:space="0" w:color="auto"/>
        <w:left w:val="none" w:sz="0" w:space="0" w:color="auto"/>
        <w:bottom w:val="none" w:sz="0" w:space="0" w:color="auto"/>
        <w:right w:val="none" w:sz="0" w:space="0" w:color="auto"/>
      </w:divBdr>
    </w:div>
    <w:div w:id="589700451">
      <w:bodyDiv w:val="1"/>
      <w:marLeft w:val="0"/>
      <w:marRight w:val="0"/>
      <w:marTop w:val="0"/>
      <w:marBottom w:val="0"/>
      <w:divBdr>
        <w:top w:val="none" w:sz="0" w:space="0" w:color="auto"/>
        <w:left w:val="none" w:sz="0" w:space="0" w:color="auto"/>
        <w:bottom w:val="none" w:sz="0" w:space="0" w:color="auto"/>
        <w:right w:val="none" w:sz="0" w:space="0" w:color="auto"/>
      </w:divBdr>
      <w:divsChild>
        <w:div w:id="1033654833">
          <w:marLeft w:val="0"/>
          <w:marRight w:val="0"/>
          <w:marTop w:val="0"/>
          <w:marBottom w:val="0"/>
          <w:divBdr>
            <w:top w:val="none" w:sz="0" w:space="0" w:color="auto"/>
            <w:left w:val="none" w:sz="0" w:space="0" w:color="auto"/>
            <w:bottom w:val="none" w:sz="0" w:space="0" w:color="auto"/>
            <w:right w:val="none" w:sz="0" w:space="0" w:color="auto"/>
          </w:divBdr>
        </w:div>
        <w:div w:id="917592427">
          <w:marLeft w:val="0"/>
          <w:marRight w:val="0"/>
          <w:marTop w:val="0"/>
          <w:marBottom w:val="0"/>
          <w:divBdr>
            <w:top w:val="none" w:sz="0" w:space="0" w:color="auto"/>
            <w:left w:val="none" w:sz="0" w:space="0" w:color="auto"/>
            <w:bottom w:val="none" w:sz="0" w:space="0" w:color="auto"/>
            <w:right w:val="none" w:sz="0" w:space="0" w:color="auto"/>
          </w:divBdr>
        </w:div>
        <w:div w:id="1922329263">
          <w:marLeft w:val="0"/>
          <w:marRight w:val="0"/>
          <w:marTop w:val="0"/>
          <w:marBottom w:val="0"/>
          <w:divBdr>
            <w:top w:val="none" w:sz="0" w:space="0" w:color="auto"/>
            <w:left w:val="none" w:sz="0" w:space="0" w:color="auto"/>
            <w:bottom w:val="none" w:sz="0" w:space="0" w:color="auto"/>
            <w:right w:val="none" w:sz="0" w:space="0" w:color="auto"/>
          </w:divBdr>
        </w:div>
        <w:div w:id="1688604541">
          <w:marLeft w:val="0"/>
          <w:marRight w:val="0"/>
          <w:marTop w:val="0"/>
          <w:marBottom w:val="0"/>
          <w:divBdr>
            <w:top w:val="none" w:sz="0" w:space="0" w:color="auto"/>
            <w:left w:val="none" w:sz="0" w:space="0" w:color="auto"/>
            <w:bottom w:val="none" w:sz="0" w:space="0" w:color="auto"/>
            <w:right w:val="none" w:sz="0" w:space="0" w:color="auto"/>
          </w:divBdr>
        </w:div>
        <w:div w:id="849102664">
          <w:marLeft w:val="0"/>
          <w:marRight w:val="0"/>
          <w:marTop w:val="0"/>
          <w:marBottom w:val="0"/>
          <w:divBdr>
            <w:top w:val="none" w:sz="0" w:space="0" w:color="auto"/>
            <w:left w:val="none" w:sz="0" w:space="0" w:color="auto"/>
            <w:bottom w:val="none" w:sz="0" w:space="0" w:color="auto"/>
            <w:right w:val="none" w:sz="0" w:space="0" w:color="auto"/>
          </w:divBdr>
        </w:div>
        <w:div w:id="760879764">
          <w:marLeft w:val="0"/>
          <w:marRight w:val="0"/>
          <w:marTop w:val="0"/>
          <w:marBottom w:val="0"/>
          <w:divBdr>
            <w:top w:val="none" w:sz="0" w:space="0" w:color="auto"/>
            <w:left w:val="none" w:sz="0" w:space="0" w:color="auto"/>
            <w:bottom w:val="none" w:sz="0" w:space="0" w:color="auto"/>
            <w:right w:val="none" w:sz="0" w:space="0" w:color="auto"/>
          </w:divBdr>
        </w:div>
        <w:div w:id="943850464">
          <w:marLeft w:val="0"/>
          <w:marRight w:val="0"/>
          <w:marTop w:val="0"/>
          <w:marBottom w:val="0"/>
          <w:divBdr>
            <w:top w:val="none" w:sz="0" w:space="0" w:color="auto"/>
            <w:left w:val="none" w:sz="0" w:space="0" w:color="auto"/>
            <w:bottom w:val="none" w:sz="0" w:space="0" w:color="auto"/>
            <w:right w:val="none" w:sz="0" w:space="0" w:color="auto"/>
          </w:divBdr>
        </w:div>
        <w:div w:id="727143357">
          <w:marLeft w:val="0"/>
          <w:marRight w:val="0"/>
          <w:marTop w:val="0"/>
          <w:marBottom w:val="0"/>
          <w:divBdr>
            <w:top w:val="none" w:sz="0" w:space="0" w:color="auto"/>
            <w:left w:val="none" w:sz="0" w:space="0" w:color="auto"/>
            <w:bottom w:val="none" w:sz="0" w:space="0" w:color="auto"/>
            <w:right w:val="none" w:sz="0" w:space="0" w:color="auto"/>
          </w:divBdr>
        </w:div>
      </w:divsChild>
    </w:div>
    <w:div w:id="858011815">
      <w:bodyDiv w:val="1"/>
      <w:marLeft w:val="0"/>
      <w:marRight w:val="0"/>
      <w:marTop w:val="0"/>
      <w:marBottom w:val="0"/>
      <w:divBdr>
        <w:top w:val="none" w:sz="0" w:space="0" w:color="auto"/>
        <w:left w:val="none" w:sz="0" w:space="0" w:color="auto"/>
        <w:bottom w:val="none" w:sz="0" w:space="0" w:color="auto"/>
        <w:right w:val="none" w:sz="0" w:space="0" w:color="auto"/>
      </w:divBdr>
    </w:div>
    <w:div w:id="989678981">
      <w:bodyDiv w:val="1"/>
      <w:marLeft w:val="0"/>
      <w:marRight w:val="0"/>
      <w:marTop w:val="0"/>
      <w:marBottom w:val="0"/>
      <w:divBdr>
        <w:top w:val="none" w:sz="0" w:space="0" w:color="auto"/>
        <w:left w:val="none" w:sz="0" w:space="0" w:color="auto"/>
        <w:bottom w:val="none" w:sz="0" w:space="0" w:color="auto"/>
        <w:right w:val="none" w:sz="0" w:space="0" w:color="auto"/>
      </w:divBdr>
      <w:divsChild>
        <w:div w:id="1010106643">
          <w:marLeft w:val="0"/>
          <w:marRight w:val="0"/>
          <w:marTop w:val="0"/>
          <w:marBottom w:val="0"/>
          <w:divBdr>
            <w:top w:val="none" w:sz="0" w:space="0" w:color="auto"/>
            <w:left w:val="none" w:sz="0" w:space="0" w:color="auto"/>
            <w:bottom w:val="none" w:sz="0" w:space="0" w:color="auto"/>
            <w:right w:val="none" w:sz="0" w:space="0" w:color="auto"/>
          </w:divBdr>
        </w:div>
        <w:div w:id="1234507016">
          <w:marLeft w:val="0"/>
          <w:marRight w:val="0"/>
          <w:marTop w:val="0"/>
          <w:marBottom w:val="0"/>
          <w:divBdr>
            <w:top w:val="none" w:sz="0" w:space="0" w:color="auto"/>
            <w:left w:val="none" w:sz="0" w:space="0" w:color="auto"/>
            <w:bottom w:val="none" w:sz="0" w:space="0" w:color="auto"/>
            <w:right w:val="none" w:sz="0" w:space="0" w:color="auto"/>
          </w:divBdr>
        </w:div>
        <w:div w:id="1435515088">
          <w:marLeft w:val="0"/>
          <w:marRight w:val="0"/>
          <w:marTop w:val="0"/>
          <w:marBottom w:val="0"/>
          <w:divBdr>
            <w:top w:val="none" w:sz="0" w:space="0" w:color="auto"/>
            <w:left w:val="none" w:sz="0" w:space="0" w:color="auto"/>
            <w:bottom w:val="none" w:sz="0" w:space="0" w:color="auto"/>
            <w:right w:val="none" w:sz="0" w:space="0" w:color="auto"/>
          </w:divBdr>
        </w:div>
        <w:div w:id="747507881">
          <w:marLeft w:val="0"/>
          <w:marRight w:val="0"/>
          <w:marTop w:val="0"/>
          <w:marBottom w:val="0"/>
          <w:divBdr>
            <w:top w:val="none" w:sz="0" w:space="0" w:color="auto"/>
            <w:left w:val="none" w:sz="0" w:space="0" w:color="auto"/>
            <w:bottom w:val="none" w:sz="0" w:space="0" w:color="auto"/>
            <w:right w:val="none" w:sz="0" w:space="0" w:color="auto"/>
          </w:divBdr>
        </w:div>
      </w:divsChild>
    </w:div>
    <w:div w:id="1096828546">
      <w:bodyDiv w:val="1"/>
      <w:marLeft w:val="0"/>
      <w:marRight w:val="0"/>
      <w:marTop w:val="0"/>
      <w:marBottom w:val="0"/>
      <w:divBdr>
        <w:top w:val="none" w:sz="0" w:space="0" w:color="auto"/>
        <w:left w:val="none" w:sz="0" w:space="0" w:color="auto"/>
        <w:bottom w:val="none" w:sz="0" w:space="0" w:color="auto"/>
        <w:right w:val="none" w:sz="0" w:space="0" w:color="auto"/>
      </w:divBdr>
      <w:divsChild>
        <w:div w:id="1641302027">
          <w:marLeft w:val="0"/>
          <w:marRight w:val="0"/>
          <w:marTop w:val="0"/>
          <w:marBottom w:val="0"/>
          <w:divBdr>
            <w:top w:val="none" w:sz="0" w:space="0" w:color="auto"/>
            <w:left w:val="none" w:sz="0" w:space="0" w:color="auto"/>
            <w:bottom w:val="none" w:sz="0" w:space="0" w:color="auto"/>
            <w:right w:val="none" w:sz="0" w:space="0" w:color="auto"/>
          </w:divBdr>
        </w:div>
        <w:div w:id="1997147547">
          <w:marLeft w:val="0"/>
          <w:marRight w:val="0"/>
          <w:marTop w:val="0"/>
          <w:marBottom w:val="0"/>
          <w:divBdr>
            <w:top w:val="none" w:sz="0" w:space="0" w:color="auto"/>
            <w:left w:val="none" w:sz="0" w:space="0" w:color="auto"/>
            <w:bottom w:val="none" w:sz="0" w:space="0" w:color="auto"/>
            <w:right w:val="none" w:sz="0" w:space="0" w:color="auto"/>
          </w:divBdr>
        </w:div>
        <w:div w:id="2119136657">
          <w:marLeft w:val="0"/>
          <w:marRight w:val="0"/>
          <w:marTop w:val="0"/>
          <w:marBottom w:val="0"/>
          <w:divBdr>
            <w:top w:val="none" w:sz="0" w:space="0" w:color="auto"/>
            <w:left w:val="none" w:sz="0" w:space="0" w:color="auto"/>
            <w:bottom w:val="none" w:sz="0" w:space="0" w:color="auto"/>
            <w:right w:val="none" w:sz="0" w:space="0" w:color="auto"/>
          </w:divBdr>
        </w:div>
        <w:div w:id="1742288072">
          <w:marLeft w:val="0"/>
          <w:marRight w:val="0"/>
          <w:marTop w:val="0"/>
          <w:marBottom w:val="0"/>
          <w:divBdr>
            <w:top w:val="none" w:sz="0" w:space="0" w:color="auto"/>
            <w:left w:val="none" w:sz="0" w:space="0" w:color="auto"/>
            <w:bottom w:val="none" w:sz="0" w:space="0" w:color="auto"/>
            <w:right w:val="none" w:sz="0" w:space="0" w:color="auto"/>
          </w:divBdr>
        </w:div>
        <w:div w:id="1809205754">
          <w:marLeft w:val="0"/>
          <w:marRight w:val="0"/>
          <w:marTop w:val="0"/>
          <w:marBottom w:val="0"/>
          <w:divBdr>
            <w:top w:val="none" w:sz="0" w:space="0" w:color="auto"/>
            <w:left w:val="none" w:sz="0" w:space="0" w:color="auto"/>
            <w:bottom w:val="none" w:sz="0" w:space="0" w:color="auto"/>
            <w:right w:val="none" w:sz="0" w:space="0" w:color="auto"/>
          </w:divBdr>
        </w:div>
        <w:div w:id="538124442">
          <w:marLeft w:val="0"/>
          <w:marRight w:val="0"/>
          <w:marTop w:val="0"/>
          <w:marBottom w:val="0"/>
          <w:divBdr>
            <w:top w:val="none" w:sz="0" w:space="0" w:color="auto"/>
            <w:left w:val="none" w:sz="0" w:space="0" w:color="auto"/>
            <w:bottom w:val="none" w:sz="0" w:space="0" w:color="auto"/>
            <w:right w:val="none" w:sz="0" w:space="0" w:color="auto"/>
          </w:divBdr>
        </w:div>
        <w:div w:id="906233309">
          <w:marLeft w:val="0"/>
          <w:marRight w:val="0"/>
          <w:marTop w:val="0"/>
          <w:marBottom w:val="0"/>
          <w:divBdr>
            <w:top w:val="none" w:sz="0" w:space="0" w:color="auto"/>
            <w:left w:val="none" w:sz="0" w:space="0" w:color="auto"/>
            <w:bottom w:val="none" w:sz="0" w:space="0" w:color="auto"/>
            <w:right w:val="none" w:sz="0" w:space="0" w:color="auto"/>
          </w:divBdr>
        </w:div>
        <w:div w:id="2026244805">
          <w:marLeft w:val="0"/>
          <w:marRight w:val="0"/>
          <w:marTop w:val="0"/>
          <w:marBottom w:val="0"/>
          <w:divBdr>
            <w:top w:val="none" w:sz="0" w:space="0" w:color="auto"/>
            <w:left w:val="none" w:sz="0" w:space="0" w:color="auto"/>
            <w:bottom w:val="none" w:sz="0" w:space="0" w:color="auto"/>
            <w:right w:val="none" w:sz="0" w:space="0" w:color="auto"/>
          </w:divBdr>
        </w:div>
      </w:divsChild>
    </w:div>
    <w:div w:id="1257052292">
      <w:bodyDiv w:val="1"/>
      <w:marLeft w:val="0"/>
      <w:marRight w:val="0"/>
      <w:marTop w:val="0"/>
      <w:marBottom w:val="0"/>
      <w:divBdr>
        <w:top w:val="none" w:sz="0" w:space="0" w:color="auto"/>
        <w:left w:val="none" w:sz="0" w:space="0" w:color="auto"/>
        <w:bottom w:val="none" w:sz="0" w:space="0" w:color="auto"/>
        <w:right w:val="none" w:sz="0" w:space="0" w:color="auto"/>
      </w:divBdr>
    </w:div>
    <w:div w:id="1297375430">
      <w:bodyDiv w:val="1"/>
      <w:marLeft w:val="0"/>
      <w:marRight w:val="0"/>
      <w:marTop w:val="0"/>
      <w:marBottom w:val="0"/>
      <w:divBdr>
        <w:top w:val="none" w:sz="0" w:space="0" w:color="auto"/>
        <w:left w:val="none" w:sz="0" w:space="0" w:color="auto"/>
        <w:bottom w:val="none" w:sz="0" w:space="0" w:color="auto"/>
        <w:right w:val="none" w:sz="0" w:space="0" w:color="auto"/>
      </w:divBdr>
    </w:div>
    <w:div w:id="1307856419">
      <w:bodyDiv w:val="1"/>
      <w:marLeft w:val="0"/>
      <w:marRight w:val="0"/>
      <w:marTop w:val="0"/>
      <w:marBottom w:val="0"/>
      <w:divBdr>
        <w:top w:val="none" w:sz="0" w:space="0" w:color="auto"/>
        <w:left w:val="none" w:sz="0" w:space="0" w:color="auto"/>
        <w:bottom w:val="none" w:sz="0" w:space="0" w:color="auto"/>
        <w:right w:val="none" w:sz="0" w:space="0" w:color="auto"/>
      </w:divBdr>
    </w:div>
    <w:div w:id="1342466535">
      <w:bodyDiv w:val="1"/>
      <w:marLeft w:val="0"/>
      <w:marRight w:val="0"/>
      <w:marTop w:val="0"/>
      <w:marBottom w:val="0"/>
      <w:divBdr>
        <w:top w:val="none" w:sz="0" w:space="0" w:color="auto"/>
        <w:left w:val="none" w:sz="0" w:space="0" w:color="auto"/>
        <w:bottom w:val="none" w:sz="0" w:space="0" w:color="auto"/>
        <w:right w:val="none" w:sz="0" w:space="0" w:color="auto"/>
      </w:divBdr>
    </w:div>
    <w:div w:id="1489517485">
      <w:bodyDiv w:val="1"/>
      <w:marLeft w:val="0"/>
      <w:marRight w:val="0"/>
      <w:marTop w:val="0"/>
      <w:marBottom w:val="0"/>
      <w:divBdr>
        <w:top w:val="none" w:sz="0" w:space="0" w:color="auto"/>
        <w:left w:val="none" w:sz="0" w:space="0" w:color="auto"/>
        <w:bottom w:val="none" w:sz="0" w:space="0" w:color="auto"/>
        <w:right w:val="none" w:sz="0" w:space="0" w:color="auto"/>
      </w:divBdr>
    </w:div>
    <w:div w:id="1590311930">
      <w:bodyDiv w:val="1"/>
      <w:marLeft w:val="0"/>
      <w:marRight w:val="0"/>
      <w:marTop w:val="0"/>
      <w:marBottom w:val="0"/>
      <w:divBdr>
        <w:top w:val="none" w:sz="0" w:space="0" w:color="auto"/>
        <w:left w:val="none" w:sz="0" w:space="0" w:color="auto"/>
        <w:bottom w:val="none" w:sz="0" w:space="0" w:color="auto"/>
        <w:right w:val="none" w:sz="0" w:space="0" w:color="auto"/>
      </w:divBdr>
    </w:div>
    <w:div w:id="1592080121">
      <w:bodyDiv w:val="1"/>
      <w:marLeft w:val="0"/>
      <w:marRight w:val="0"/>
      <w:marTop w:val="0"/>
      <w:marBottom w:val="0"/>
      <w:divBdr>
        <w:top w:val="none" w:sz="0" w:space="0" w:color="auto"/>
        <w:left w:val="none" w:sz="0" w:space="0" w:color="auto"/>
        <w:bottom w:val="none" w:sz="0" w:space="0" w:color="auto"/>
        <w:right w:val="none" w:sz="0" w:space="0" w:color="auto"/>
      </w:divBdr>
      <w:divsChild>
        <w:div w:id="1960795104">
          <w:marLeft w:val="0"/>
          <w:marRight w:val="0"/>
          <w:marTop w:val="0"/>
          <w:marBottom w:val="0"/>
          <w:divBdr>
            <w:top w:val="none" w:sz="0" w:space="0" w:color="auto"/>
            <w:left w:val="none" w:sz="0" w:space="0" w:color="auto"/>
            <w:bottom w:val="none" w:sz="0" w:space="0" w:color="auto"/>
            <w:right w:val="none" w:sz="0" w:space="0" w:color="auto"/>
          </w:divBdr>
        </w:div>
        <w:div w:id="1230506082">
          <w:marLeft w:val="0"/>
          <w:marRight w:val="0"/>
          <w:marTop w:val="0"/>
          <w:marBottom w:val="0"/>
          <w:divBdr>
            <w:top w:val="none" w:sz="0" w:space="0" w:color="auto"/>
            <w:left w:val="none" w:sz="0" w:space="0" w:color="auto"/>
            <w:bottom w:val="none" w:sz="0" w:space="0" w:color="auto"/>
            <w:right w:val="none" w:sz="0" w:space="0" w:color="auto"/>
          </w:divBdr>
        </w:div>
        <w:div w:id="756943356">
          <w:marLeft w:val="0"/>
          <w:marRight w:val="0"/>
          <w:marTop w:val="0"/>
          <w:marBottom w:val="0"/>
          <w:divBdr>
            <w:top w:val="none" w:sz="0" w:space="0" w:color="auto"/>
            <w:left w:val="none" w:sz="0" w:space="0" w:color="auto"/>
            <w:bottom w:val="none" w:sz="0" w:space="0" w:color="auto"/>
            <w:right w:val="none" w:sz="0" w:space="0" w:color="auto"/>
          </w:divBdr>
        </w:div>
        <w:div w:id="315232947">
          <w:marLeft w:val="0"/>
          <w:marRight w:val="0"/>
          <w:marTop w:val="0"/>
          <w:marBottom w:val="0"/>
          <w:divBdr>
            <w:top w:val="none" w:sz="0" w:space="0" w:color="auto"/>
            <w:left w:val="none" w:sz="0" w:space="0" w:color="auto"/>
            <w:bottom w:val="none" w:sz="0" w:space="0" w:color="auto"/>
            <w:right w:val="none" w:sz="0" w:space="0" w:color="auto"/>
          </w:divBdr>
        </w:div>
        <w:div w:id="1859538113">
          <w:marLeft w:val="0"/>
          <w:marRight w:val="0"/>
          <w:marTop w:val="0"/>
          <w:marBottom w:val="0"/>
          <w:divBdr>
            <w:top w:val="none" w:sz="0" w:space="0" w:color="auto"/>
            <w:left w:val="none" w:sz="0" w:space="0" w:color="auto"/>
            <w:bottom w:val="none" w:sz="0" w:space="0" w:color="auto"/>
            <w:right w:val="none" w:sz="0" w:space="0" w:color="auto"/>
          </w:divBdr>
        </w:div>
        <w:div w:id="705718936">
          <w:marLeft w:val="0"/>
          <w:marRight w:val="0"/>
          <w:marTop w:val="0"/>
          <w:marBottom w:val="0"/>
          <w:divBdr>
            <w:top w:val="none" w:sz="0" w:space="0" w:color="auto"/>
            <w:left w:val="none" w:sz="0" w:space="0" w:color="auto"/>
            <w:bottom w:val="none" w:sz="0" w:space="0" w:color="auto"/>
            <w:right w:val="none" w:sz="0" w:space="0" w:color="auto"/>
          </w:divBdr>
        </w:div>
        <w:div w:id="1822232211">
          <w:marLeft w:val="0"/>
          <w:marRight w:val="0"/>
          <w:marTop w:val="0"/>
          <w:marBottom w:val="0"/>
          <w:divBdr>
            <w:top w:val="none" w:sz="0" w:space="0" w:color="auto"/>
            <w:left w:val="none" w:sz="0" w:space="0" w:color="auto"/>
            <w:bottom w:val="none" w:sz="0" w:space="0" w:color="auto"/>
            <w:right w:val="none" w:sz="0" w:space="0" w:color="auto"/>
          </w:divBdr>
        </w:div>
        <w:div w:id="918366676">
          <w:marLeft w:val="0"/>
          <w:marRight w:val="0"/>
          <w:marTop w:val="0"/>
          <w:marBottom w:val="0"/>
          <w:divBdr>
            <w:top w:val="none" w:sz="0" w:space="0" w:color="auto"/>
            <w:left w:val="none" w:sz="0" w:space="0" w:color="auto"/>
            <w:bottom w:val="none" w:sz="0" w:space="0" w:color="auto"/>
            <w:right w:val="none" w:sz="0" w:space="0" w:color="auto"/>
          </w:divBdr>
        </w:div>
        <w:div w:id="1139300238">
          <w:marLeft w:val="0"/>
          <w:marRight w:val="0"/>
          <w:marTop w:val="0"/>
          <w:marBottom w:val="0"/>
          <w:divBdr>
            <w:top w:val="none" w:sz="0" w:space="0" w:color="auto"/>
            <w:left w:val="none" w:sz="0" w:space="0" w:color="auto"/>
            <w:bottom w:val="none" w:sz="0" w:space="0" w:color="auto"/>
            <w:right w:val="none" w:sz="0" w:space="0" w:color="auto"/>
          </w:divBdr>
        </w:div>
        <w:div w:id="274870250">
          <w:marLeft w:val="0"/>
          <w:marRight w:val="0"/>
          <w:marTop w:val="0"/>
          <w:marBottom w:val="0"/>
          <w:divBdr>
            <w:top w:val="none" w:sz="0" w:space="0" w:color="auto"/>
            <w:left w:val="none" w:sz="0" w:space="0" w:color="auto"/>
            <w:bottom w:val="none" w:sz="0" w:space="0" w:color="auto"/>
            <w:right w:val="none" w:sz="0" w:space="0" w:color="auto"/>
          </w:divBdr>
        </w:div>
        <w:div w:id="1125347317">
          <w:marLeft w:val="0"/>
          <w:marRight w:val="0"/>
          <w:marTop w:val="0"/>
          <w:marBottom w:val="0"/>
          <w:divBdr>
            <w:top w:val="none" w:sz="0" w:space="0" w:color="auto"/>
            <w:left w:val="none" w:sz="0" w:space="0" w:color="auto"/>
            <w:bottom w:val="none" w:sz="0" w:space="0" w:color="auto"/>
            <w:right w:val="none" w:sz="0" w:space="0" w:color="auto"/>
          </w:divBdr>
        </w:div>
        <w:div w:id="541132314">
          <w:marLeft w:val="0"/>
          <w:marRight w:val="0"/>
          <w:marTop w:val="0"/>
          <w:marBottom w:val="0"/>
          <w:divBdr>
            <w:top w:val="none" w:sz="0" w:space="0" w:color="auto"/>
            <w:left w:val="none" w:sz="0" w:space="0" w:color="auto"/>
            <w:bottom w:val="none" w:sz="0" w:space="0" w:color="auto"/>
            <w:right w:val="none" w:sz="0" w:space="0" w:color="auto"/>
          </w:divBdr>
        </w:div>
        <w:div w:id="301815610">
          <w:marLeft w:val="0"/>
          <w:marRight w:val="0"/>
          <w:marTop w:val="0"/>
          <w:marBottom w:val="0"/>
          <w:divBdr>
            <w:top w:val="none" w:sz="0" w:space="0" w:color="auto"/>
            <w:left w:val="none" w:sz="0" w:space="0" w:color="auto"/>
            <w:bottom w:val="none" w:sz="0" w:space="0" w:color="auto"/>
            <w:right w:val="none" w:sz="0" w:space="0" w:color="auto"/>
          </w:divBdr>
        </w:div>
        <w:div w:id="1971396539">
          <w:marLeft w:val="0"/>
          <w:marRight w:val="0"/>
          <w:marTop w:val="0"/>
          <w:marBottom w:val="0"/>
          <w:divBdr>
            <w:top w:val="none" w:sz="0" w:space="0" w:color="auto"/>
            <w:left w:val="none" w:sz="0" w:space="0" w:color="auto"/>
            <w:bottom w:val="none" w:sz="0" w:space="0" w:color="auto"/>
            <w:right w:val="none" w:sz="0" w:space="0" w:color="auto"/>
          </w:divBdr>
        </w:div>
        <w:div w:id="1205632410">
          <w:marLeft w:val="0"/>
          <w:marRight w:val="0"/>
          <w:marTop w:val="0"/>
          <w:marBottom w:val="0"/>
          <w:divBdr>
            <w:top w:val="none" w:sz="0" w:space="0" w:color="auto"/>
            <w:left w:val="none" w:sz="0" w:space="0" w:color="auto"/>
            <w:bottom w:val="none" w:sz="0" w:space="0" w:color="auto"/>
            <w:right w:val="none" w:sz="0" w:space="0" w:color="auto"/>
          </w:divBdr>
        </w:div>
        <w:div w:id="953483277">
          <w:marLeft w:val="0"/>
          <w:marRight w:val="0"/>
          <w:marTop w:val="0"/>
          <w:marBottom w:val="0"/>
          <w:divBdr>
            <w:top w:val="none" w:sz="0" w:space="0" w:color="auto"/>
            <w:left w:val="none" w:sz="0" w:space="0" w:color="auto"/>
            <w:bottom w:val="none" w:sz="0" w:space="0" w:color="auto"/>
            <w:right w:val="none" w:sz="0" w:space="0" w:color="auto"/>
          </w:divBdr>
        </w:div>
        <w:div w:id="2142916998">
          <w:marLeft w:val="0"/>
          <w:marRight w:val="0"/>
          <w:marTop w:val="0"/>
          <w:marBottom w:val="0"/>
          <w:divBdr>
            <w:top w:val="none" w:sz="0" w:space="0" w:color="auto"/>
            <w:left w:val="none" w:sz="0" w:space="0" w:color="auto"/>
            <w:bottom w:val="none" w:sz="0" w:space="0" w:color="auto"/>
            <w:right w:val="none" w:sz="0" w:space="0" w:color="auto"/>
          </w:divBdr>
        </w:div>
        <w:div w:id="695548465">
          <w:marLeft w:val="0"/>
          <w:marRight w:val="0"/>
          <w:marTop w:val="0"/>
          <w:marBottom w:val="0"/>
          <w:divBdr>
            <w:top w:val="none" w:sz="0" w:space="0" w:color="auto"/>
            <w:left w:val="none" w:sz="0" w:space="0" w:color="auto"/>
            <w:bottom w:val="none" w:sz="0" w:space="0" w:color="auto"/>
            <w:right w:val="none" w:sz="0" w:space="0" w:color="auto"/>
          </w:divBdr>
        </w:div>
        <w:div w:id="298192440">
          <w:marLeft w:val="0"/>
          <w:marRight w:val="0"/>
          <w:marTop w:val="0"/>
          <w:marBottom w:val="0"/>
          <w:divBdr>
            <w:top w:val="none" w:sz="0" w:space="0" w:color="auto"/>
            <w:left w:val="none" w:sz="0" w:space="0" w:color="auto"/>
            <w:bottom w:val="none" w:sz="0" w:space="0" w:color="auto"/>
            <w:right w:val="none" w:sz="0" w:space="0" w:color="auto"/>
          </w:divBdr>
        </w:div>
        <w:div w:id="255871950">
          <w:marLeft w:val="0"/>
          <w:marRight w:val="0"/>
          <w:marTop w:val="0"/>
          <w:marBottom w:val="0"/>
          <w:divBdr>
            <w:top w:val="none" w:sz="0" w:space="0" w:color="auto"/>
            <w:left w:val="none" w:sz="0" w:space="0" w:color="auto"/>
            <w:bottom w:val="none" w:sz="0" w:space="0" w:color="auto"/>
            <w:right w:val="none" w:sz="0" w:space="0" w:color="auto"/>
          </w:divBdr>
        </w:div>
        <w:div w:id="710611843">
          <w:marLeft w:val="0"/>
          <w:marRight w:val="0"/>
          <w:marTop w:val="0"/>
          <w:marBottom w:val="0"/>
          <w:divBdr>
            <w:top w:val="none" w:sz="0" w:space="0" w:color="auto"/>
            <w:left w:val="none" w:sz="0" w:space="0" w:color="auto"/>
            <w:bottom w:val="none" w:sz="0" w:space="0" w:color="auto"/>
            <w:right w:val="none" w:sz="0" w:space="0" w:color="auto"/>
          </w:divBdr>
        </w:div>
        <w:div w:id="560945604">
          <w:marLeft w:val="0"/>
          <w:marRight w:val="0"/>
          <w:marTop w:val="0"/>
          <w:marBottom w:val="0"/>
          <w:divBdr>
            <w:top w:val="none" w:sz="0" w:space="0" w:color="auto"/>
            <w:left w:val="none" w:sz="0" w:space="0" w:color="auto"/>
            <w:bottom w:val="none" w:sz="0" w:space="0" w:color="auto"/>
            <w:right w:val="none" w:sz="0" w:space="0" w:color="auto"/>
          </w:divBdr>
        </w:div>
        <w:div w:id="1740130900">
          <w:marLeft w:val="0"/>
          <w:marRight w:val="0"/>
          <w:marTop w:val="0"/>
          <w:marBottom w:val="0"/>
          <w:divBdr>
            <w:top w:val="none" w:sz="0" w:space="0" w:color="auto"/>
            <w:left w:val="none" w:sz="0" w:space="0" w:color="auto"/>
            <w:bottom w:val="none" w:sz="0" w:space="0" w:color="auto"/>
            <w:right w:val="none" w:sz="0" w:space="0" w:color="auto"/>
          </w:divBdr>
        </w:div>
        <w:div w:id="637226301">
          <w:marLeft w:val="0"/>
          <w:marRight w:val="0"/>
          <w:marTop w:val="0"/>
          <w:marBottom w:val="0"/>
          <w:divBdr>
            <w:top w:val="none" w:sz="0" w:space="0" w:color="auto"/>
            <w:left w:val="none" w:sz="0" w:space="0" w:color="auto"/>
            <w:bottom w:val="none" w:sz="0" w:space="0" w:color="auto"/>
            <w:right w:val="none" w:sz="0" w:space="0" w:color="auto"/>
          </w:divBdr>
        </w:div>
        <w:div w:id="1201163223">
          <w:marLeft w:val="0"/>
          <w:marRight w:val="0"/>
          <w:marTop w:val="0"/>
          <w:marBottom w:val="0"/>
          <w:divBdr>
            <w:top w:val="none" w:sz="0" w:space="0" w:color="auto"/>
            <w:left w:val="none" w:sz="0" w:space="0" w:color="auto"/>
            <w:bottom w:val="none" w:sz="0" w:space="0" w:color="auto"/>
            <w:right w:val="none" w:sz="0" w:space="0" w:color="auto"/>
          </w:divBdr>
        </w:div>
        <w:div w:id="155267279">
          <w:marLeft w:val="0"/>
          <w:marRight w:val="0"/>
          <w:marTop w:val="0"/>
          <w:marBottom w:val="0"/>
          <w:divBdr>
            <w:top w:val="none" w:sz="0" w:space="0" w:color="auto"/>
            <w:left w:val="none" w:sz="0" w:space="0" w:color="auto"/>
            <w:bottom w:val="none" w:sz="0" w:space="0" w:color="auto"/>
            <w:right w:val="none" w:sz="0" w:space="0" w:color="auto"/>
          </w:divBdr>
        </w:div>
        <w:div w:id="2127188820">
          <w:marLeft w:val="0"/>
          <w:marRight w:val="0"/>
          <w:marTop w:val="0"/>
          <w:marBottom w:val="0"/>
          <w:divBdr>
            <w:top w:val="none" w:sz="0" w:space="0" w:color="auto"/>
            <w:left w:val="none" w:sz="0" w:space="0" w:color="auto"/>
            <w:bottom w:val="none" w:sz="0" w:space="0" w:color="auto"/>
            <w:right w:val="none" w:sz="0" w:space="0" w:color="auto"/>
          </w:divBdr>
        </w:div>
        <w:div w:id="1352099847">
          <w:marLeft w:val="0"/>
          <w:marRight w:val="0"/>
          <w:marTop w:val="0"/>
          <w:marBottom w:val="0"/>
          <w:divBdr>
            <w:top w:val="none" w:sz="0" w:space="0" w:color="auto"/>
            <w:left w:val="none" w:sz="0" w:space="0" w:color="auto"/>
            <w:bottom w:val="none" w:sz="0" w:space="0" w:color="auto"/>
            <w:right w:val="none" w:sz="0" w:space="0" w:color="auto"/>
          </w:divBdr>
        </w:div>
        <w:div w:id="2084569239">
          <w:marLeft w:val="0"/>
          <w:marRight w:val="0"/>
          <w:marTop w:val="0"/>
          <w:marBottom w:val="0"/>
          <w:divBdr>
            <w:top w:val="none" w:sz="0" w:space="0" w:color="auto"/>
            <w:left w:val="none" w:sz="0" w:space="0" w:color="auto"/>
            <w:bottom w:val="none" w:sz="0" w:space="0" w:color="auto"/>
            <w:right w:val="none" w:sz="0" w:space="0" w:color="auto"/>
          </w:divBdr>
        </w:div>
        <w:div w:id="783426007">
          <w:marLeft w:val="0"/>
          <w:marRight w:val="0"/>
          <w:marTop w:val="0"/>
          <w:marBottom w:val="0"/>
          <w:divBdr>
            <w:top w:val="none" w:sz="0" w:space="0" w:color="auto"/>
            <w:left w:val="none" w:sz="0" w:space="0" w:color="auto"/>
            <w:bottom w:val="none" w:sz="0" w:space="0" w:color="auto"/>
            <w:right w:val="none" w:sz="0" w:space="0" w:color="auto"/>
          </w:divBdr>
        </w:div>
        <w:div w:id="896739899">
          <w:marLeft w:val="0"/>
          <w:marRight w:val="0"/>
          <w:marTop w:val="0"/>
          <w:marBottom w:val="0"/>
          <w:divBdr>
            <w:top w:val="none" w:sz="0" w:space="0" w:color="auto"/>
            <w:left w:val="none" w:sz="0" w:space="0" w:color="auto"/>
            <w:bottom w:val="none" w:sz="0" w:space="0" w:color="auto"/>
            <w:right w:val="none" w:sz="0" w:space="0" w:color="auto"/>
          </w:divBdr>
        </w:div>
        <w:div w:id="544219641">
          <w:marLeft w:val="0"/>
          <w:marRight w:val="0"/>
          <w:marTop w:val="0"/>
          <w:marBottom w:val="0"/>
          <w:divBdr>
            <w:top w:val="none" w:sz="0" w:space="0" w:color="auto"/>
            <w:left w:val="none" w:sz="0" w:space="0" w:color="auto"/>
            <w:bottom w:val="none" w:sz="0" w:space="0" w:color="auto"/>
            <w:right w:val="none" w:sz="0" w:space="0" w:color="auto"/>
          </w:divBdr>
        </w:div>
        <w:div w:id="1711806024">
          <w:marLeft w:val="0"/>
          <w:marRight w:val="0"/>
          <w:marTop w:val="0"/>
          <w:marBottom w:val="0"/>
          <w:divBdr>
            <w:top w:val="none" w:sz="0" w:space="0" w:color="auto"/>
            <w:left w:val="none" w:sz="0" w:space="0" w:color="auto"/>
            <w:bottom w:val="none" w:sz="0" w:space="0" w:color="auto"/>
            <w:right w:val="none" w:sz="0" w:space="0" w:color="auto"/>
          </w:divBdr>
        </w:div>
        <w:div w:id="1596674357">
          <w:marLeft w:val="0"/>
          <w:marRight w:val="0"/>
          <w:marTop w:val="0"/>
          <w:marBottom w:val="0"/>
          <w:divBdr>
            <w:top w:val="none" w:sz="0" w:space="0" w:color="auto"/>
            <w:left w:val="none" w:sz="0" w:space="0" w:color="auto"/>
            <w:bottom w:val="none" w:sz="0" w:space="0" w:color="auto"/>
            <w:right w:val="none" w:sz="0" w:space="0" w:color="auto"/>
          </w:divBdr>
        </w:div>
        <w:div w:id="1853956696">
          <w:marLeft w:val="0"/>
          <w:marRight w:val="0"/>
          <w:marTop w:val="0"/>
          <w:marBottom w:val="0"/>
          <w:divBdr>
            <w:top w:val="none" w:sz="0" w:space="0" w:color="auto"/>
            <w:left w:val="none" w:sz="0" w:space="0" w:color="auto"/>
            <w:bottom w:val="none" w:sz="0" w:space="0" w:color="auto"/>
            <w:right w:val="none" w:sz="0" w:space="0" w:color="auto"/>
          </w:divBdr>
        </w:div>
        <w:div w:id="232473261">
          <w:marLeft w:val="0"/>
          <w:marRight w:val="0"/>
          <w:marTop w:val="0"/>
          <w:marBottom w:val="0"/>
          <w:divBdr>
            <w:top w:val="none" w:sz="0" w:space="0" w:color="auto"/>
            <w:left w:val="none" w:sz="0" w:space="0" w:color="auto"/>
            <w:bottom w:val="none" w:sz="0" w:space="0" w:color="auto"/>
            <w:right w:val="none" w:sz="0" w:space="0" w:color="auto"/>
          </w:divBdr>
        </w:div>
        <w:div w:id="165289570">
          <w:marLeft w:val="0"/>
          <w:marRight w:val="0"/>
          <w:marTop w:val="0"/>
          <w:marBottom w:val="0"/>
          <w:divBdr>
            <w:top w:val="none" w:sz="0" w:space="0" w:color="auto"/>
            <w:left w:val="none" w:sz="0" w:space="0" w:color="auto"/>
            <w:bottom w:val="none" w:sz="0" w:space="0" w:color="auto"/>
            <w:right w:val="none" w:sz="0" w:space="0" w:color="auto"/>
          </w:divBdr>
        </w:div>
        <w:div w:id="896937039">
          <w:marLeft w:val="0"/>
          <w:marRight w:val="0"/>
          <w:marTop w:val="0"/>
          <w:marBottom w:val="0"/>
          <w:divBdr>
            <w:top w:val="none" w:sz="0" w:space="0" w:color="auto"/>
            <w:left w:val="none" w:sz="0" w:space="0" w:color="auto"/>
            <w:bottom w:val="none" w:sz="0" w:space="0" w:color="auto"/>
            <w:right w:val="none" w:sz="0" w:space="0" w:color="auto"/>
          </w:divBdr>
        </w:div>
        <w:div w:id="1622687350">
          <w:marLeft w:val="0"/>
          <w:marRight w:val="0"/>
          <w:marTop w:val="0"/>
          <w:marBottom w:val="0"/>
          <w:divBdr>
            <w:top w:val="none" w:sz="0" w:space="0" w:color="auto"/>
            <w:left w:val="none" w:sz="0" w:space="0" w:color="auto"/>
            <w:bottom w:val="none" w:sz="0" w:space="0" w:color="auto"/>
            <w:right w:val="none" w:sz="0" w:space="0" w:color="auto"/>
          </w:divBdr>
        </w:div>
        <w:div w:id="1564831338">
          <w:marLeft w:val="0"/>
          <w:marRight w:val="0"/>
          <w:marTop w:val="0"/>
          <w:marBottom w:val="0"/>
          <w:divBdr>
            <w:top w:val="none" w:sz="0" w:space="0" w:color="auto"/>
            <w:left w:val="none" w:sz="0" w:space="0" w:color="auto"/>
            <w:bottom w:val="none" w:sz="0" w:space="0" w:color="auto"/>
            <w:right w:val="none" w:sz="0" w:space="0" w:color="auto"/>
          </w:divBdr>
        </w:div>
        <w:div w:id="179315653">
          <w:marLeft w:val="0"/>
          <w:marRight w:val="0"/>
          <w:marTop w:val="0"/>
          <w:marBottom w:val="0"/>
          <w:divBdr>
            <w:top w:val="none" w:sz="0" w:space="0" w:color="auto"/>
            <w:left w:val="none" w:sz="0" w:space="0" w:color="auto"/>
            <w:bottom w:val="none" w:sz="0" w:space="0" w:color="auto"/>
            <w:right w:val="none" w:sz="0" w:space="0" w:color="auto"/>
          </w:divBdr>
        </w:div>
      </w:divsChild>
    </w:div>
    <w:div w:id="1664626968">
      <w:bodyDiv w:val="1"/>
      <w:marLeft w:val="0"/>
      <w:marRight w:val="0"/>
      <w:marTop w:val="0"/>
      <w:marBottom w:val="0"/>
      <w:divBdr>
        <w:top w:val="none" w:sz="0" w:space="0" w:color="auto"/>
        <w:left w:val="none" w:sz="0" w:space="0" w:color="auto"/>
        <w:bottom w:val="none" w:sz="0" w:space="0" w:color="auto"/>
        <w:right w:val="none" w:sz="0" w:space="0" w:color="auto"/>
      </w:divBdr>
    </w:div>
    <w:div w:id="1716536545">
      <w:bodyDiv w:val="1"/>
      <w:marLeft w:val="0"/>
      <w:marRight w:val="0"/>
      <w:marTop w:val="0"/>
      <w:marBottom w:val="0"/>
      <w:divBdr>
        <w:top w:val="none" w:sz="0" w:space="0" w:color="auto"/>
        <w:left w:val="none" w:sz="0" w:space="0" w:color="auto"/>
        <w:bottom w:val="none" w:sz="0" w:space="0" w:color="auto"/>
        <w:right w:val="none" w:sz="0" w:space="0" w:color="auto"/>
      </w:divBdr>
    </w:div>
    <w:div w:id="1781485351">
      <w:bodyDiv w:val="1"/>
      <w:marLeft w:val="0"/>
      <w:marRight w:val="0"/>
      <w:marTop w:val="0"/>
      <w:marBottom w:val="0"/>
      <w:divBdr>
        <w:top w:val="none" w:sz="0" w:space="0" w:color="auto"/>
        <w:left w:val="none" w:sz="0" w:space="0" w:color="auto"/>
        <w:bottom w:val="none" w:sz="0" w:space="0" w:color="auto"/>
        <w:right w:val="none" w:sz="0" w:space="0" w:color="auto"/>
      </w:divBdr>
    </w:div>
    <w:div w:id="1830710435">
      <w:bodyDiv w:val="1"/>
      <w:marLeft w:val="0"/>
      <w:marRight w:val="0"/>
      <w:marTop w:val="0"/>
      <w:marBottom w:val="0"/>
      <w:divBdr>
        <w:top w:val="none" w:sz="0" w:space="0" w:color="auto"/>
        <w:left w:val="none" w:sz="0" w:space="0" w:color="auto"/>
        <w:bottom w:val="none" w:sz="0" w:space="0" w:color="auto"/>
        <w:right w:val="none" w:sz="0" w:space="0" w:color="auto"/>
      </w:divBdr>
    </w:div>
    <w:div w:id="1974602342">
      <w:bodyDiv w:val="1"/>
      <w:marLeft w:val="0"/>
      <w:marRight w:val="0"/>
      <w:marTop w:val="0"/>
      <w:marBottom w:val="0"/>
      <w:divBdr>
        <w:top w:val="none" w:sz="0" w:space="0" w:color="auto"/>
        <w:left w:val="none" w:sz="0" w:space="0" w:color="auto"/>
        <w:bottom w:val="none" w:sz="0" w:space="0" w:color="auto"/>
        <w:right w:val="none" w:sz="0" w:space="0" w:color="auto"/>
      </w:divBdr>
    </w:div>
    <w:div w:id="2010936984">
      <w:bodyDiv w:val="1"/>
      <w:marLeft w:val="0"/>
      <w:marRight w:val="0"/>
      <w:marTop w:val="0"/>
      <w:marBottom w:val="0"/>
      <w:divBdr>
        <w:top w:val="none" w:sz="0" w:space="0" w:color="auto"/>
        <w:left w:val="none" w:sz="0" w:space="0" w:color="auto"/>
        <w:bottom w:val="none" w:sz="0" w:space="0" w:color="auto"/>
        <w:right w:val="none" w:sz="0" w:space="0" w:color="auto"/>
      </w:divBdr>
    </w:div>
    <w:div w:id="210267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1584</Words>
  <Characters>9032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2023-07-11T06:44:00Z</cp:lastPrinted>
  <dcterms:created xsi:type="dcterms:W3CDTF">2024-01-04T03:25:00Z</dcterms:created>
  <dcterms:modified xsi:type="dcterms:W3CDTF">2024-11-28T04:39:00Z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6ed410cce20c8e74e0efefac8fddba9fda5b551bc9e2a5fb7ff6995b414bd172</vt:lpwstr>
  </property>
</Properties>
</file>