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B4" w:rsidRPr="007E7030" w:rsidRDefault="00F221B4" w:rsidP="00F221B4">
      <w:pPr>
        <w:pStyle w:val="Heading2"/>
        <w:spacing w:line="480" w:lineRule="auto"/>
        <w:ind w:left="0" w:right="3"/>
        <w:jc w:val="center"/>
      </w:pPr>
      <w:r w:rsidRPr="007E7030">
        <w:t>KATA</w:t>
      </w:r>
      <w:r w:rsidRPr="007E7030">
        <w:rPr>
          <w:spacing w:val="57"/>
        </w:rPr>
        <w:t xml:space="preserve"> </w:t>
      </w:r>
      <w:r w:rsidRPr="007E7030">
        <w:t>PENGANTAR</w:t>
      </w:r>
    </w:p>
    <w:p w:rsidR="00F221B4" w:rsidRPr="007E7030" w:rsidRDefault="00F221B4" w:rsidP="00F221B4">
      <w:pPr>
        <w:pStyle w:val="Heading2"/>
        <w:spacing w:line="480" w:lineRule="auto"/>
        <w:ind w:left="0" w:right="3"/>
        <w:jc w:val="center"/>
      </w:pPr>
      <w:r w:rsidRPr="007E7030">
        <w:rPr>
          <w:noProof/>
          <w:lang w:val="en-US"/>
        </w:rPr>
        <w:drawing>
          <wp:inline distT="0" distB="0" distL="0" distR="0" wp14:anchorId="6AFE3A91" wp14:editId="3619BE0B">
            <wp:extent cx="4783974" cy="1610436"/>
            <wp:effectExtent l="0" t="0" r="0" b="8890"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6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B4" w:rsidRPr="007E7030" w:rsidRDefault="00F221B4" w:rsidP="00F221B4">
      <w:pPr>
        <w:spacing w:line="360" w:lineRule="auto"/>
        <w:ind w:left="1134" w:right="3" w:hanging="1134"/>
        <w:jc w:val="both"/>
        <w:rPr>
          <w:sz w:val="24"/>
          <w:szCs w:val="24"/>
        </w:rPr>
      </w:pPr>
      <w:r w:rsidRPr="007E7030">
        <w:rPr>
          <w:b/>
          <w:sz w:val="24"/>
          <w:szCs w:val="24"/>
        </w:rPr>
        <w:t>Artinya :</w:t>
      </w:r>
      <w:r w:rsidRPr="007E7030">
        <w:rPr>
          <w:b/>
          <w:sz w:val="24"/>
          <w:szCs w:val="24"/>
        </w:rPr>
        <w:tab/>
      </w:r>
      <w:r w:rsidRPr="007E7030">
        <w:rPr>
          <w:sz w:val="24"/>
          <w:szCs w:val="24"/>
        </w:rPr>
        <w:t>“Hai orang-orang yang beriman, sukahkah kamu aku tunjukkan suatu perniagaan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dapat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menyelamatkanmu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azab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pedih?.(10)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(yaitu)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kamu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beriman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kepada Allah dan Rasul-Nya dan berjihad dijalan Allah dengan harta dan jiwamu.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Itulah</w:t>
      </w:r>
      <w:r w:rsidRPr="007E7030">
        <w:rPr>
          <w:spacing w:val="2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lebih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baik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bagimu,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jika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kamu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mengetahui.(11)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(QS.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Ash-Shaff: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10-11).”</w:t>
      </w:r>
    </w:p>
    <w:p w:rsidR="00F221B4" w:rsidRPr="007E7030" w:rsidRDefault="00F221B4" w:rsidP="00F221B4">
      <w:pPr>
        <w:ind w:left="1134" w:right="3" w:hanging="1134"/>
        <w:jc w:val="both"/>
        <w:rPr>
          <w:b/>
          <w:sz w:val="24"/>
          <w:szCs w:val="24"/>
        </w:rPr>
      </w:pPr>
    </w:p>
    <w:p w:rsidR="00F221B4" w:rsidRPr="007E7030" w:rsidRDefault="00F221B4" w:rsidP="00F221B4">
      <w:pPr>
        <w:spacing w:line="480" w:lineRule="auto"/>
        <w:ind w:right="3" w:firstLine="720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Segala puji ke hadirat ALLAH SWT atas limpahan rahmat dan hidayah-Nya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sehingga penulis dapat menyelesaikan proposal penelitian ini. Shalawat dan salam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kepada Nabi Muhammad SAW, yang senantiasa membawa kita dari zaman zahliyah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ke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zaman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penuh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dengan ilmu pengetahuan.</w:t>
      </w:r>
    </w:p>
    <w:p w:rsidR="00F221B4" w:rsidRPr="007E7030" w:rsidRDefault="00F221B4" w:rsidP="00F221B4">
      <w:pPr>
        <w:spacing w:line="480" w:lineRule="auto"/>
        <w:ind w:right="3" w:firstLine="720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Penyusunan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dimaksudkan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memenuhi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syarat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memperoleh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gelar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Sarjana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Strata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Satu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(S1)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dalam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jurusan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Manajemen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Fakultas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Ekonomi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Universitas Muslim Nusantara Al-Washliyah.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Dalam kesempatan ini penulis ingin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mengucapkan terimakasih kepada semua pihak yang telah memberikan masukan 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bimbingan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sehingga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 penelitian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ini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dapat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diselesaikan, terutama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kepada: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 Dr. KRT, Hardi Mulyono K. Surbakti, selaku Rektor Universitas Muslim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Nusantara Al-Washliyah</w:t>
      </w:r>
      <w:r w:rsidRPr="007E7030">
        <w:rPr>
          <w:spacing w:val="2"/>
          <w:sz w:val="24"/>
          <w:szCs w:val="24"/>
        </w:rPr>
        <w:t xml:space="preserve"> </w:t>
      </w:r>
      <w:r w:rsidRPr="007E7030">
        <w:rPr>
          <w:sz w:val="24"/>
          <w:szCs w:val="24"/>
        </w:rPr>
        <w:t>Medan.</w:t>
      </w:r>
    </w:p>
    <w:p w:rsidR="00F221B4" w:rsidRPr="007E7030" w:rsidRDefault="00F221B4" w:rsidP="00F221B4">
      <w:pPr>
        <w:spacing w:line="480" w:lineRule="auto"/>
        <w:ind w:right="3"/>
        <w:rPr>
          <w:sz w:val="24"/>
          <w:szCs w:val="24"/>
        </w:rPr>
      </w:pP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Ibu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Dr.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Anggia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Lubis,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SE.,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M.si,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selaku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Dekan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Fakultas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Ekonomi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Universitas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Muslim Nusantara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Al-Washliyah Medan.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lastRenderedPageBreak/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Toni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Hidayat,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S.E.,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M.Si,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selaku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Kepala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Program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Studi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Manajemen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Fakultas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Ekonomi Universitas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Muslim Nusantara Al-Washliyah Medan.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Julianto Hutasuhut, SE., M.M., selaku Dosen Pembimbing yang 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berkenan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meluangkan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waktu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bimbingan,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saran,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dorongan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serta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semangat</w:t>
      </w:r>
      <w:r w:rsidRPr="007E7030">
        <w:rPr>
          <w:spacing w:val="2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 menyelesaikan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 ini.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Dr. Abd Rasyid Syamsuri, SE., M.Si., selaku Dosen Penguji I yang 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berkenan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meluangkan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waktu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bimbingan,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saran,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dorongan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serta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semangat</w:t>
      </w:r>
      <w:r w:rsidRPr="007E7030">
        <w:rPr>
          <w:spacing w:val="2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 menyelesaikan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 ini.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rFonts w:eastAsia="Palatino Linotype"/>
          <w:sz w:val="24"/>
          <w:szCs w:val="24"/>
          <w:lang w:val="ms"/>
        </w:rPr>
        <w:t>Adrial Falahi, S.Sos, MSP.,</w:t>
      </w:r>
      <w:r w:rsidRPr="007E7030">
        <w:rPr>
          <w:sz w:val="24"/>
          <w:szCs w:val="24"/>
        </w:rPr>
        <w:t xml:space="preserve"> selaku Dosen Penguji II yang 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berkenan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meluangkan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waktu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bimbingan,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saran,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dorongan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serta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semangat</w:t>
      </w:r>
      <w:r w:rsidRPr="007E7030">
        <w:rPr>
          <w:spacing w:val="2"/>
          <w:sz w:val="24"/>
          <w:szCs w:val="24"/>
        </w:rPr>
        <w:t xml:space="preserve"> </w:t>
      </w:r>
      <w:r w:rsidRPr="007E7030">
        <w:rPr>
          <w:sz w:val="24"/>
          <w:szCs w:val="24"/>
        </w:rPr>
        <w:t>untuk menyelesaikan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 ini.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Ibu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Dosen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Universitas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Muslim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Nusantara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Al-Washliyah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Medan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 telah memberikan ilmu dan pengetahuan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 bermanfaat selama kegiatan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belajar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mengajar.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Bapak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Ahcmad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Fadly.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S.Sos.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M.SP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Selaku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Kepala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Badan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Pengelolaan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Pajak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dan Distribusi Daerah Provinsi Sumatera Utara beserta seluruh staf yang 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izin untuk melakukan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penelitian di kanntor yang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beliau pimpin.</w:t>
      </w:r>
    </w:p>
    <w:p w:rsidR="00F221B4" w:rsidRPr="007E7030" w:rsidRDefault="00F221B4" w:rsidP="00F221B4">
      <w:pPr>
        <w:pStyle w:val="ListParagraph"/>
        <w:numPr>
          <w:ilvl w:val="0"/>
          <w:numId w:val="1"/>
        </w:numPr>
        <w:spacing w:line="480" w:lineRule="auto"/>
        <w:ind w:right="3"/>
        <w:rPr>
          <w:sz w:val="24"/>
          <w:szCs w:val="24"/>
        </w:rPr>
      </w:pPr>
      <w:r w:rsidRPr="007E7030">
        <w:rPr>
          <w:sz w:val="24"/>
          <w:szCs w:val="24"/>
        </w:rPr>
        <w:t>Secara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khusus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penulis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mengucapkan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terimakasih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kepada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Ayahanda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Ibunda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tercinta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serta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seluruh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keluarga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dukungan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dan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pengorbanan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baik secara moril maupun materil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dan semangat kepada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penulis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selama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kuliah hingga penyelesaian proposal ini.</w:t>
      </w:r>
    </w:p>
    <w:p w:rsidR="00F221B4" w:rsidRPr="007E7030" w:rsidRDefault="00F221B4" w:rsidP="00F221B4">
      <w:pPr>
        <w:spacing w:line="480" w:lineRule="auto"/>
        <w:ind w:right="3" w:firstLine="720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Penulis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menyadari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bahwa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penelitian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masih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jauh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>dari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kesempurnaan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karena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keterbatasan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ilmu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pengalaman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penulis.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Dalam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hal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ini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kritik dan saran yang bersifat membangun sangat diharapkan, demi kesempurnaan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 ini.</w:t>
      </w:r>
      <w:r w:rsidRPr="007E7030">
        <w:rPr>
          <w:spacing w:val="61"/>
          <w:sz w:val="24"/>
          <w:szCs w:val="24"/>
        </w:rPr>
        <w:t xml:space="preserve"> </w:t>
      </w:r>
      <w:r w:rsidRPr="007E7030">
        <w:rPr>
          <w:sz w:val="24"/>
          <w:szCs w:val="24"/>
        </w:rPr>
        <w:t xml:space="preserve">Akhir kata penulis </w:t>
      </w:r>
      <w:r w:rsidRPr="007E7030">
        <w:rPr>
          <w:sz w:val="24"/>
          <w:szCs w:val="24"/>
        </w:rPr>
        <w:lastRenderedPageBreak/>
        <w:t>menyampaikan terima kasih kepada semua pihak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telah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memberikan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bantuan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semoga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proposal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ini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dapat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bermanfaat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bagi</w:t>
      </w:r>
      <w:r w:rsidRPr="007E7030">
        <w:rPr>
          <w:spacing w:val="-57"/>
          <w:sz w:val="24"/>
          <w:szCs w:val="24"/>
        </w:rPr>
        <w:t xml:space="preserve"> </w:t>
      </w:r>
      <w:r w:rsidRPr="007E7030">
        <w:rPr>
          <w:sz w:val="24"/>
          <w:szCs w:val="24"/>
        </w:rPr>
        <w:t>perekembangan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ilmu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terutama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dalam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bidang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ilmu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Manajemen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Sumber</w:t>
      </w:r>
      <w:r w:rsidRPr="007E7030">
        <w:rPr>
          <w:spacing w:val="60"/>
          <w:sz w:val="24"/>
          <w:szCs w:val="24"/>
        </w:rPr>
        <w:t xml:space="preserve"> </w:t>
      </w:r>
      <w:r w:rsidRPr="007E7030">
        <w:rPr>
          <w:sz w:val="24"/>
          <w:szCs w:val="24"/>
        </w:rPr>
        <w:t>Daya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Manusia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(MSDM).</w:t>
      </w:r>
    </w:p>
    <w:p w:rsidR="00F221B4" w:rsidRPr="007E7030" w:rsidRDefault="00F221B4" w:rsidP="00F221B4">
      <w:pPr>
        <w:spacing w:line="480" w:lineRule="auto"/>
        <w:ind w:right="3" w:firstLine="720"/>
        <w:jc w:val="both"/>
        <w:rPr>
          <w:sz w:val="24"/>
          <w:szCs w:val="24"/>
        </w:rPr>
      </w:pPr>
    </w:p>
    <w:p w:rsidR="00F221B4" w:rsidRPr="007E7030" w:rsidRDefault="00F221B4" w:rsidP="00F221B4">
      <w:pPr>
        <w:ind w:left="5040" w:right="3"/>
        <w:jc w:val="both"/>
        <w:rPr>
          <w:spacing w:val="-57"/>
          <w:sz w:val="24"/>
          <w:szCs w:val="24"/>
        </w:rPr>
      </w:pPr>
      <w:r w:rsidRPr="007E7030">
        <w:rPr>
          <w:sz w:val="24"/>
          <w:szCs w:val="24"/>
        </w:rPr>
        <w:t>Medan,</w:t>
      </w:r>
      <w:r w:rsidRPr="007E7030">
        <w:rPr>
          <w:spacing w:val="-6"/>
          <w:sz w:val="24"/>
          <w:szCs w:val="24"/>
        </w:rPr>
        <w:t xml:space="preserve"> </w:t>
      </w:r>
      <w:r w:rsidRPr="007E7030">
        <w:rPr>
          <w:sz w:val="24"/>
          <w:szCs w:val="24"/>
        </w:rPr>
        <w:t>13</w:t>
      </w:r>
      <w:r w:rsidRPr="007E7030">
        <w:rPr>
          <w:spacing w:val="-6"/>
          <w:sz w:val="24"/>
          <w:szCs w:val="24"/>
        </w:rPr>
        <w:t xml:space="preserve"> </w:t>
      </w:r>
      <w:r w:rsidRPr="007E7030">
        <w:rPr>
          <w:sz w:val="24"/>
          <w:szCs w:val="24"/>
        </w:rPr>
        <w:t>Maret</w:t>
      </w:r>
      <w:r w:rsidRPr="007E7030">
        <w:rPr>
          <w:spacing w:val="-5"/>
          <w:sz w:val="24"/>
          <w:szCs w:val="24"/>
        </w:rPr>
        <w:t xml:space="preserve"> </w:t>
      </w:r>
      <w:r w:rsidRPr="007E7030">
        <w:rPr>
          <w:sz w:val="24"/>
          <w:szCs w:val="24"/>
        </w:rPr>
        <w:t>2022</w:t>
      </w:r>
      <w:r w:rsidRPr="007E7030">
        <w:rPr>
          <w:spacing w:val="-57"/>
          <w:sz w:val="24"/>
          <w:szCs w:val="24"/>
        </w:rPr>
        <w:t xml:space="preserve"> </w:t>
      </w:r>
    </w:p>
    <w:p w:rsidR="00F221B4" w:rsidRPr="007E7030" w:rsidRDefault="00F221B4" w:rsidP="00F221B4">
      <w:pPr>
        <w:ind w:left="5040"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Penulis</w:t>
      </w:r>
    </w:p>
    <w:p w:rsidR="00F221B4" w:rsidRPr="007E7030" w:rsidRDefault="00F221B4" w:rsidP="00F221B4">
      <w:pPr>
        <w:ind w:left="5040" w:right="3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602CDB6" wp14:editId="449A97AF">
            <wp:extent cx="1043940" cy="632460"/>
            <wp:effectExtent l="0" t="0" r="3810" b="0"/>
            <wp:docPr id="1504556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B4" w:rsidRPr="007E7030" w:rsidRDefault="00F221B4" w:rsidP="00F221B4">
      <w:pPr>
        <w:ind w:left="5040" w:right="3"/>
        <w:jc w:val="both"/>
        <w:rPr>
          <w:b/>
          <w:sz w:val="24"/>
          <w:szCs w:val="24"/>
          <w:u w:val="single"/>
        </w:rPr>
      </w:pPr>
      <w:r w:rsidRPr="007E7030">
        <w:rPr>
          <w:b/>
          <w:sz w:val="24"/>
          <w:szCs w:val="24"/>
          <w:u w:val="single"/>
        </w:rPr>
        <w:t>Monica</w:t>
      </w:r>
      <w:r w:rsidRPr="007E7030">
        <w:rPr>
          <w:b/>
          <w:spacing w:val="-9"/>
          <w:sz w:val="24"/>
          <w:szCs w:val="24"/>
          <w:u w:val="single"/>
        </w:rPr>
        <w:t xml:space="preserve"> </w:t>
      </w:r>
      <w:r w:rsidRPr="007E7030">
        <w:rPr>
          <w:b/>
          <w:sz w:val="24"/>
          <w:szCs w:val="24"/>
          <w:u w:val="single"/>
        </w:rPr>
        <w:t>Dwi</w:t>
      </w:r>
      <w:r w:rsidRPr="007E7030">
        <w:rPr>
          <w:b/>
          <w:spacing w:val="-7"/>
          <w:sz w:val="24"/>
          <w:szCs w:val="24"/>
          <w:u w:val="single"/>
        </w:rPr>
        <w:t xml:space="preserve"> </w:t>
      </w:r>
      <w:r w:rsidRPr="007E7030">
        <w:rPr>
          <w:b/>
          <w:sz w:val="24"/>
          <w:szCs w:val="24"/>
          <w:u w:val="single"/>
        </w:rPr>
        <w:t>Suci</w:t>
      </w:r>
    </w:p>
    <w:p w:rsidR="00F221B4" w:rsidRPr="007E7030" w:rsidRDefault="00F221B4" w:rsidP="00F221B4">
      <w:pPr>
        <w:ind w:left="5040"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NPM: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193114073</w:t>
      </w:r>
    </w:p>
    <w:p w:rsidR="00F221B4" w:rsidRPr="007E7030" w:rsidRDefault="00F221B4" w:rsidP="00F221B4">
      <w:pPr>
        <w:spacing w:line="480" w:lineRule="auto"/>
        <w:ind w:right="3"/>
        <w:jc w:val="both"/>
      </w:pPr>
    </w:p>
    <w:p w:rsidR="00F221B4" w:rsidRPr="007E7030" w:rsidRDefault="00F221B4" w:rsidP="00F221B4">
      <w:pPr>
        <w:spacing w:line="480" w:lineRule="auto"/>
        <w:ind w:right="3"/>
        <w:jc w:val="both"/>
      </w:pPr>
    </w:p>
    <w:p w:rsidR="00F30175" w:rsidRDefault="00F30175">
      <w:bookmarkStart w:id="0" w:name="_GoBack"/>
      <w:bookmarkEnd w:id="0"/>
    </w:p>
    <w:sectPr w:rsidR="00F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2B9"/>
    <w:multiLevelType w:val="hybridMultilevel"/>
    <w:tmpl w:val="B5AA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4"/>
    <w:rsid w:val="00F221B4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F221B4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1B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F221B4"/>
    <w:pPr>
      <w:ind w:left="871" w:hanging="284"/>
      <w:jc w:val="both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F221B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B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F221B4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1B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F221B4"/>
    <w:pPr>
      <w:ind w:left="871" w:hanging="284"/>
      <w:jc w:val="both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F221B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B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2024-01-04T06:06:00Z</dcterms:created>
  <dcterms:modified xsi:type="dcterms:W3CDTF">2024-01-04T06:14:00Z</dcterms:modified>
</cp:coreProperties>
</file>