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BF" w:rsidRDefault="00E706BF" w:rsidP="00264D36">
      <w:pPr>
        <w:tabs>
          <w:tab w:val="center" w:pos="4513"/>
          <w:tab w:val="left" w:pos="6646"/>
        </w:tabs>
        <w:spacing w:after="0"/>
        <w:ind w:right="708"/>
        <w:jc w:val="center"/>
        <w:rPr>
          <w:b/>
          <w:szCs w:val="24"/>
        </w:rPr>
      </w:pPr>
      <w:r>
        <w:rPr>
          <w:lang w:val="id-ID" w:eastAsia="id-ID"/>
        </w:rPr>
        <w:drawing>
          <wp:anchor distT="0" distB="0" distL="0" distR="0" simplePos="0" relativeHeight="251660288" behindDoc="0" locked="0" layoutInCell="1" allowOverlap="1">
            <wp:simplePos x="0" y="0"/>
            <wp:positionH relativeFrom="column">
              <wp:posOffset>17145</wp:posOffset>
            </wp:positionH>
            <wp:positionV relativeFrom="paragraph">
              <wp:posOffset>140970</wp:posOffset>
            </wp:positionV>
            <wp:extent cx="4943475" cy="1409700"/>
            <wp:effectExtent l="1905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l="4379" t="26088" r="5211" b="57578"/>
                    <a:stretch>
                      <a:fillRect/>
                    </a:stretch>
                  </pic:blipFill>
                  <pic:spPr bwMode="auto">
                    <a:xfrm>
                      <a:off x="0" y="0"/>
                      <a:ext cx="4943475" cy="1409700"/>
                    </a:xfrm>
                    <a:prstGeom prst="rect">
                      <a:avLst/>
                    </a:prstGeom>
                    <a:noFill/>
                    <a:ln w="9525">
                      <a:noFill/>
                      <a:miter lim="800000"/>
                      <a:headEnd/>
                      <a:tailEnd/>
                    </a:ln>
                  </pic:spPr>
                </pic:pic>
              </a:graphicData>
            </a:graphic>
          </wp:anchor>
        </w:drawing>
      </w:r>
      <w:r>
        <w:rPr>
          <w:b/>
          <w:szCs w:val="24"/>
        </w:rPr>
        <w:t>KATA PENGANTAR</w:t>
      </w:r>
    </w:p>
    <w:p w:rsidR="00E706BF" w:rsidRDefault="00E706BF" w:rsidP="00E706BF">
      <w:pPr>
        <w:tabs>
          <w:tab w:val="center" w:pos="4513"/>
          <w:tab w:val="left" w:pos="6646"/>
        </w:tabs>
        <w:spacing w:after="0"/>
        <w:ind w:right="708"/>
        <w:jc w:val="center"/>
        <w:rPr>
          <w:szCs w:val="24"/>
        </w:rPr>
      </w:pPr>
    </w:p>
    <w:p w:rsidR="00E706BF" w:rsidRDefault="00E706BF" w:rsidP="00E706BF">
      <w:pPr>
        <w:tabs>
          <w:tab w:val="left" w:pos="2977"/>
          <w:tab w:val="center" w:pos="4513"/>
          <w:tab w:val="left" w:pos="6646"/>
        </w:tabs>
        <w:spacing w:after="0" w:line="360" w:lineRule="auto"/>
        <w:ind w:right="708"/>
        <w:jc w:val="both"/>
        <w:rPr>
          <w:i/>
          <w:szCs w:val="24"/>
        </w:rPr>
      </w:pPr>
    </w:p>
    <w:p w:rsidR="00E706BF" w:rsidRDefault="00E706BF" w:rsidP="00E706BF">
      <w:pPr>
        <w:tabs>
          <w:tab w:val="left" w:pos="2977"/>
          <w:tab w:val="center" w:pos="4513"/>
          <w:tab w:val="left" w:pos="6646"/>
        </w:tabs>
        <w:spacing w:after="0" w:line="360" w:lineRule="auto"/>
        <w:ind w:right="708"/>
        <w:jc w:val="both"/>
        <w:rPr>
          <w:i/>
          <w:szCs w:val="24"/>
        </w:rPr>
      </w:pPr>
    </w:p>
    <w:p w:rsidR="00E706BF" w:rsidRDefault="00E706BF" w:rsidP="00E706BF">
      <w:pPr>
        <w:spacing w:after="0" w:line="480" w:lineRule="auto"/>
        <w:ind w:firstLine="709"/>
        <w:jc w:val="both"/>
        <w:rPr>
          <w:szCs w:val="24"/>
        </w:rPr>
      </w:pPr>
    </w:p>
    <w:p w:rsidR="00E706BF" w:rsidRDefault="00E706BF" w:rsidP="00E706BF">
      <w:pPr>
        <w:spacing w:after="0" w:line="360" w:lineRule="auto"/>
        <w:ind w:firstLine="709"/>
        <w:jc w:val="both"/>
        <w:rPr>
          <w:szCs w:val="24"/>
        </w:rPr>
      </w:pPr>
    </w:p>
    <w:p w:rsidR="00E706BF" w:rsidRDefault="00E706BF" w:rsidP="00E706BF">
      <w:pPr>
        <w:spacing w:after="0" w:line="360" w:lineRule="auto"/>
        <w:ind w:firstLine="709"/>
        <w:jc w:val="both"/>
        <w:rPr>
          <w:rFonts w:ascii="Bohemian typewriter" w:hAnsi="Bohemian typewriter"/>
          <w:szCs w:val="24"/>
        </w:rPr>
      </w:pPr>
      <w:r>
        <w:rPr>
          <w:szCs w:val="24"/>
        </w:rPr>
        <w:t>Puji syukur saya panjatkan kehadirat Allah Swt. atas rahmat, taufiq, dan hidayah-Nya, sehingga penyusun dapat menyelesaikan la</w:t>
      </w:r>
      <w:r w:rsidR="00816223">
        <w:rPr>
          <w:szCs w:val="24"/>
        </w:rPr>
        <w:t>poran proposal tentang “</w:t>
      </w:r>
      <w:r w:rsidR="00816223">
        <w:rPr>
          <w:szCs w:val="24"/>
          <w:lang w:val="id-ID"/>
        </w:rPr>
        <w:t xml:space="preserve">Pengaruh Layanan </w:t>
      </w:r>
      <w:r w:rsidR="005E667E">
        <w:rPr>
          <w:szCs w:val="24"/>
          <w:lang w:val="id-ID"/>
        </w:rPr>
        <w:t xml:space="preserve">Konseling Kelompok </w:t>
      </w:r>
      <w:r w:rsidR="00283180">
        <w:rPr>
          <w:szCs w:val="24"/>
        </w:rPr>
        <w:t>Terhadap Rendahnya Kepercayaan Diri</w:t>
      </w:r>
      <w:r w:rsidR="005E667E">
        <w:rPr>
          <w:szCs w:val="24"/>
          <w:lang w:val="id-ID"/>
        </w:rPr>
        <w:t xml:space="preserve"> Siswa </w:t>
      </w:r>
      <w:r w:rsidR="005E667E" w:rsidRPr="00283180">
        <w:rPr>
          <w:i/>
          <w:szCs w:val="24"/>
          <w:lang w:val="id-ID"/>
        </w:rPr>
        <w:t>Broken Home</w:t>
      </w:r>
      <w:r w:rsidR="005E667E">
        <w:rPr>
          <w:szCs w:val="24"/>
          <w:lang w:val="id-ID"/>
        </w:rPr>
        <w:t xml:space="preserve">  di SMK Negeri 2 Rantau Utara</w:t>
      </w:r>
      <w:r>
        <w:rPr>
          <w:bCs/>
          <w:szCs w:val="24"/>
          <w:lang w:eastAsia="id-ID"/>
        </w:rPr>
        <w:t>”</w:t>
      </w:r>
      <w:r>
        <w:rPr>
          <w:szCs w:val="24"/>
        </w:rPr>
        <w:t>.</w:t>
      </w:r>
    </w:p>
    <w:p w:rsidR="00E706BF" w:rsidRDefault="00E706BF" w:rsidP="00E706BF">
      <w:pPr>
        <w:spacing w:after="0" w:line="360" w:lineRule="auto"/>
        <w:ind w:firstLine="709"/>
        <w:jc w:val="both"/>
        <w:rPr>
          <w:szCs w:val="24"/>
        </w:rPr>
      </w:pPr>
      <w:r>
        <w:rPr>
          <w:szCs w:val="24"/>
        </w:rPr>
        <w:t xml:space="preserve">Proposal ini disusun sebagai salah satu syarat untuk wisuda. Pada kesempatan ini penyusun mengucapkan terimakasih kepada semua pihak yang telah membantu dalam proses penyusunan proposal ini dengan baik secara material maupun moril pada saat pra kegiatan, pelaksanaan sampai pasca-kegiatan. Penyusun mengucapkan ucapan terimakasih kepada : Tuhan yang Maha Esa atas nikmat, anugerah, dan keberkahan-Nya, dan tak lupa pula kepada kedua orang tua yang telah memberikan dukungan moral dan motivasi bagi penyusun serta do’a dari beliau. Dan juga kepada pihak </w:t>
      </w:r>
      <w:r>
        <w:rPr>
          <w:bCs/>
          <w:szCs w:val="24"/>
          <w:lang w:val="en-ID" w:eastAsia="id-ID"/>
        </w:rPr>
        <w:t>Medan</w:t>
      </w:r>
      <w:r>
        <w:rPr>
          <w:szCs w:val="24"/>
        </w:rPr>
        <w:t>yang telah membantu dalam pelaksanaan penelitian dengan baik.</w:t>
      </w:r>
    </w:p>
    <w:p w:rsidR="00E706BF" w:rsidRPr="00696A53" w:rsidRDefault="00E706BF" w:rsidP="00E706BF">
      <w:pPr>
        <w:pStyle w:val="ListParagraph"/>
        <w:numPr>
          <w:ilvl w:val="0"/>
          <w:numId w:val="1"/>
        </w:numPr>
        <w:spacing w:after="0" w:line="360" w:lineRule="auto"/>
        <w:jc w:val="both"/>
        <w:rPr>
          <w:szCs w:val="24"/>
        </w:rPr>
      </w:pPr>
      <w:r w:rsidRPr="00696A53">
        <w:rPr>
          <w:color w:val="000000"/>
          <w:szCs w:val="24"/>
        </w:rPr>
        <w:t>Ba</w:t>
      </w:r>
      <w:r>
        <w:rPr>
          <w:color w:val="000000"/>
          <w:szCs w:val="24"/>
        </w:rPr>
        <w:t>pak</w:t>
      </w:r>
      <w:r w:rsidRPr="00696A53">
        <w:rPr>
          <w:color w:val="000000"/>
          <w:szCs w:val="24"/>
        </w:rPr>
        <w:t xml:space="preserve"> Dr. KRT. Hardi Mulyono K. Surbakti. Selaku Rektor Universitas Muslim Nusantara Al-Washliyah Medan</w:t>
      </w:r>
      <w:r w:rsidR="005E667E">
        <w:rPr>
          <w:szCs w:val="24"/>
          <w:lang w:val="id-ID"/>
        </w:rPr>
        <w:t>.</w:t>
      </w:r>
    </w:p>
    <w:p w:rsidR="00E706BF" w:rsidRPr="009B2A17" w:rsidRDefault="00E706BF" w:rsidP="00E706BF">
      <w:pPr>
        <w:pStyle w:val="ListParagraph"/>
        <w:numPr>
          <w:ilvl w:val="0"/>
          <w:numId w:val="1"/>
        </w:numPr>
        <w:spacing w:after="0" w:line="360" w:lineRule="auto"/>
        <w:ind w:left="720"/>
        <w:jc w:val="both"/>
        <w:rPr>
          <w:szCs w:val="24"/>
        </w:rPr>
      </w:pPr>
      <w:r w:rsidRPr="00D70757">
        <w:rPr>
          <w:szCs w:val="24"/>
        </w:rPr>
        <w:t>Ba</w:t>
      </w:r>
      <w:r>
        <w:rPr>
          <w:szCs w:val="24"/>
        </w:rPr>
        <w:t>pak</w:t>
      </w:r>
      <w:r w:rsidRPr="00D70757">
        <w:rPr>
          <w:szCs w:val="24"/>
        </w:rPr>
        <w:t xml:space="preserve"> Drs. Samsul Bahri, M.Si. Selak</w:t>
      </w:r>
      <w:r>
        <w:rPr>
          <w:szCs w:val="24"/>
        </w:rPr>
        <w:t>u Dekan FKIP U</w:t>
      </w:r>
      <w:r w:rsidRPr="001970AC">
        <w:rPr>
          <w:szCs w:val="24"/>
        </w:rPr>
        <w:t>MN</w:t>
      </w:r>
      <w:r w:rsidR="00514E5D">
        <w:rPr>
          <w:szCs w:val="24"/>
          <w:lang w:val="id-ID"/>
        </w:rPr>
        <w:t xml:space="preserve"> Al-Washliyah </w:t>
      </w:r>
      <w:r w:rsidRPr="00D70757">
        <w:rPr>
          <w:szCs w:val="24"/>
        </w:rPr>
        <w:t xml:space="preserve">Medan yang telah memberikan kemudahan dalam kelulusan studi. </w:t>
      </w:r>
    </w:p>
    <w:p w:rsidR="00514E5D" w:rsidRPr="00514E5D" w:rsidRDefault="00E706BF" w:rsidP="00514E5D">
      <w:pPr>
        <w:pStyle w:val="ListParagraph"/>
        <w:numPr>
          <w:ilvl w:val="0"/>
          <w:numId w:val="1"/>
        </w:numPr>
        <w:spacing w:after="0" w:line="360" w:lineRule="auto"/>
        <w:jc w:val="both"/>
        <w:rPr>
          <w:szCs w:val="24"/>
        </w:rPr>
      </w:pPr>
      <w:r w:rsidRPr="005E667E">
        <w:rPr>
          <w:szCs w:val="24"/>
        </w:rPr>
        <w:t xml:space="preserve">Ibu </w:t>
      </w:r>
      <w:r w:rsidR="005E667E">
        <w:rPr>
          <w:szCs w:val="24"/>
          <w:lang w:val="id-ID"/>
        </w:rPr>
        <w:t>Ika Sandra Dewi, S.Pd., M.Pd. Sebagai Ketua Program Studi Bimibingan Konseling FKIP UMN Al-Washliyah Medan.</w:t>
      </w:r>
    </w:p>
    <w:p w:rsidR="00E706BF" w:rsidRPr="00514E5D" w:rsidRDefault="00514E5D" w:rsidP="00514E5D">
      <w:pPr>
        <w:pStyle w:val="ListParagraph"/>
        <w:numPr>
          <w:ilvl w:val="0"/>
          <w:numId w:val="1"/>
        </w:numPr>
        <w:spacing w:after="0" w:line="360" w:lineRule="auto"/>
        <w:jc w:val="both"/>
        <w:rPr>
          <w:szCs w:val="24"/>
        </w:rPr>
      </w:pPr>
      <w:r w:rsidRPr="00514E5D">
        <w:t>Khairina Ulfa Syaimi, S.Pd, M.Pd</w:t>
      </w:r>
      <w:r>
        <w:rPr>
          <w:szCs w:val="24"/>
          <w:lang w:val="id-ID"/>
        </w:rPr>
        <w:t>. S</w:t>
      </w:r>
      <w:r w:rsidR="00E706BF" w:rsidRPr="00514E5D">
        <w:rPr>
          <w:szCs w:val="24"/>
        </w:rPr>
        <w:t>elaku pembimbing yang telah membantu dan memberikan petunjuk dari awal dan juga saran yang diberikan sehingga selesainya penulisan proposal ini.</w:t>
      </w:r>
    </w:p>
    <w:p w:rsidR="00514E5D" w:rsidRPr="00514E5D" w:rsidRDefault="00514E5D" w:rsidP="00E706BF">
      <w:pPr>
        <w:pStyle w:val="ListParagraph"/>
        <w:numPr>
          <w:ilvl w:val="0"/>
          <w:numId w:val="1"/>
        </w:numPr>
        <w:spacing w:after="0" w:line="360" w:lineRule="auto"/>
        <w:ind w:left="720"/>
        <w:jc w:val="both"/>
        <w:rPr>
          <w:szCs w:val="24"/>
        </w:rPr>
      </w:pPr>
      <w:r>
        <w:rPr>
          <w:szCs w:val="24"/>
          <w:lang w:val="id-ID"/>
        </w:rPr>
        <w:t>Bapak Dr. Samsul Bahri, M.Si</w:t>
      </w:r>
      <w:r w:rsidR="0038625B">
        <w:rPr>
          <w:szCs w:val="24"/>
          <w:lang w:val="id-ID"/>
        </w:rPr>
        <w:t>. Selaku Pembimbing 1 yang telah memberikan saran dan kritik pada penulis.</w:t>
      </w:r>
    </w:p>
    <w:p w:rsidR="0038625B" w:rsidRPr="0038625B" w:rsidRDefault="007C277B" w:rsidP="00E706BF">
      <w:pPr>
        <w:pStyle w:val="ListParagraph"/>
        <w:numPr>
          <w:ilvl w:val="0"/>
          <w:numId w:val="1"/>
        </w:numPr>
        <w:spacing w:after="0" w:line="360" w:lineRule="auto"/>
        <w:ind w:left="720"/>
        <w:jc w:val="both"/>
        <w:rPr>
          <w:szCs w:val="24"/>
        </w:rPr>
      </w:pPr>
      <w:r>
        <w:rPr>
          <w:szCs w:val="24"/>
          <w:lang w:val="id-ID"/>
        </w:rPr>
        <w:lastRenderedPageBreak/>
        <w:t xml:space="preserve">Ibu Rini Hayati, S.Pd., </w:t>
      </w:r>
      <w:bookmarkStart w:id="0" w:name="_GoBack"/>
      <w:bookmarkEnd w:id="0"/>
      <w:r w:rsidR="0038625B">
        <w:rPr>
          <w:szCs w:val="24"/>
          <w:lang w:val="id-ID"/>
        </w:rPr>
        <w:t>M.Pd. Selaku Pembimbing 2 yang telah memberikan saran dan kritik pada penulis.</w:t>
      </w:r>
    </w:p>
    <w:p w:rsidR="00E706BF" w:rsidRPr="009B2A17" w:rsidRDefault="0038625B" w:rsidP="00E706BF">
      <w:pPr>
        <w:pStyle w:val="ListParagraph"/>
        <w:numPr>
          <w:ilvl w:val="0"/>
          <w:numId w:val="1"/>
        </w:numPr>
        <w:spacing w:after="0" w:line="360" w:lineRule="auto"/>
        <w:ind w:left="720"/>
        <w:jc w:val="both"/>
        <w:rPr>
          <w:szCs w:val="24"/>
        </w:rPr>
      </w:pPr>
      <w:r>
        <w:rPr>
          <w:szCs w:val="24"/>
        </w:rPr>
        <w:t>Rasa terima</w:t>
      </w:r>
      <w:r w:rsidR="00E706BF" w:rsidRPr="009B2A17">
        <w:rPr>
          <w:szCs w:val="24"/>
        </w:rPr>
        <w:t>kasih j</w:t>
      </w:r>
      <w:r w:rsidR="00E706BF">
        <w:rPr>
          <w:szCs w:val="24"/>
        </w:rPr>
        <w:t>uga saya ucapkan kepada</w:t>
      </w:r>
      <w:r>
        <w:rPr>
          <w:szCs w:val="24"/>
          <w:lang w:val="id-ID"/>
        </w:rPr>
        <w:t xml:space="preserve"> kedua orangtua,</w:t>
      </w:r>
      <w:r w:rsidR="00E706BF">
        <w:rPr>
          <w:szCs w:val="24"/>
        </w:rPr>
        <w:t xml:space="preserve"> abang, </w:t>
      </w:r>
      <w:r w:rsidR="00E706BF" w:rsidRPr="009B2A17">
        <w:rPr>
          <w:szCs w:val="24"/>
        </w:rPr>
        <w:t>kakak dan beserta seluruh keluarga saya yang telah membantu dan memotivasi saya dalam menyelesaikan studi ini.</w:t>
      </w:r>
    </w:p>
    <w:p w:rsidR="00E706BF" w:rsidRPr="009B2A17" w:rsidRDefault="00E706BF" w:rsidP="00E706BF">
      <w:pPr>
        <w:pStyle w:val="ListParagraph"/>
        <w:numPr>
          <w:ilvl w:val="0"/>
          <w:numId w:val="1"/>
        </w:numPr>
        <w:spacing w:after="0" w:line="360" w:lineRule="auto"/>
        <w:ind w:left="720"/>
        <w:jc w:val="both"/>
        <w:rPr>
          <w:szCs w:val="24"/>
        </w:rPr>
      </w:pPr>
      <w:r w:rsidRPr="009B2A17">
        <w:rPr>
          <w:szCs w:val="24"/>
        </w:rPr>
        <w:t xml:space="preserve">Dan kepada seluruh rekan-rekan seperjuangan mahasiswa FKIP </w:t>
      </w:r>
      <w:r w:rsidR="0038625B">
        <w:rPr>
          <w:szCs w:val="24"/>
          <w:lang w:val="id-ID"/>
        </w:rPr>
        <w:t>Bimibingan Konseling</w:t>
      </w:r>
      <w:r w:rsidRPr="009B2A17">
        <w:rPr>
          <w:szCs w:val="24"/>
        </w:rPr>
        <w:t xml:space="preserve"> Stambuk saya ucapkan terima kasih atas saran-saran dan masukan serta motivasi yang diberikan kepada saya.</w:t>
      </w:r>
    </w:p>
    <w:p w:rsidR="00E706BF" w:rsidRDefault="00E706BF" w:rsidP="00E706BF">
      <w:pPr>
        <w:spacing w:after="0" w:line="360" w:lineRule="auto"/>
        <w:ind w:firstLine="709"/>
        <w:jc w:val="both"/>
        <w:rPr>
          <w:szCs w:val="24"/>
        </w:rPr>
      </w:pPr>
      <w:r>
        <w:rPr>
          <w:szCs w:val="24"/>
        </w:rPr>
        <w:t>Penyusun menyadari bahwa dalam penyusunan proposal ini masih jauh dari kata sempurna maka dari itu penyusun mengharapkan kritik, saran dan masukan yang bersifat membangun yang akan diberikan kepada penyusun guna untuk memperbaiki laporan ini. Semoga laporan ini dapat bermanfaat bagi para pembaca dan khususnya kepada penyusun sendiri</w:t>
      </w:r>
    </w:p>
    <w:p w:rsidR="00E706BF" w:rsidRDefault="00E706BF" w:rsidP="00E706BF">
      <w:pPr>
        <w:spacing w:after="0" w:line="360" w:lineRule="auto"/>
        <w:ind w:firstLine="709"/>
        <w:jc w:val="both"/>
        <w:rPr>
          <w:szCs w:val="24"/>
        </w:rPr>
      </w:pPr>
    </w:p>
    <w:p w:rsidR="00286BCA" w:rsidRDefault="00286BCA" w:rsidP="00286BCA">
      <w:pPr>
        <w:spacing w:after="0" w:line="360" w:lineRule="auto"/>
        <w:ind w:firstLine="709"/>
        <w:jc w:val="both"/>
        <w:rPr>
          <w:szCs w:val="24"/>
          <w:lang w:val="id-ID"/>
        </w:rPr>
      </w:pPr>
      <w:r>
        <w:rPr>
          <w:szCs w:val="24"/>
        </w:rPr>
        <w:tab/>
      </w:r>
      <w:r>
        <w:rPr>
          <w:szCs w:val="24"/>
        </w:rPr>
        <w:tab/>
      </w:r>
      <w:r>
        <w:rPr>
          <w:szCs w:val="24"/>
        </w:rPr>
        <w:tab/>
      </w:r>
      <w:r>
        <w:rPr>
          <w:szCs w:val="24"/>
        </w:rPr>
        <w:tab/>
      </w:r>
      <w:r>
        <w:rPr>
          <w:szCs w:val="24"/>
        </w:rPr>
        <w:tab/>
      </w:r>
      <w:r>
        <w:rPr>
          <w:szCs w:val="24"/>
        </w:rPr>
        <w:tab/>
      </w:r>
      <w:r>
        <w:rPr>
          <w:szCs w:val="24"/>
        </w:rPr>
        <w:tab/>
        <w:t xml:space="preserve">Medan, </w:t>
      </w:r>
      <w:r w:rsidR="00283180">
        <w:rPr>
          <w:szCs w:val="24"/>
        </w:rPr>
        <w:t>03 Juni</w:t>
      </w:r>
      <w:r>
        <w:rPr>
          <w:szCs w:val="24"/>
        </w:rPr>
        <w:t xml:space="preserve"> 202</w:t>
      </w:r>
      <w:r>
        <w:rPr>
          <w:szCs w:val="24"/>
          <w:lang w:val="id-ID"/>
        </w:rPr>
        <w:t>2</w:t>
      </w:r>
    </w:p>
    <w:p w:rsidR="00286BCA" w:rsidRDefault="00286BCA" w:rsidP="00286BCA">
      <w:pPr>
        <w:spacing w:after="0" w:line="360" w:lineRule="auto"/>
        <w:ind w:firstLine="709"/>
        <w:jc w:val="both"/>
        <w:rPr>
          <w:szCs w:val="24"/>
          <w:lang w:val="id-ID"/>
        </w:rPr>
      </w:pP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Penulis</w:t>
      </w:r>
    </w:p>
    <w:p w:rsidR="00286BCA" w:rsidRDefault="00286BCA" w:rsidP="00286BCA">
      <w:pPr>
        <w:spacing w:after="0" w:line="360" w:lineRule="auto"/>
        <w:ind w:firstLine="709"/>
        <w:jc w:val="both"/>
        <w:rPr>
          <w:szCs w:val="24"/>
          <w:lang w:val="id-ID"/>
        </w:rPr>
      </w:pPr>
    </w:p>
    <w:p w:rsidR="00F60360" w:rsidRPr="00F60360" w:rsidRDefault="00286BCA" w:rsidP="00286BCA">
      <w:pPr>
        <w:spacing w:after="0" w:line="360" w:lineRule="auto"/>
        <w:ind w:firstLine="709"/>
        <w:jc w:val="both"/>
        <w:rPr>
          <w:b/>
          <w:szCs w:val="24"/>
          <w:u w:val="single"/>
          <w:lang w:val="id-ID"/>
        </w:rPr>
      </w:pP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sidRPr="00F60360">
        <w:rPr>
          <w:b/>
          <w:szCs w:val="24"/>
          <w:u w:val="single"/>
          <w:lang w:val="id-ID"/>
        </w:rPr>
        <w:t>Selly Raudhatul Jannah</w:t>
      </w:r>
    </w:p>
    <w:p w:rsidR="00F60360" w:rsidRPr="00F60360" w:rsidRDefault="00F60360" w:rsidP="00286BCA">
      <w:pPr>
        <w:spacing w:after="0" w:line="360" w:lineRule="auto"/>
        <w:ind w:firstLine="709"/>
        <w:jc w:val="both"/>
        <w:rPr>
          <w:b/>
          <w:szCs w:val="24"/>
          <w:lang w:val="id-ID"/>
        </w:rPr>
      </w:pPr>
      <w:r w:rsidRPr="00F60360">
        <w:rPr>
          <w:b/>
          <w:szCs w:val="24"/>
          <w:lang w:val="id-ID"/>
        </w:rPr>
        <w:tab/>
      </w:r>
      <w:r w:rsidRPr="00F60360">
        <w:rPr>
          <w:b/>
          <w:szCs w:val="24"/>
          <w:lang w:val="id-ID"/>
        </w:rPr>
        <w:tab/>
      </w:r>
      <w:r w:rsidRPr="00F60360">
        <w:rPr>
          <w:b/>
          <w:szCs w:val="24"/>
          <w:lang w:val="id-ID"/>
        </w:rPr>
        <w:tab/>
      </w:r>
      <w:r w:rsidRPr="00F60360">
        <w:rPr>
          <w:b/>
          <w:szCs w:val="24"/>
          <w:lang w:val="id-ID"/>
        </w:rPr>
        <w:tab/>
      </w:r>
      <w:r w:rsidRPr="00F60360">
        <w:rPr>
          <w:b/>
          <w:szCs w:val="24"/>
          <w:lang w:val="id-ID"/>
        </w:rPr>
        <w:tab/>
      </w:r>
      <w:r w:rsidRPr="00F60360">
        <w:rPr>
          <w:b/>
          <w:szCs w:val="24"/>
          <w:lang w:val="id-ID"/>
        </w:rPr>
        <w:tab/>
      </w:r>
      <w:r>
        <w:rPr>
          <w:b/>
          <w:szCs w:val="24"/>
          <w:lang w:val="id-ID"/>
        </w:rPr>
        <w:tab/>
      </w:r>
      <w:r w:rsidRPr="00F60360">
        <w:rPr>
          <w:b/>
          <w:szCs w:val="24"/>
          <w:lang w:val="id-ID"/>
        </w:rPr>
        <w:t>NPM. 201414003</w:t>
      </w:r>
    </w:p>
    <w:sectPr w:rsidR="00F60360" w:rsidRPr="00F60360" w:rsidSect="00286BCA">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4B5" w:rsidRDefault="009F24B5" w:rsidP="00286BCA">
      <w:pPr>
        <w:spacing w:after="0" w:line="240" w:lineRule="auto"/>
      </w:pPr>
      <w:r>
        <w:separator/>
      </w:r>
    </w:p>
  </w:endnote>
  <w:endnote w:type="continuationSeparator" w:id="1">
    <w:p w:rsidR="009F24B5" w:rsidRDefault="009F24B5" w:rsidP="00286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hemian typewriter">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643"/>
      <w:docPartObj>
        <w:docPartGallery w:val="Page Numbers (Bottom of Page)"/>
        <w:docPartUnique/>
      </w:docPartObj>
    </w:sdtPr>
    <w:sdtContent>
      <w:p w:rsidR="00286BCA" w:rsidRDefault="00E50D2E">
        <w:pPr>
          <w:pStyle w:val="Footer"/>
          <w:jc w:val="center"/>
        </w:pPr>
        <w:r>
          <w:fldChar w:fldCharType="begin"/>
        </w:r>
        <w:r w:rsidR="002A1C00">
          <w:instrText xml:space="preserve"> PAGE   \* MERGEFORMAT </w:instrText>
        </w:r>
        <w:r>
          <w:fldChar w:fldCharType="separate"/>
        </w:r>
        <w:r w:rsidR="00F60360">
          <w:t>i</w:t>
        </w:r>
        <w:r>
          <w:fldChar w:fldCharType="end"/>
        </w:r>
      </w:p>
    </w:sdtContent>
  </w:sdt>
  <w:p w:rsidR="009D54B0" w:rsidRDefault="009F24B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4B5" w:rsidRDefault="009F24B5" w:rsidP="00286BCA">
      <w:pPr>
        <w:spacing w:after="0" w:line="240" w:lineRule="auto"/>
      </w:pPr>
      <w:r>
        <w:separator/>
      </w:r>
    </w:p>
  </w:footnote>
  <w:footnote w:type="continuationSeparator" w:id="1">
    <w:p w:rsidR="009F24B5" w:rsidRDefault="009F24B5" w:rsidP="00286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EDC0A2AE"/>
    <w:lvl w:ilvl="0" w:tplc="84B44FD6">
      <w:start w:val="1"/>
      <w:numFmt w:val="decimal"/>
      <w:lvlText w:val="%1."/>
      <w:lvlJc w:val="left"/>
      <w:pPr>
        <w:ind w:left="761"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866EF"/>
    <w:rsid w:val="001E04D9"/>
    <w:rsid w:val="0023223A"/>
    <w:rsid w:val="00244562"/>
    <w:rsid w:val="00264D36"/>
    <w:rsid w:val="00283180"/>
    <w:rsid w:val="00286BCA"/>
    <w:rsid w:val="002A1C00"/>
    <w:rsid w:val="002B1976"/>
    <w:rsid w:val="002C4D53"/>
    <w:rsid w:val="0038625B"/>
    <w:rsid w:val="00441867"/>
    <w:rsid w:val="004866EF"/>
    <w:rsid w:val="00514E5D"/>
    <w:rsid w:val="00550BA4"/>
    <w:rsid w:val="005E667E"/>
    <w:rsid w:val="007C277B"/>
    <w:rsid w:val="00815392"/>
    <w:rsid w:val="00816223"/>
    <w:rsid w:val="009F24B5"/>
    <w:rsid w:val="00AB43CB"/>
    <w:rsid w:val="00B002E5"/>
    <w:rsid w:val="00B81A3E"/>
    <w:rsid w:val="00C930D6"/>
    <w:rsid w:val="00CA2514"/>
    <w:rsid w:val="00E50D2E"/>
    <w:rsid w:val="00E706BF"/>
    <w:rsid w:val="00F36EAB"/>
    <w:rsid w:val="00F603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F"/>
    <w:pPr>
      <w:spacing w:after="200" w:line="276" w:lineRule="auto"/>
    </w:pPr>
    <w:rPr>
      <w:rFonts w:ascii="Times New Roman" w:eastAsia="Times New Roman" w:hAnsi="Times New Roman" w:cs="Times New Roman"/>
      <w:noProo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A251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A251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A2514"/>
    <w:rPr>
      <w:i/>
      <w:iCs/>
    </w:rPr>
  </w:style>
  <w:style w:type="paragraph" w:styleId="ListParagraph">
    <w:name w:val="List Paragraph"/>
    <w:aliases w:val="Body of text,List Paragraph1,kepala 1,Body of text+1,Body of text+2,Body of text+3,List Paragraph11,Medium Grid 1 - Accent 21,Colorful List - Accent 11"/>
    <w:basedOn w:val="Normal"/>
    <w:link w:val="ListParagraphChar"/>
    <w:qFormat/>
    <w:rsid w:val="00CA2514"/>
    <w:pPr>
      <w:ind w:left="720"/>
      <w:contextualSpacing/>
    </w:pPr>
  </w:style>
  <w:style w:type="character" w:styleId="SubtleEmphasis">
    <w:name w:val="Subtle Emphasis"/>
    <w:basedOn w:val="DefaultParagraphFont"/>
    <w:uiPriority w:val="19"/>
    <w:qFormat/>
    <w:rsid w:val="00CA2514"/>
    <w:rPr>
      <w:i/>
      <w:iCs/>
      <w:color w:val="808080" w:themeColor="text1" w:themeTint="7F"/>
    </w:rPr>
  </w:style>
  <w:style w:type="paragraph" w:styleId="Footer">
    <w:name w:val="footer"/>
    <w:basedOn w:val="Normal"/>
    <w:link w:val="FooterChar"/>
    <w:uiPriority w:val="99"/>
    <w:rsid w:val="00E706B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E706BF"/>
    <w:rPr>
      <w:rFonts w:ascii="Times New Roman" w:eastAsia="Times New Roman" w:hAnsi="Times New Roman" w:cs="Times New Roman"/>
      <w:noProof/>
      <w:sz w:val="24"/>
      <w:szCs w:val="20"/>
    </w:rPr>
  </w:style>
  <w:style w:type="character" w:customStyle="1" w:styleId="ListParagraphChar">
    <w:name w:val="List Paragraph Char"/>
    <w:aliases w:val="Body of text Char,List Paragraph1 Char,kepala 1 Char,Body of text+1 Char,Body of text+2 Char,Body of text+3 Char,List Paragraph11 Char,Medium Grid 1 - Accent 21 Char,Colorful List - Accent 11 Char"/>
    <w:link w:val="ListParagraph"/>
    <w:rsid w:val="00E706BF"/>
  </w:style>
  <w:style w:type="paragraph" w:styleId="Header">
    <w:name w:val="header"/>
    <w:basedOn w:val="Normal"/>
    <w:link w:val="HeaderChar"/>
    <w:uiPriority w:val="99"/>
    <w:semiHidden/>
    <w:unhideWhenUsed/>
    <w:rsid w:val="00286B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6BCA"/>
    <w:rPr>
      <w:rFonts w:ascii="Times New Roman" w:eastAsia="Times New Roman" w:hAnsi="Times New Roman" w:cs="Times New Roman"/>
      <w:noProof/>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atma</dc:creator>
  <cp:lastModifiedBy>atma</cp:lastModifiedBy>
  <cp:revision>7</cp:revision>
  <dcterms:created xsi:type="dcterms:W3CDTF">2022-04-01T12:25:00Z</dcterms:created>
  <dcterms:modified xsi:type="dcterms:W3CDTF">2023-04-16T05:38:00Z</dcterms:modified>
</cp:coreProperties>
</file>