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6FB" w:rsidRPr="005D1ECD" w:rsidRDefault="00B726FB" w:rsidP="00B726FB">
      <w:pPr>
        <w:tabs>
          <w:tab w:val="center" w:leader="dot" w:pos="7920"/>
          <w:tab w:val="right" w:pos="8640"/>
        </w:tabs>
        <w:spacing w:line="360" w:lineRule="auto"/>
        <w:jc w:val="center"/>
        <w:rPr>
          <w:b/>
          <w:bCs/>
          <w:color w:val="000000" w:themeColor="text1"/>
          <w:sz w:val="24"/>
          <w:szCs w:val="24"/>
          <w:lang w:val="en-US"/>
        </w:rPr>
      </w:pPr>
    </w:p>
    <w:p w:rsidR="00B726FB" w:rsidRPr="005D1ECD" w:rsidRDefault="00B726FB" w:rsidP="00B726FB">
      <w:pPr>
        <w:pStyle w:val="Heading1"/>
        <w:spacing w:line="480" w:lineRule="auto"/>
        <w:ind w:left="0" w:right="0"/>
        <w:rPr>
          <w:color w:val="000000" w:themeColor="text1"/>
          <w:lang w:val="en-US"/>
        </w:rPr>
      </w:pPr>
      <w:r w:rsidRPr="005D1ECD">
        <w:rPr>
          <w:color w:val="000000" w:themeColor="text1"/>
          <w:lang w:val="en-US"/>
        </w:rPr>
        <w:t>ABSTRAK</w:t>
      </w:r>
    </w:p>
    <w:p w:rsidR="00B726FB" w:rsidRPr="005D1ECD" w:rsidRDefault="00B726FB" w:rsidP="00B726FB">
      <w:pPr>
        <w:rPr>
          <w:color w:val="000000" w:themeColor="text1"/>
          <w:lang w:val="en-US"/>
        </w:rPr>
      </w:pPr>
    </w:p>
    <w:p w:rsidR="00B726FB" w:rsidRPr="005D1ECD" w:rsidRDefault="00B726FB" w:rsidP="00B726FB">
      <w:pPr>
        <w:jc w:val="center"/>
        <w:rPr>
          <w:b/>
          <w:color w:val="000000" w:themeColor="text1"/>
          <w:lang w:val="en-US"/>
        </w:rPr>
      </w:pPr>
      <w:r w:rsidRPr="005D1ECD">
        <w:rPr>
          <w:b/>
          <w:color w:val="000000" w:themeColor="text1"/>
          <w:lang w:val="en-US"/>
        </w:rPr>
        <w:t>PENGEMBANGAN BAHAN AJAR TEMATIK BERBASIS P</w:t>
      </w:r>
      <w:r w:rsidRPr="005D1ECD">
        <w:rPr>
          <w:b/>
          <w:i/>
          <w:color w:val="000000" w:themeColor="text1"/>
          <w:lang w:val="en-US"/>
        </w:rPr>
        <w:t>ROBLEM BASED LEARNING</w:t>
      </w:r>
      <w:r w:rsidRPr="005D1ECD">
        <w:rPr>
          <w:b/>
          <w:color w:val="000000" w:themeColor="text1"/>
          <w:lang w:val="en-US"/>
        </w:rPr>
        <w:t xml:space="preserve"> PADA TEMA KAYANYA NEGERIKU DI KELAS IV SD</w:t>
      </w:r>
    </w:p>
    <w:p w:rsidR="00B726FB" w:rsidRPr="005D1ECD" w:rsidRDefault="00B726FB" w:rsidP="00B726FB">
      <w:pPr>
        <w:jc w:val="center"/>
        <w:rPr>
          <w:b/>
          <w:color w:val="000000" w:themeColor="text1"/>
          <w:lang w:val="en-US"/>
        </w:rPr>
      </w:pPr>
    </w:p>
    <w:p w:rsidR="00B726FB" w:rsidRPr="005D1ECD" w:rsidRDefault="00B726FB" w:rsidP="00B726FB">
      <w:pPr>
        <w:jc w:val="center"/>
        <w:rPr>
          <w:color w:val="000000" w:themeColor="text1"/>
          <w:lang w:val="en-US"/>
        </w:rPr>
      </w:pPr>
    </w:p>
    <w:p w:rsidR="00B726FB" w:rsidRPr="005D1ECD" w:rsidRDefault="00B726FB" w:rsidP="00B726FB">
      <w:pPr>
        <w:jc w:val="center"/>
        <w:rPr>
          <w:color w:val="000000" w:themeColor="text1"/>
          <w:lang w:val="en-US"/>
        </w:rPr>
      </w:pPr>
    </w:p>
    <w:p w:rsidR="00B726FB" w:rsidRPr="005D1ECD" w:rsidRDefault="00B726FB" w:rsidP="00B726FB">
      <w:pPr>
        <w:jc w:val="center"/>
        <w:rPr>
          <w:b/>
          <w:color w:val="000000" w:themeColor="text1"/>
          <w:u w:val="single"/>
          <w:lang w:val="en-US"/>
        </w:rPr>
      </w:pPr>
      <w:r w:rsidRPr="005D1ECD">
        <w:rPr>
          <w:b/>
          <w:color w:val="000000" w:themeColor="text1"/>
          <w:u w:val="single"/>
          <w:lang w:val="en-US"/>
        </w:rPr>
        <w:t>KRISTINA SIPAHUTAR</w:t>
      </w:r>
    </w:p>
    <w:p w:rsidR="00B726FB" w:rsidRPr="005D1ECD" w:rsidRDefault="00B726FB" w:rsidP="00B726FB">
      <w:pPr>
        <w:jc w:val="center"/>
        <w:rPr>
          <w:b/>
          <w:color w:val="000000" w:themeColor="text1"/>
          <w:lang w:val="en-US"/>
        </w:rPr>
      </w:pPr>
      <w:proofErr w:type="gramStart"/>
      <w:r w:rsidRPr="005D1ECD">
        <w:rPr>
          <w:b/>
          <w:color w:val="000000" w:themeColor="text1"/>
          <w:lang w:val="en-US"/>
        </w:rPr>
        <w:t>NPM :</w:t>
      </w:r>
      <w:proofErr w:type="gramEnd"/>
      <w:r w:rsidRPr="005D1ECD">
        <w:rPr>
          <w:b/>
          <w:color w:val="000000" w:themeColor="text1"/>
          <w:lang w:val="en-US"/>
        </w:rPr>
        <w:t xml:space="preserve"> 211434210</w:t>
      </w:r>
    </w:p>
    <w:p w:rsidR="00B726FB" w:rsidRPr="005D1ECD" w:rsidRDefault="00B726FB" w:rsidP="00B726FB">
      <w:pPr>
        <w:jc w:val="center"/>
        <w:rPr>
          <w:b/>
          <w:color w:val="000000" w:themeColor="text1"/>
          <w:lang w:val="en-US"/>
        </w:rPr>
      </w:pPr>
    </w:p>
    <w:p w:rsidR="00B726FB" w:rsidRPr="005D1ECD" w:rsidRDefault="00B726FB" w:rsidP="00B726FB">
      <w:pPr>
        <w:jc w:val="both"/>
        <w:rPr>
          <w:b/>
          <w:color w:val="000000" w:themeColor="text1"/>
          <w:lang w:val="en-US"/>
        </w:rPr>
      </w:pPr>
    </w:p>
    <w:p w:rsidR="00B726FB" w:rsidRPr="005D1ECD" w:rsidRDefault="00B726FB" w:rsidP="00B726FB">
      <w:pPr>
        <w:jc w:val="both"/>
        <w:rPr>
          <w:color w:val="000000" w:themeColor="text1"/>
          <w:lang w:val="id-ID"/>
        </w:rPr>
      </w:pPr>
      <w:proofErr w:type="spellStart"/>
      <w:r w:rsidRPr="005D1ECD">
        <w:rPr>
          <w:color w:val="000000" w:themeColor="text1"/>
          <w:lang w:val="en-US"/>
        </w:rPr>
        <w:t>Penelitian</w:t>
      </w:r>
      <w:proofErr w:type="spellEnd"/>
      <w:r w:rsidRPr="005D1ECD">
        <w:rPr>
          <w:color w:val="000000" w:themeColor="text1"/>
          <w:lang w:val="en-US"/>
        </w:rPr>
        <w:t xml:space="preserve"> </w:t>
      </w:r>
      <w:proofErr w:type="spellStart"/>
      <w:r w:rsidRPr="005D1ECD">
        <w:rPr>
          <w:color w:val="000000" w:themeColor="text1"/>
          <w:lang w:val="en-US"/>
        </w:rPr>
        <w:t>ini</w:t>
      </w:r>
      <w:proofErr w:type="spellEnd"/>
      <w:r w:rsidRPr="005D1ECD">
        <w:rPr>
          <w:color w:val="000000" w:themeColor="text1"/>
          <w:lang w:val="en-US"/>
        </w:rPr>
        <w:t xml:space="preserve"> </w:t>
      </w:r>
      <w:proofErr w:type="spellStart"/>
      <w:r w:rsidRPr="005D1ECD">
        <w:rPr>
          <w:color w:val="000000" w:themeColor="text1"/>
          <w:lang w:val="en-US"/>
        </w:rPr>
        <w:t>bertujuan</w:t>
      </w:r>
      <w:proofErr w:type="spellEnd"/>
      <w:r w:rsidRPr="005D1ECD">
        <w:rPr>
          <w:color w:val="000000" w:themeColor="text1"/>
          <w:lang w:val="en-US"/>
        </w:rPr>
        <w:t xml:space="preserve"> </w:t>
      </w:r>
      <w:proofErr w:type="spellStart"/>
      <w:r w:rsidRPr="005D1ECD">
        <w:rPr>
          <w:color w:val="000000" w:themeColor="text1"/>
          <w:lang w:val="en-US"/>
        </w:rPr>
        <w:t>untuk</w:t>
      </w:r>
      <w:proofErr w:type="spellEnd"/>
      <w:r w:rsidRPr="005D1ECD">
        <w:rPr>
          <w:color w:val="000000" w:themeColor="text1"/>
          <w:lang w:val="en-US"/>
        </w:rPr>
        <w:t xml:space="preserve"> : (1) </w:t>
      </w:r>
      <w:proofErr w:type="spellStart"/>
      <w:r w:rsidRPr="005D1ECD">
        <w:rPr>
          <w:color w:val="000000" w:themeColor="text1"/>
          <w:lang w:val="en-US"/>
        </w:rPr>
        <w:t>Mengembangkan</w:t>
      </w:r>
      <w:proofErr w:type="spellEnd"/>
      <w:r w:rsidRPr="005D1ECD">
        <w:rPr>
          <w:color w:val="000000" w:themeColor="text1"/>
          <w:lang w:val="en-US"/>
        </w:rPr>
        <w:t xml:space="preserve"> </w:t>
      </w:r>
      <w:proofErr w:type="spellStart"/>
      <w:r w:rsidRPr="005D1ECD">
        <w:rPr>
          <w:color w:val="000000" w:themeColor="text1"/>
          <w:lang w:val="en-US"/>
        </w:rPr>
        <w:t>bahan</w:t>
      </w:r>
      <w:proofErr w:type="spellEnd"/>
      <w:r w:rsidRPr="005D1ECD">
        <w:rPr>
          <w:color w:val="000000" w:themeColor="text1"/>
          <w:lang w:val="en-US"/>
        </w:rPr>
        <w:t xml:space="preserve"> ajar </w:t>
      </w:r>
      <w:proofErr w:type="spellStart"/>
      <w:r w:rsidRPr="005D1ECD">
        <w:rPr>
          <w:color w:val="000000" w:themeColor="text1"/>
          <w:lang w:val="en-US"/>
        </w:rPr>
        <w:t>berbasis</w:t>
      </w:r>
      <w:proofErr w:type="spellEnd"/>
      <w:r w:rsidRPr="005D1ECD">
        <w:rPr>
          <w:color w:val="000000" w:themeColor="text1"/>
          <w:lang w:val="en-US"/>
        </w:rPr>
        <w:t xml:space="preserve"> </w:t>
      </w:r>
      <w:r w:rsidRPr="005D1ECD">
        <w:rPr>
          <w:i/>
          <w:iCs/>
          <w:color w:val="000000" w:themeColor="text1"/>
          <w:lang w:val="en-US"/>
        </w:rPr>
        <w:t xml:space="preserve">Problem based learning </w:t>
      </w:r>
      <w:proofErr w:type="spellStart"/>
      <w:r w:rsidRPr="005D1ECD">
        <w:rPr>
          <w:color w:val="000000" w:themeColor="text1"/>
          <w:lang w:val="en-US"/>
        </w:rPr>
        <w:t>pada</w:t>
      </w:r>
      <w:proofErr w:type="spellEnd"/>
      <w:r w:rsidRPr="005D1ECD">
        <w:rPr>
          <w:color w:val="000000" w:themeColor="text1"/>
          <w:lang w:val="en-US"/>
        </w:rPr>
        <w:t xml:space="preserve"> </w:t>
      </w:r>
      <w:proofErr w:type="spellStart"/>
      <w:r w:rsidRPr="005D1ECD">
        <w:rPr>
          <w:color w:val="000000" w:themeColor="text1"/>
          <w:lang w:val="en-US"/>
        </w:rPr>
        <w:t>tema</w:t>
      </w:r>
      <w:proofErr w:type="spellEnd"/>
      <w:r w:rsidRPr="005D1ECD">
        <w:rPr>
          <w:color w:val="000000" w:themeColor="text1"/>
          <w:lang w:val="en-US"/>
        </w:rPr>
        <w:t xml:space="preserve"> </w:t>
      </w:r>
      <w:proofErr w:type="spellStart"/>
      <w:r w:rsidRPr="005D1ECD">
        <w:rPr>
          <w:color w:val="000000" w:themeColor="text1"/>
          <w:lang w:val="en-US"/>
        </w:rPr>
        <w:t>Kayanya</w:t>
      </w:r>
      <w:proofErr w:type="spellEnd"/>
      <w:r w:rsidRPr="005D1ECD">
        <w:rPr>
          <w:color w:val="000000" w:themeColor="text1"/>
          <w:lang w:val="en-US"/>
        </w:rPr>
        <w:t xml:space="preserve"> </w:t>
      </w:r>
      <w:proofErr w:type="spellStart"/>
      <w:r w:rsidRPr="005D1ECD">
        <w:rPr>
          <w:color w:val="000000" w:themeColor="text1"/>
          <w:lang w:val="en-US"/>
        </w:rPr>
        <w:t>negeriku</w:t>
      </w:r>
      <w:proofErr w:type="spellEnd"/>
      <w:r w:rsidRPr="005D1ECD">
        <w:rPr>
          <w:color w:val="000000" w:themeColor="text1"/>
          <w:lang w:val="en-US"/>
        </w:rPr>
        <w:t xml:space="preserve"> di </w:t>
      </w:r>
      <w:proofErr w:type="spellStart"/>
      <w:r w:rsidRPr="005D1ECD">
        <w:rPr>
          <w:color w:val="000000" w:themeColor="text1"/>
          <w:lang w:val="en-US"/>
        </w:rPr>
        <w:t>kelas</w:t>
      </w:r>
      <w:proofErr w:type="spellEnd"/>
      <w:r w:rsidRPr="005D1ECD">
        <w:rPr>
          <w:color w:val="000000" w:themeColor="text1"/>
          <w:lang w:val="en-US"/>
        </w:rPr>
        <w:t xml:space="preserve"> IV SD,(2) </w:t>
      </w:r>
      <w:proofErr w:type="spellStart"/>
      <w:r w:rsidRPr="005D1ECD">
        <w:rPr>
          <w:color w:val="000000" w:themeColor="text1"/>
          <w:lang w:val="en-US"/>
        </w:rPr>
        <w:t>Mendeskripsikan</w:t>
      </w:r>
      <w:proofErr w:type="spellEnd"/>
      <w:r w:rsidRPr="005D1ECD">
        <w:rPr>
          <w:color w:val="000000" w:themeColor="text1"/>
          <w:lang w:val="en-US"/>
        </w:rPr>
        <w:t xml:space="preserve"> </w:t>
      </w:r>
      <w:proofErr w:type="spellStart"/>
      <w:r w:rsidRPr="005D1ECD">
        <w:rPr>
          <w:color w:val="000000" w:themeColor="text1"/>
          <w:lang w:val="en-US"/>
        </w:rPr>
        <w:t>Kelayakan</w:t>
      </w:r>
      <w:proofErr w:type="spellEnd"/>
      <w:r w:rsidRPr="005D1ECD">
        <w:rPr>
          <w:color w:val="000000" w:themeColor="text1"/>
          <w:lang w:val="en-US"/>
        </w:rPr>
        <w:t xml:space="preserve"> </w:t>
      </w:r>
      <w:proofErr w:type="spellStart"/>
      <w:r w:rsidRPr="005D1ECD">
        <w:rPr>
          <w:color w:val="000000" w:themeColor="text1"/>
          <w:lang w:val="en-US"/>
        </w:rPr>
        <w:t>bahan</w:t>
      </w:r>
      <w:proofErr w:type="spellEnd"/>
      <w:r w:rsidRPr="005D1ECD">
        <w:rPr>
          <w:color w:val="000000" w:themeColor="text1"/>
          <w:lang w:val="en-US"/>
        </w:rPr>
        <w:t xml:space="preserve"> ajar </w:t>
      </w:r>
      <w:proofErr w:type="spellStart"/>
      <w:r w:rsidRPr="005D1ECD">
        <w:rPr>
          <w:color w:val="000000" w:themeColor="text1"/>
          <w:lang w:val="en-US"/>
        </w:rPr>
        <w:t>berbasis</w:t>
      </w:r>
      <w:proofErr w:type="spellEnd"/>
      <w:r w:rsidRPr="005D1ECD">
        <w:rPr>
          <w:color w:val="000000" w:themeColor="text1"/>
          <w:lang w:val="en-US"/>
        </w:rPr>
        <w:t xml:space="preserve"> </w:t>
      </w:r>
      <w:r w:rsidRPr="005D1ECD">
        <w:rPr>
          <w:i/>
          <w:iCs/>
          <w:color w:val="000000" w:themeColor="text1"/>
          <w:lang w:val="en-US"/>
        </w:rPr>
        <w:t>problem based  learning</w:t>
      </w:r>
      <w:r w:rsidRPr="005D1ECD">
        <w:rPr>
          <w:color w:val="000000" w:themeColor="text1"/>
          <w:lang w:val="en-US"/>
        </w:rPr>
        <w:t xml:space="preserve">  yang </w:t>
      </w:r>
      <w:proofErr w:type="spellStart"/>
      <w:r w:rsidRPr="005D1ECD">
        <w:rPr>
          <w:color w:val="000000" w:themeColor="text1"/>
          <w:lang w:val="en-US"/>
        </w:rPr>
        <w:t>akan</w:t>
      </w:r>
      <w:proofErr w:type="spellEnd"/>
      <w:r w:rsidRPr="005D1ECD">
        <w:rPr>
          <w:color w:val="000000" w:themeColor="text1"/>
          <w:lang w:val="en-US"/>
        </w:rPr>
        <w:t xml:space="preserve"> </w:t>
      </w:r>
      <w:proofErr w:type="spellStart"/>
      <w:r w:rsidRPr="005D1ECD">
        <w:rPr>
          <w:color w:val="000000" w:themeColor="text1"/>
          <w:lang w:val="en-US"/>
        </w:rPr>
        <w:t>dikembangkan</w:t>
      </w:r>
      <w:proofErr w:type="spellEnd"/>
      <w:r w:rsidRPr="005D1ECD">
        <w:rPr>
          <w:color w:val="000000" w:themeColor="text1"/>
          <w:lang w:val="en-US"/>
        </w:rPr>
        <w:t xml:space="preserve"> </w:t>
      </w:r>
      <w:proofErr w:type="spellStart"/>
      <w:r w:rsidRPr="005D1ECD">
        <w:rPr>
          <w:color w:val="000000" w:themeColor="text1"/>
          <w:lang w:val="en-US"/>
        </w:rPr>
        <w:t>pada</w:t>
      </w:r>
      <w:proofErr w:type="spellEnd"/>
      <w:r w:rsidRPr="005D1ECD">
        <w:rPr>
          <w:color w:val="000000" w:themeColor="text1"/>
          <w:lang w:val="en-US"/>
        </w:rPr>
        <w:t xml:space="preserve"> </w:t>
      </w:r>
      <w:proofErr w:type="spellStart"/>
      <w:r w:rsidRPr="005D1ECD">
        <w:rPr>
          <w:color w:val="000000" w:themeColor="text1"/>
          <w:lang w:val="en-US"/>
        </w:rPr>
        <w:t>tema</w:t>
      </w:r>
      <w:proofErr w:type="spellEnd"/>
      <w:r w:rsidRPr="005D1ECD">
        <w:rPr>
          <w:color w:val="000000" w:themeColor="text1"/>
          <w:lang w:val="en-US"/>
        </w:rPr>
        <w:t xml:space="preserve"> </w:t>
      </w:r>
      <w:proofErr w:type="spellStart"/>
      <w:r w:rsidRPr="005D1ECD">
        <w:rPr>
          <w:color w:val="000000" w:themeColor="text1"/>
          <w:lang w:val="en-US"/>
        </w:rPr>
        <w:t>kayanya</w:t>
      </w:r>
      <w:proofErr w:type="spellEnd"/>
      <w:r w:rsidRPr="005D1ECD">
        <w:rPr>
          <w:color w:val="000000" w:themeColor="text1"/>
          <w:lang w:val="en-US"/>
        </w:rPr>
        <w:t xml:space="preserve"> </w:t>
      </w:r>
      <w:proofErr w:type="spellStart"/>
      <w:r w:rsidRPr="005D1ECD">
        <w:rPr>
          <w:color w:val="000000" w:themeColor="text1"/>
          <w:lang w:val="en-US"/>
        </w:rPr>
        <w:t>negeriku</w:t>
      </w:r>
      <w:proofErr w:type="spellEnd"/>
      <w:r w:rsidRPr="005D1ECD">
        <w:rPr>
          <w:color w:val="000000" w:themeColor="text1"/>
          <w:lang w:val="en-US"/>
        </w:rPr>
        <w:t xml:space="preserve"> di </w:t>
      </w:r>
      <w:proofErr w:type="spellStart"/>
      <w:r w:rsidRPr="005D1ECD">
        <w:rPr>
          <w:color w:val="000000" w:themeColor="text1"/>
          <w:lang w:val="en-US"/>
        </w:rPr>
        <w:t>kelas</w:t>
      </w:r>
      <w:proofErr w:type="spellEnd"/>
      <w:r w:rsidRPr="005D1ECD">
        <w:rPr>
          <w:color w:val="000000" w:themeColor="text1"/>
          <w:lang w:val="en-US"/>
        </w:rPr>
        <w:t xml:space="preserve"> IV SD (3) </w:t>
      </w:r>
      <w:proofErr w:type="spellStart"/>
      <w:r w:rsidRPr="005D1ECD">
        <w:rPr>
          <w:color w:val="000000" w:themeColor="text1"/>
          <w:lang w:val="en-US"/>
        </w:rPr>
        <w:t>mengetahui</w:t>
      </w:r>
      <w:proofErr w:type="spellEnd"/>
      <w:r w:rsidRPr="005D1ECD">
        <w:rPr>
          <w:color w:val="000000" w:themeColor="text1"/>
          <w:lang w:val="en-US"/>
        </w:rPr>
        <w:t xml:space="preserve"> </w:t>
      </w:r>
      <w:r w:rsidRPr="005D1ECD">
        <w:rPr>
          <w:color w:val="000000" w:themeColor="text1"/>
          <w:lang w:val="id-ID"/>
        </w:rPr>
        <w:t xml:space="preserve">Respon siswa terhadap bahan ajar  berbasis PBL pada tema kayanya negeriku  di kelas IV SD. </w:t>
      </w:r>
      <w:proofErr w:type="spellStart"/>
      <w:r w:rsidRPr="005D1ECD">
        <w:rPr>
          <w:color w:val="000000" w:themeColor="text1"/>
          <w:lang w:val="en-US"/>
        </w:rPr>
        <w:t>Penelitian</w:t>
      </w:r>
      <w:proofErr w:type="spellEnd"/>
      <w:r w:rsidRPr="005D1ECD">
        <w:rPr>
          <w:color w:val="000000" w:themeColor="text1"/>
          <w:lang w:val="en-US"/>
        </w:rPr>
        <w:t xml:space="preserve"> </w:t>
      </w:r>
      <w:proofErr w:type="spellStart"/>
      <w:r w:rsidRPr="005D1ECD">
        <w:rPr>
          <w:color w:val="000000" w:themeColor="text1"/>
          <w:lang w:val="en-US"/>
        </w:rPr>
        <w:t>ini</w:t>
      </w:r>
      <w:proofErr w:type="spellEnd"/>
      <w:r w:rsidRPr="005D1ECD">
        <w:rPr>
          <w:color w:val="000000" w:themeColor="text1"/>
          <w:lang w:val="en-US"/>
        </w:rPr>
        <w:t xml:space="preserve"> </w:t>
      </w:r>
      <w:proofErr w:type="spellStart"/>
      <w:r w:rsidRPr="005D1ECD">
        <w:rPr>
          <w:color w:val="000000" w:themeColor="text1"/>
          <w:lang w:val="en-US"/>
        </w:rPr>
        <w:t>merupakan</w:t>
      </w:r>
      <w:proofErr w:type="spellEnd"/>
      <w:r w:rsidRPr="005D1ECD">
        <w:rPr>
          <w:color w:val="000000" w:themeColor="text1"/>
          <w:lang w:val="en-US"/>
        </w:rPr>
        <w:t xml:space="preserve"> </w:t>
      </w:r>
      <w:proofErr w:type="spellStart"/>
      <w:r w:rsidRPr="005D1ECD">
        <w:rPr>
          <w:color w:val="000000" w:themeColor="text1"/>
          <w:lang w:val="en-US"/>
        </w:rPr>
        <w:t>jenis</w:t>
      </w:r>
      <w:proofErr w:type="spellEnd"/>
      <w:r w:rsidRPr="005D1ECD">
        <w:rPr>
          <w:color w:val="000000" w:themeColor="text1"/>
          <w:lang w:val="en-US"/>
        </w:rPr>
        <w:t xml:space="preserve"> </w:t>
      </w:r>
      <w:proofErr w:type="spellStart"/>
      <w:r w:rsidRPr="005D1ECD">
        <w:rPr>
          <w:color w:val="000000" w:themeColor="text1"/>
          <w:lang w:val="en-US"/>
        </w:rPr>
        <w:t>penelitian</w:t>
      </w:r>
      <w:proofErr w:type="spellEnd"/>
      <w:r w:rsidRPr="005D1ECD">
        <w:rPr>
          <w:color w:val="000000" w:themeColor="text1"/>
          <w:lang w:val="en-US"/>
        </w:rPr>
        <w:t xml:space="preserve"> </w:t>
      </w:r>
      <w:proofErr w:type="spellStart"/>
      <w:r w:rsidRPr="005D1ECD">
        <w:rPr>
          <w:color w:val="000000" w:themeColor="text1"/>
          <w:lang w:val="en-US"/>
        </w:rPr>
        <w:t>pengembangan</w:t>
      </w:r>
      <w:proofErr w:type="spellEnd"/>
      <w:r w:rsidRPr="005D1ECD">
        <w:rPr>
          <w:color w:val="000000" w:themeColor="text1"/>
          <w:lang w:val="en-US"/>
        </w:rPr>
        <w:t xml:space="preserve"> (</w:t>
      </w:r>
      <w:r w:rsidRPr="005D1ECD">
        <w:rPr>
          <w:i/>
          <w:color w:val="000000" w:themeColor="text1"/>
          <w:lang w:val="en-US"/>
        </w:rPr>
        <w:t>Research and Development</w:t>
      </w:r>
      <w:r w:rsidRPr="005D1ECD">
        <w:rPr>
          <w:color w:val="000000" w:themeColor="text1"/>
          <w:lang w:val="en-US"/>
        </w:rPr>
        <w:t xml:space="preserve">) </w:t>
      </w:r>
      <w:proofErr w:type="spellStart"/>
      <w:r w:rsidRPr="005D1ECD">
        <w:rPr>
          <w:color w:val="000000" w:themeColor="text1"/>
          <w:lang w:val="en-US"/>
        </w:rPr>
        <w:t>dengan</w:t>
      </w:r>
      <w:proofErr w:type="spellEnd"/>
      <w:r w:rsidRPr="005D1ECD">
        <w:rPr>
          <w:color w:val="000000" w:themeColor="text1"/>
          <w:lang w:val="en-US"/>
        </w:rPr>
        <w:t xml:space="preserve"> </w:t>
      </w:r>
      <w:proofErr w:type="spellStart"/>
      <w:r w:rsidRPr="005D1ECD">
        <w:rPr>
          <w:color w:val="000000" w:themeColor="text1"/>
          <w:lang w:val="en-US"/>
        </w:rPr>
        <w:t>menggunakan</w:t>
      </w:r>
      <w:proofErr w:type="spellEnd"/>
      <w:r w:rsidRPr="005D1ECD">
        <w:rPr>
          <w:color w:val="000000" w:themeColor="text1"/>
          <w:lang w:val="en-US"/>
        </w:rPr>
        <w:t xml:space="preserve"> model </w:t>
      </w:r>
      <w:proofErr w:type="spellStart"/>
      <w:r w:rsidRPr="005D1ECD">
        <w:rPr>
          <w:color w:val="000000" w:themeColor="text1"/>
          <w:lang w:val="en-US"/>
        </w:rPr>
        <w:t>pengembangan</w:t>
      </w:r>
      <w:proofErr w:type="spellEnd"/>
      <w:r w:rsidRPr="005D1ECD">
        <w:rPr>
          <w:color w:val="000000" w:themeColor="text1"/>
          <w:lang w:val="en-US"/>
        </w:rPr>
        <w:t xml:space="preserve"> ADDIE yang </w:t>
      </w:r>
      <w:proofErr w:type="spellStart"/>
      <w:r w:rsidRPr="005D1ECD">
        <w:rPr>
          <w:color w:val="000000" w:themeColor="text1"/>
          <w:lang w:val="en-US"/>
        </w:rPr>
        <w:t>mencakup</w:t>
      </w:r>
      <w:proofErr w:type="spellEnd"/>
      <w:r w:rsidRPr="005D1ECD">
        <w:rPr>
          <w:color w:val="000000" w:themeColor="text1"/>
          <w:lang w:val="en-US"/>
        </w:rPr>
        <w:t xml:space="preserve"> Lima </w:t>
      </w:r>
      <w:proofErr w:type="spellStart"/>
      <w:r w:rsidRPr="005D1ECD">
        <w:rPr>
          <w:color w:val="000000" w:themeColor="text1"/>
          <w:lang w:val="en-US"/>
        </w:rPr>
        <w:t>tahap</w:t>
      </w:r>
      <w:proofErr w:type="spellEnd"/>
      <w:r w:rsidRPr="005D1ECD">
        <w:rPr>
          <w:color w:val="000000" w:themeColor="text1"/>
          <w:lang w:val="en-US"/>
        </w:rPr>
        <w:t xml:space="preserve"> </w:t>
      </w:r>
      <w:r w:rsidRPr="005D1ECD">
        <w:rPr>
          <w:color w:val="000000" w:themeColor="text1"/>
          <w:lang w:val="id-ID"/>
        </w:rPr>
        <w:t>yaitu: a</w:t>
      </w:r>
      <w:r w:rsidRPr="005D1ECD">
        <w:rPr>
          <w:i/>
          <w:color w:val="000000" w:themeColor="text1"/>
          <w:lang w:val="id-ID"/>
        </w:rPr>
        <w:t>nalysis</w:t>
      </w:r>
      <w:r w:rsidRPr="005D1ECD">
        <w:rPr>
          <w:color w:val="000000" w:themeColor="text1"/>
          <w:lang w:val="id-ID"/>
        </w:rPr>
        <w:t xml:space="preserve"> (analisi</w:t>
      </w:r>
      <w:r w:rsidRPr="005D1ECD">
        <w:rPr>
          <w:i/>
          <w:color w:val="000000" w:themeColor="text1"/>
          <w:lang w:val="id-ID"/>
        </w:rPr>
        <w:t>),Design</w:t>
      </w:r>
      <w:r w:rsidRPr="005D1ECD">
        <w:rPr>
          <w:color w:val="000000" w:themeColor="text1"/>
          <w:lang w:val="id-ID"/>
        </w:rPr>
        <w:t>(Desain),</w:t>
      </w:r>
      <w:r w:rsidRPr="005D1ECD">
        <w:rPr>
          <w:i/>
          <w:color w:val="000000" w:themeColor="text1"/>
          <w:lang w:val="id-ID"/>
        </w:rPr>
        <w:t xml:space="preserve">Development </w:t>
      </w:r>
      <w:r w:rsidRPr="005D1ECD">
        <w:rPr>
          <w:color w:val="000000" w:themeColor="text1"/>
          <w:lang w:val="id-ID"/>
        </w:rPr>
        <w:t>,(Pengembangan),</w:t>
      </w:r>
      <w:r w:rsidRPr="005D1ECD">
        <w:rPr>
          <w:i/>
          <w:color w:val="000000" w:themeColor="text1"/>
          <w:lang w:val="id-ID"/>
        </w:rPr>
        <w:t>Implemention</w:t>
      </w:r>
      <w:r w:rsidRPr="005D1ECD">
        <w:rPr>
          <w:color w:val="000000" w:themeColor="text1"/>
          <w:lang w:val="id-ID"/>
        </w:rPr>
        <w:t xml:space="preserve"> (implementasi dan </w:t>
      </w:r>
      <w:r w:rsidRPr="005D1ECD">
        <w:rPr>
          <w:i/>
          <w:color w:val="000000" w:themeColor="text1"/>
          <w:lang w:val="id-ID"/>
        </w:rPr>
        <w:t>Evaluation</w:t>
      </w:r>
      <w:r w:rsidRPr="005D1ECD">
        <w:rPr>
          <w:color w:val="000000" w:themeColor="text1"/>
          <w:lang w:val="id-ID"/>
        </w:rPr>
        <w:t xml:space="preserve"> ( evaluasi).Subjek dalam  penelitian ini adalah bahan ajar,).Instrument yang digunakam untuk pengumpulan data adalah angket atau kuisioner. Teknik analisis data yang digunakan dalam penelitian ini adalah  deskriptif kualitatif dan deskriptif kuantitatif.Berdasarkan  analisis data yang diperoleh melalui uji validitas ahli materi , ahli dosen bahan ajar  dan  tanggapan guru.Hasil Validasi oleh ahli materi yaitu, 86,6% t  termasuk kategori Sangat baik/layak.  Hasil  Validasi oleh ahli desain bahan ajar yaitu  90,7 % termasuk kategori Sangat baik /sangat layak.Hasil  validasi tanggapan guru  kelas yaitu 95% termasuk kategori sangat baik / sangat layak .sedangkan untuk respon siwa 87,5 termasuk sangat baik/sangat layak. Berdasarkan  hasil persentase  dari ahli materi, ahli ahli desain bahan  ,tanggapan guru dan respon siswa tersebut kemudian dihitung   rata rata nya diperoleh hasil  </w:t>
      </w:r>
      <w:r w:rsidRPr="005D1ECD">
        <w:rPr>
          <w:color w:val="000000" w:themeColor="text1"/>
          <w:lang w:val="en-US"/>
        </w:rPr>
        <w:t>84,24</w:t>
      </w:r>
      <w:r w:rsidRPr="005D1ECD">
        <w:rPr>
          <w:color w:val="000000" w:themeColor="text1"/>
          <w:lang w:val="id-ID"/>
        </w:rPr>
        <w:t xml:space="preserve"> termasuk dalam kategori sangat baik/sangat layak digunakan dalam proses pembelajaran .</w:t>
      </w:r>
    </w:p>
    <w:p w:rsidR="00B726FB" w:rsidRPr="005D1ECD" w:rsidRDefault="00B726FB" w:rsidP="00B726FB">
      <w:pPr>
        <w:jc w:val="both"/>
        <w:rPr>
          <w:color w:val="000000" w:themeColor="text1"/>
          <w:lang w:val="id-ID"/>
        </w:rPr>
      </w:pPr>
    </w:p>
    <w:p w:rsidR="00B726FB" w:rsidRPr="005D1ECD" w:rsidRDefault="00B726FB" w:rsidP="00B726FB">
      <w:pPr>
        <w:jc w:val="both"/>
        <w:rPr>
          <w:color w:val="000000" w:themeColor="text1"/>
          <w:lang w:val="id-ID"/>
        </w:rPr>
      </w:pPr>
    </w:p>
    <w:p w:rsidR="00B726FB" w:rsidRPr="005D1ECD" w:rsidRDefault="00B726FB" w:rsidP="00B726FB">
      <w:pPr>
        <w:jc w:val="both"/>
        <w:rPr>
          <w:color w:val="000000" w:themeColor="text1"/>
          <w:lang w:val="id-ID"/>
        </w:rPr>
        <w:sectPr w:rsidR="00B726FB" w:rsidRPr="005D1ECD" w:rsidSect="00B726FB">
          <w:headerReference w:type="default" r:id="rId6"/>
          <w:pgSz w:w="11907" w:h="16840"/>
          <w:pgMar w:top="2268" w:right="1701" w:bottom="1701" w:left="2268" w:header="720" w:footer="567" w:gutter="0"/>
          <w:pgNumType w:fmt="lowerRoman" w:start="1"/>
          <w:cols w:space="720"/>
          <w:docGrid w:linePitch="299"/>
        </w:sectPr>
      </w:pPr>
      <w:r w:rsidRPr="005D1ECD">
        <w:rPr>
          <w:b/>
          <w:color w:val="000000" w:themeColor="text1"/>
          <w:lang w:val="id-ID"/>
        </w:rPr>
        <w:t>Kata kunci</w:t>
      </w:r>
      <w:r w:rsidRPr="005D1ECD">
        <w:rPr>
          <w:color w:val="000000" w:themeColor="text1"/>
          <w:lang w:val="id-ID"/>
        </w:rPr>
        <w:t xml:space="preserve">:  Bahan Ajar Berbasis </w:t>
      </w:r>
      <w:r w:rsidRPr="005D1ECD">
        <w:rPr>
          <w:i/>
          <w:color w:val="000000" w:themeColor="text1"/>
          <w:lang w:val="id-ID"/>
        </w:rPr>
        <w:t>Problem Based Learning</w:t>
      </w:r>
      <w:r w:rsidRPr="005D1ECD">
        <w:rPr>
          <w:color w:val="000000" w:themeColor="text1"/>
          <w:lang w:val="id-ID"/>
        </w:rPr>
        <w:t>, Pembelajaran tematik kayanya negeriku.</w:t>
      </w:r>
    </w:p>
    <w:p w:rsidR="005B2B79" w:rsidRDefault="00EF0FAB">
      <w:bookmarkStart w:id="0" w:name="_GoBack"/>
      <w:r w:rsidRPr="00EF0FAB">
        <w:rPr>
          <w:noProof/>
          <w:lang w:val="en-US"/>
        </w:rPr>
        <w:lastRenderedPageBreak/>
        <w:drawing>
          <wp:anchor distT="0" distB="0" distL="114300" distR="114300" simplePos="0" relativeHeight="251658240" behindDoc="0" locked="0" layoutInCell="1" allowOverlap="1">
            <wp:simplePos x="0" y="0"/>
            <wp:positionH relativeFrom="column">
              <wp:posOffset>-1392883</wp:posOffset>
            </wp:positionH>
            <wp:positionV relativeFrom="paragraph">
              <wp:posOffset>-1329822</wp:posOffset>
            </wp:positionV>
            <wp:extent cx="7488620" cy="10600061"/>
            <wp:effectExtent l="0" t="0" r="0" b="0"/>
            <wp:wrapNone/>
            <wp:docPr id="1" name="Picture 1" descr="F:\My Documents\KRISTINA SIPAHUTAR\2024030616133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KRISTINA SIPAHUTAR\20240306161333_0000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492778" cy="1060594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B2B79" w:rsidSect="00B726FB">
      <w:pgSz w:w="11907" w:h="16840" w:code="9"/>
      <w:pgMar w:top="2268" w:right="1701" w:bottom="1701" w:left="226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C2A" w:rsidRDefault="00960C2A">
      <w:r>
        <w:separator/>
      </w:r>
    </w:p>
  </w:endnote>
  <w:endnote w:type="continuationSeparator" w:id="0">
    <w:p w:rsidR="00960C2A" w:rsidRDefault="0096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C2A" w:rsidRDefault="00960C2A">
      <w:r>
        <w:separator/>
      </w:r>
    </w:p>
  </w:footnote>
  <w:footnote w:type="continuationSeparator" w:id="0">
    <w:p w:rsidR="00960C2A" w:rsidRDefault="00960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ECD" w:rsidRDefault="00960C2A">
    <w:pPr>
      <w:pStyle w:val="Header"/>
      <w:jc w:val="right"/>
    </w:pPr>
  </w:p>
  <w:p w:rsidR="005D1ECD" w:rsidRDefault="00960C2A">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FB"/>
    <w:rsid w:val="002A0D1B"/>
    <w:rsid w:val="003F6B69"/>
    <w:rsid w:val="005B2B79"/>
    <w:rsid w:val="00833C73"/>
    <w:rsid w:val="00960C2A"/>
    <w:rsid w:val="00A66FD6"/>
    <w:rsid w:val="00B726FB"/>
    <w:rsid w:val="00EF0FAB"/>
    <w:rsid w:val="00F33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B4F491-D087-4169-9D04-1F702FD1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26FB"/>
    <w:pPr>
      <w:widowControl w:val="0"/>
      <w:autoSpaceDE w:val="0"/>
      <w:autoSpaceDN w:val="0"/>
      <w:spacing w:after="0" w:line="240" w:lineRule="auto"/>
    </w:pPr>
    <w:rPr>
      <w:rFonts w:ascii="Times New Roman" w:eastAsia="Times New Roman" w:hAnsi="Times New Roman" w:cs="Times New Roman"/>
      <w:lang w:val="ms"/>
    </w:rPr>
  </w:style>
  <w:style w:type="paragraph" w:styleId="Heading1">
    <w:name w:val="heading 1"/>
    <w:basedOn w:val="Normal"/>
    <w:next w:val="Normal"/>
    <w:link w:val="Heading1Char"/>
    <w:uiPriority w:val="1"/>
    <w:qFormat/>
    <w:rsid w:val="00B726FB"/>
    <w:pPr>
      <w:ind w:left="590" w:right="98"/>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B726FB"/>
    <w:rPr>
      <w:rFonts w:ascii="Times New Roman" w:eastAsia="Times New Roman" w:hAnsi="Times New Roman" w:cs="Times New Roman"/>
      <w:b/>
      <w:bCs/>
      <w:sz w:val="28"/>
      <w:szCs w:val="28"/>
      <w:lang w:val="ms"/>
    </w:rPr>
  </w:style>
  <w:style w:type="paragraph" w:styleId="BodyText">
    <w:name w:val="Body Text"/>
    <w:basedOn w:val="Normal"/>
    <w:link w:val="BodyTextChar"/>
    <w:uiPriority w:val="1"/>
    <w:qFormat/>
    <w:rsid w:val="00B726FB"/>
    <w:rPr>
      <w:sz w:val="24"/>
      <w:szCs w:val="24"/>
    </w:rPr>
  </w:style>
  <w:style w:type="character" w:customStyle="1" w:styleId="BodyTextChar">
    <w:name w:val="Body Text Char"/>
    <w:basedOn w:val="DefaultParagraphFont"/>
    <w:link w:val="BodyText"/>
    <w:uiPriority w:val="1"/>
    <w:qFormat/>
    <w:rsid w:val="00B726FB"/>
    <w:rPr>
      <w:rFonts w:ascii="Times New Roman" w:eastAsia="Times New Roman" w:hAnsi="Times New Roman" w:cs="Times New Roman"/>
      <w:sz w:val="24"/>
      <w:szCs w:val="24"/>
      <w:lang w:val="ms"/>
    </w:rPr>
  </w:style>
  <w:style w:type="paragraph" w:styleId="Header">
    <w:name w:val="header"/>
    <w:basedOn w:val="Normal"/>
    <w:link w:val="HeaderChar"/>
    <w:uiPriority w:val="99"/>
    <w:unhideWhenUsed/>
    <w:qFormat/>
    <w:rsid w:val="00B726FB"/>
    <w:pPr>
      <w:tabs>
        <w:tab w:val="center" w:pos="4513"/>
        <w:tab w:val="right" w:pos="9026"/>
      </w:tabs>
    </w:pPr>
  </w:style>
  <w:style w:type="character" w:customStyle="1" w:styleId="HeaderChar">
    <w:name w:val="Header Char"/>
    <w:basedOn w:val="DefaultParagraphFont"/>
    <w:link w:val="Header"/>
    <w:uiPriority w:val="99"/>
    <w:qFormat/>
    <w:rsid w:val="00B726FB"/>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1603</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2024-03-07T05:37:00Z</dcterms:created>
  <dcterms:modified xsi:type="dcterms:W3CDTF">2024-03-07T06:04:00Z</dcterms:modified>
</cp:coreProperties>
</file>