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DB" w:rsidRDefault="00780EDB" w:rsidP="00EF5D18">
      <w:pPr>
        <w:sectPr w:rsidR="00780EDB" w:rsidSect="00041816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FBB6594" wp14:editId="6334C2A5">
            <wp:simplePos x="0" y="0"/>
            <wp:positionH relativeFrom="column">
              <wp:posOffset>-852352</wp:posOffset>
            </wp:positionH>
            <wp:positionV relativeFrom="paragraph">
              <wp:posOffset>-634637</wp:posOffset>
            </wp:positionV>
            <wp:extent cx="6554665" cy="9274628"/>
            <wp:effectExtent l="0" t="0" r="0" b="3175"/>
            <wp:wrapNone/>
            <wp:docPr id="1" name="Picture 1" descr="C:\Users\OP\Pictures\2023-09-21\2023-09-21 19-47-0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Pictures\2023-09-21\2023-09-21 19-47-06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46672" cy="92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5FE" w:rsidRPr="00EF5D18" w:rsidRDefault="00780EDB" w:rsidP="00EF5D18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-699951</wp:posOffset>
            </wp:positionH>
            <wp:positionV relativeFrom="paragraph">
              <wp:posOffset>-699952</wp:posOffset>
            </wp:positionV>
            <wp:extent cx="6585380" cy="9318171"/>
            <wp:effectExtent l="0" t="0" r="6350" b="0"/>
            <wp:wrapNone/>
            <wp:docPr id="2" name="Picture 2" descr="C:\Users\OP\Pictures\2023-09-21\2023-09-21 19-47-4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\Pictures\2023-09-21\2023-09-21 19-47-41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7408" cy="93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05FE" w:rsidRPr="00EF5D18" w:rsidSect="0004181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16"/>
    <w:rsid w:val="00041816"/>
    <w:rsid w:val="005205FE"/>
    <w:rsid w:val="00780EDB"/>
    <w:rsid w:val="00985B13"/>
    <w:rsid w:val="00E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EDB"/>
    <w:rPr>
      <w:rFonts w:ascii="Tahoma" w:eastAsia="Times New Roman" w:hAnsi="Tahoma" w:cs="Tahoma"/>
      <w:sz w:val="16"/>
      <w:szCs w:val="16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0E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EDB"/>
    <w:rPr>
      <w:rFonts w:ascii="Tahoma" w:eastAsia="Times New Roman" w:hAnsi="Tahoma" w:cs="Tahoma"/>
      <w:sz w:val="16"/>
      <w:szCs w:val="16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3</cp:revision>
  <dcterms:created xsi:type="dcterms:W3CDTF">2023-09-21T12:42:00Z</dcterms:created>
  <dcterms:modified xsi:type="dcterms:W3CDTF">2023-09-21T12:53:00Z</dcterms:modified>
</cp:coreProperties>
</file>