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BA49" w14:textId="77777777" w:rsidR="003B197E" w:rsidRDefault="003B197E" w:rsidP="003B197E">
      <w:pPr>
        <w:spacing w:after="1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22B7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DAFTAR PUSTAKA</w:t>
      </w:r>
    </w:p>
    <w:p w14:paraId="345A78AF" w14:textId="77777777" w:rsidR="003B197E" w:rsidRDefault="003B197E" w:rsidP="003B197E">
      <w:pPr>
        <w:spacing w:after="1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0DD49649" w14:textId="77777777" w:rsidR="003B197E" w:rsidRDefault="003B197E" w:rsidP="00396EE8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2F9637A7" w14:textId="77777777" w:rsidR="003B197E" w:rsidRPr="00D3089B" w:rsidRDefault="003B197E" w:rsidP="003B197E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>Devi, A.S., Maisaroh, S. (2017). “</w:t>
      </w:r>
      <w:r w:rsidRPr="00D3089B">
        <w:rPr>
          <w:rFonts w:ascii="Times New Roman" w:hAnsi="Times New Roman" w:cs="Times New Roman"/>
          <w:i/>
          <w:sz w:val="24"/>
        </w:rPr>
        <w:t>Pengembangan Media Pembelajaran Buku Pop-Up Wayang Tokoh Pandhawa Pada Mata Pelajaran Bahasa Jawa Kelas V SD”</w:t>
      </w:r>
      <w:r w:rsidRPr="00D3089B">
        <w:rPr>
          <w:rFonts w:ascii="Times New Roman" w:hAnsi="Times New Roman" w:cs="Times New Roman"/>
          <w:sz w:val="24"/>
        </w:rPr>
        <w:t>. Jurnal PGSD Indonesia. Vol. 3, (2), h. 12.</w:t>
      </w:r>
    </w:p>
    <w:p w14:paraId="30E1BFEF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Dewanti, H., Toenlioe, A.J.E., Soepriyanto, Y. (2018). “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Pengembangan Media Pop-Up Book Untuk Pembelajaran Lingkungan Tempat Tinggalku Kelas IV SDN 1 Pakunden Kabupaten Ponorogo”. </w:t>
      </w:r>
      <w:r w:rsidRPr="00D3089B">
        <w:rPr>
          <w:rFonts w:ascii="Times New Roman" w:hAnsi="Times New Roman" w:cs="Times New Roman"/>
          <w:sz w:val="24"/>
          <w:szCs w:val="24"/>
        </w:rPr>
        <w:t>Jurnal Kajian Teknologi Pendidikan. Vol. 1, (3), h. 222-223.</w:t>
      </w:r>
    </w:p>
    <w:p w14:paraId="5F8D0B7D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0FEA82E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3089B">
        <w:rPr>
          <w:rFonts w:ascii="Times New Roman" w:hAnsi="Times New Roman" w:cs="Times New Roman"/>
          <w:sz w:val="24"/>
        </w:rPr>
        <w:t>Endang, Mulyatiningsih, 2013. Metode Penelitian Terapan Bidang Pendidikan. Bandung: Alfabeta</w:t>
      </w:r>
      <w:r w:rsidRPr="00D3089B">
        <w:rPr>
          <w:rFonts w:ascii="Times New Roman" w:hAnsi="Times New Roman" w:cs="Times New Roman"/>
          <w:sz w:val="24"/>
          <w:lang w:val="en-US"/>
        </w:rPr>
        <w:t>.</w:t>
      </w:r>
    </w:p>
    <w:p w14:paraId="0486CA86" w14:textId="77777777" w:rsidR="003B197E" w:rsidRPr="00D3089B" w:rsidRDefault="003B197E" w:rsidP="003B19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Gurning, B., Lubis, E.A. 2017. 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 w:rsidRPr="00D3089B">
        <w:rPr>
          <w:rFonts w:ascii="Times New Roman" w:hAnsi="Times New Roman" w:cs="Times New Roman"/>
          <w:sz w:val="24"/>
          <w:szCs w:val="24"/>
        </w:rPr>
        <w:t xml:space="preserve">Yogyakarta: </w:t>
      </w:r>
    </w:p>
    <w:p w14:paraId="42143A0A" w14:textId="77777777" w:rsidR="003B197E" w:rsidRPr="00D3089B" w:rsidRDefault="003B197E" w:rsidP="003B197E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K-Media.</w:t>
      </w:r>
    </w:p>
    <w:p w14:paraId="1D0376CA" w14:textId="77777777" w:rsidR="003B197E" w:rsidRPr="00D3089B" w:rsidRDefault="003B197E" w:rsidP="003B197E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Hidayah, N., Ulva K.R. (Juni 2017). “</w:t>
      </w:r>
      <w:r w:rsidRPr="00D3089B">
        <w:rPr>
          <w:rFonts w:ascii="Times New Roman" w:hAnsi="Times New Roman" w:cs="Times New Roman"/>
          <w:i/>
          <w:sz w:val="24"/>
          <w:szCs w:val="24"/>
        </w:rPr>
        <w:t>Pengembangan Media Pembelajaran Berbasis Komik Pada Mata Pelajaran Ilmu Pengetahuan Sosial Kelas IV MI Nurul Hidayah Roworejo Negrikaton Pesawaran</w:t>
      </w:r>
      <w:r w:rsidRPr="00D3089B">
        <w:rPr>
          <w:rFonts w:ascii="Times New Roman" w:hAnsi="Times New Roman" w:cs="Times New Roman"/>
          <w:sz w:val="24"/>
          <w:szCs w:val="24"/>
        </w:rPr>
        <w:t>”. Jurnal Terampil. Vol. 4, (1), h. 3.</w:t>
      </w:r>
    </w:p>
    <w:p w14:paraId="28F0DF1A" w14:textId="77777777" w:rsidR="003B197E" w:rsidRPr="00D3089B" w:rsidRDefault="003B197E" w:rsidP="003B197E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>Ist</w:t>
      </w:r>
      <w:r w:rsidRPr="00D3089B">
        <w:rPr>
          <w:rFonts w:ascii="Times New Roman" w:hAnsi="Times New Roman" w:cs="Times New Roman"/>
          <w:sz w:val="24"/>
          <w:lang w:val="en-ID"/>
        </w:rPr>
        <w:t>i</w:t>
      </w:r>
      <w:r w:rsidRPr="00D3089B">
        <w:rPr>
          <w:rFonts w:ascii="Times New Roman" w:hAnsi="Times New Roman" w:cs="Times New Roman"/>
          <w:sz w:val="24"/>
        </w:rPr>
        <w:t>rani &amp; Pulungan</w:t>
      </w:r>
      <w:r w:rsidRPr="00D3089B">
        <w:rPr>
          <w:rFonts w:ascii="Times New Roman" w:hAnsi="Times New Roman" w:cs="Times New Roman"/>
          <w:sz w:val="24"/>
          <w:lang w:val="en-ID"/>
        </w:rPr>
        <w:t>, I.</w:t>
      </w:r>
      <w:r w:rsidRPr="00D3089B">
        <w:rPr>
          <w:rFonts w:ascii="Times New Roman" w:hAnsi="Times New Roman" w:cs="Times New Roman"/>
          <w:sz w:val="24"/>
        </w:rPr>
        <w:t xml:space="preserve"> 2018. </w:t>
      </w:r>
      <w:r w:rsidRPr="00D3089B">
        <w:rPr>
          <w:rFonts w:ascii="Times New Roman" w:hAnsi="Times New Roman" w:cs="Times New Roman"/>
          <w:i/>
          <w:sz w:val="24"/>
        </w:rPr>
        <w:t>Ensiklopedia Pendidikan</w:t>
      </w:r>
      <w:r w:rsidRPr="00D3089B">
        <w:rPr>
          <w:rFonts w:ascii="Times New Roman" w:hAnsi="Times New Roman" w:cs="Times New Roman"/>
          <w:sz w:val="24"/>
        </w:rPr>
        <w:t>. Medan: Media Persada.</w:t>
      </w:r>
    </w:p>
    <w:p w14:paraId="3BABB95E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Karisma, K.E., Margunayasa G., Tri Prasasti, P.A. (2020). “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Media Pop-Up Book pada Topik Perkembangbiakan Tumbuhan dan Hewan Kelas VI Sekolah Dasar”. </w:t>
      </w:r>
      <w:r w:rsidRPr="00D3089B">
        <w:rPr>
          <w:rFonts w:ascii="Times New Roman" w:hAnsi="Times New Roman" w:cs="Times New Roman"/>
          <w:sz w:val="24"/>
          <w:szCs w:val="24"/>
        </w:rPr>
        <w:t>Jurnal Ilmiah Sekolah Dasar. Vol. 4, (2), h. 123.</w:t>
      </w:r>
    </w:p>
    <w:p w14:paraId="45F32B95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CDBC434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Khuloqo, I.E. 2017. </w:t>
      </w:r>
      <w:r w:rsidRPr="00D3089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D3089B">
        <w:rPr>
          <w:rFonts w:ascii="Times New Roman" w:hAnsi="Times New Roman" w:cs="Times New Roman"/>
          <w:sz w:val="24"/>
          <w:szCs w:val="24"/>
        </w:rPr>
        <w:t>. Yogyakarta: Pustaka Pelajar.</w:t>
      </w:r>
    </w:p>
    <w:p w14:paraId="3602C6E6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3952E63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Kurniawati, N., Sartinah, E.P. (2016). “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Pengaruh Metode Bercakap-Cakap Berbasis Media Pop Up Book Terhadap Kemampuan Berbicara Anak Kelompok A” </w:t>
      </w:r>
      <w:r w:rsidRPr="00D3089B">
        <w:rPr>
          <w:rFonts w:ascii="Times New Roman" w:hAnsi="Times New Roman" w:cs="Times New Roman"/>
          <w:sz w:val="24"/>
          <w:szCs w:val="24"/>
        </w:rPr>
        <w:t>Jurnal PAUD Teratai. Vol. 5, (3), h. 2.</w:t>
      </w:r>
    </w:p>
    <w:p w14:paraId="2D2154B9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2BBFEFE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Lubis, M.A. 2018. 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Pembelajaran PPKn dalam Teori Pengajaran Abad 21 di SD/MI. </w:t>
      </w:r>
      <w:r w:rsidRPr="00D3089B">
        <w:rPr>
          <w:rFonts w:ascii="Times New Roman" w:hAnsi="Times New Roman" w:cs="Times New Roman"/>
          <w:sz w:val="24"/>
          <w:szCs w:val="24"/>
        </w:rPr>
        <w:t>Yogyakarta: Samudra Biru.</w:t>
      </w:r>
    </w:p>
    <w:p w14:paraId="3132428C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02FBA77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Mariastutik, Z. (2015). “</w:t>
      </w:r>
      <w:r w:rsidRPr="00D3089B">
        <w:rPr>
          <w:rFonts w:ascii="Times New Roman" w:hAnsi="Times New Roman" w:cs="Times New Roman"/>
          <w:i/>
          <w:sz w:val="24"/>
          <w:szCs w:val="28"/>
        </w:rPr>
        <w:t xml:space="preserve">Pengembangan Alternasi Pembelajaran Ppkn melalui Modul Berbasis Kecakapan Sosial (Social Skills)”. </w:t>
      </w:r>
      <w:r w:rsidRPr="00D3089B">
        <w:rPr>
          <w:rFonts w:ascii="Times New Roman" w:hAnsi="Times New Roman" w:cs="Times New Roman"/>
          <w:sz w:val="24"/>
          <w:szCs w:val="24"/>
        </w:rPr>
        <w:t>Jurnal Pendidikan Pancasila dan Kewarganegaraan, Th. 28, (1), h. 68.</w:t>
      </w:r>
    </w:p>
    <w:p w14:paraId="72115D9D" w14:textId="77777777" w:rsidR="003B197E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F414FF1" w14:textId="77777777" w:rsidR="00396EE8" w:rsidRDefault="00396EE8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7A4866D" w14:textId="77777777" w:rsidR="00396EE8" w:rsidRPr="00D3089B" w:rsidRDefault="00396EE8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DC5CE13" w14:textId="77777777" w:rsidR="000553DB" w:rsidRDefault="000553DB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0553DB" w:rsidSect="00D10398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pgNumType w:start="73"/>
          <w:cols w:space="720"/>
          <w:docGrid w:linePitch="360"/>
        </w:sectPr>
      </w:pPr>
    </w:p>
    <w:p w14:paraId="587F9DDF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lastRenderedPageBreak/>
        <w:t xml:space="preserve">Masturah, E.D., </w:t>
      </w:r>
      <w:r w:rsidRPr="00D3089B">
        <w:rPr>
          <w:rFonts w:ascii="Times New Roman" w:hAnsi="Times New Roman" w:cs="Times New Roman"/>
          <w:sz w:val="24"/>
        </w:rPr>
        <w:t>Mahadewi, L.P.P., Simamora, A.H. (2018). “</w:t>
      </w:r>
      <w:r w:rsidRPr="00D3089B">
        <w:rPr>
          <w:rFonts w:ascii="Times New Roman" w:hAnsi="Times New Roman" w:cs="Times New Roman"/>
          <w:i/>
          <w:sz w:val="24"/>
        </w:rPr>
        <w:t xml:space="preserve">Pengembangan </w:t>
      </w:r>
      <w:bookmarkStart w:id="0" w:name="_GoBack"/>
      <w:bookmarkEnd w:id="0"/>
      <w:r w:rsidRPr="00D3089B">
        <w:rPr>
          <w:rFonts w:ascii="Times New Roman" w:hAnsi="Times New Roman" w:cs="Times New Roman"/>
          <w:i/>
          <w:sz w:val="24"/>
        </w:rPr>
        <w:t>Media Pembelajaran Pop-Up Book Pada Mata Pelajaran Ipa Kelas III Sekolah Dasar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D3089B">
        <w:rPr>
          <w:rFonts w:ascii="Times New Roman" w:hAnsi="Times New Roman" w:cs="Times New Roman"/>
          <w:sz w:val="24"/>
          <w:szCs w:val="24"/>
        </w:rPr>
        <w:t>Jurnal EDUTECH Universitas Pendidikan Ganesha. Vol. 6, (2), h. 214.</w:t>
      </w:r>
    </w:p>
    <w:p w14:paraId="32D84E4D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F40B518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Mudlofir, A., Rusydiyah, E.F. 2016. 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Desain Pembelajaran Inovatif Dari Teori Ke Praktik. </w:t>
      </w:r>
      <w:r w:rsidRPr="00D3089B">
        <w:rPr>
          <w:rFonts w:ascii="Times New Roman" w:hAnsi="Times New Roman" w:cs="Times New Roman"/>
          <w:sz w:val="24"/>
          <w:szCs w:val="24"/>
        </w:rPr>
        <w:t>Jakarta: Raja Grafindo Prasada.</w:t>
      </w:r>
    </w:p>
    <w:p w14:paraId="60701A61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B0F213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Mujiyanti Hidayat, A.M., Hidayat, O.S., Satrio. (2019). “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Pengembangan Media Pop-Up Book Peripanca Pada Pembelajaran Pendidikan Pancasila Dan Kewarganegaraan Sekolah Dasar Tema Tugasku Sehari-Hari Di Kelas II Sekolah Dasar”. </w:t>
      </w:r>
      <w:r w:rsidRPr="00D3089B">
        <w:rPr>
          <w:rFonts w:ascii="Times New Roman" w:hAnsi="Times New Roman" w:cs="Times New Roman"/>
          <w:sz w:val="24"/>
          <w:szCs w:val="24"/>
        </w:rPr>
        <w:t>Jurnal Dinamika Sekolah Dasar. Vol. 1, (1).</w:t>
      </w:r>
    </w:p>
    <w:p w14:paraId="6A439FE3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F59B144" w14:textId="77777777" w:rsidR="003B197E" w:rsidRPr="00D3089B" w:rsidRDefault="003B197E" w:rsidP="003B197E">
      <w:pPr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Nurdyansyah. 2019. </w:t>
      </w:r>
      <w:r w:rsidRPr="00D3089B">
        <w:rPr>
          <w:rFonts w:ascii="Times New Roman" w:hAnsi="Times New Roman" w:cs="Times New Roman"/>
          <w:i/>
          <w:sz w:val="24"/>
          <w:szCs w:val="24"/>
        </w:rPr>
        <w:t>Media Pembelajaran Inovatif</w:t>
      </w:r>
      <w:r w:rsidRPr="00D3089B">
        <w:rPr>
          <w:rFonts w:ascii="Times New Roman" w:hAnsi="Times New Roman" w:cs="Times New Roman"/>
          <w:sz w:val="24"/>
          <w:szCs w:val="24"/>
        </w:rPr>
        <w:t>.  Jawa Timur: UMSIDA Press</w:t>
      </w:r>
    </w:p>
    <w:p w14:paraId="6EF24375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F12E3D3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Pakpahan, A.F, </w:t>
      </w:r>
      <w:r w:rsidRPr="00D3089B">
        <w:rPr>
          <w:rFonts w:ascii="Times New Roman" w:hAnsi="Times New Roman" w:cs="Times New Roman"/>
          <w:i/>
          <w:sz w:val="24"/>
          <w:szCs w:val="24"/>
        </w:rPr>
        <w:t>etal</w:t>
      </w:r>
      <w:r w:rsidRPr="00D3089B">
        <w:rPr>
          <w:rFonts w:ascii="Times New Roman" w:hAnsi="Times New Roman" w:cs="Times New Roman"/>
          <w:sz w:val="24"/>
          <w:szCs w:val="24"/>
        </w:rPr>
        <w:t xml:space="preserve">. 2020. </w:t>
      </w:r>
      <w:r w:rsidRPr="00D3089B">
        <w:rPr>
          <w:rFonts w:ascii="Times New Roman" w:hAnsi="Times New Roman" w:cs="Times New Roman"/>
          <w:i/>
          <w:sz w:val="24"/>
          <w:szCs w:val="24"/>
        </w:rPr>
        <w:t>Pengembangan Media Pembelajaran</w:t>
      </w:r>
      <w:r w:rsidRPr="00D3089B">
        <w:rPr>
          <w:rFonts w:ascii="Times New Roman" w:hAnsi="Times New Roman" w:cs="Times New Roman"/>
          <w:sz w:val="24"/>
          <w:szCs w:val="24"/>
        </w:rPr>
        <w:t>: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89B">
        <w:rPr>
          <w:rFonts w:ascii="Times New Roman" w:hAnsi="Times New Roman" w:cs="Times New Roman"/>
          <w:sz w:val="24"/>
          <w:szCs w:val="24"/>
        </w:rPr>
        <w:t>Yayasan Kita Menulis.</w:t>
      </w:r>
    </w:p>
    <w:p w14:paraId="72BB0D76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D0052B8" w14:textId="77777777" w:rsidR="003B197E" w:rsidRPr="00065A37" w:rsidRDefault="003B197E" w:rsidP="003B197E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089B">
        <w:rPr>
          <w:rFonts w:ascii="Times New Roman" w:hAnsi="Times New Roman" w:cs="Times New Roman"/>
          <w:sz w:val="24"/>
        </w:rPr>
        <w:t>Pentium Satu, “</w:t>
      </w:r>
      <w:r w:rsidRPr="00D3089B">
        <w:rPr>
          <w:rFonts w:ascii="Times New Roman" w:hAnsi="Times New Roman" w:cs="Times New Roman"/>
          <w:i/>
          <w:sz w:val="24"/>
        </w:rPr>
        <w:t xml:space="preserve">Analisis Kelebihan Dan Kelemahan Pop up Sebagai Media Pembelajaran Bagi Anak Sekolah Dasar‟, </w:t>
      </w:r>
      <w:hyperlink r:id="rId8" w:history="1">
        <w:r w:rsidRPr="00065A3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http://pentium1loadingselalu.blogspot.com/2016/10/analisis-kelebihan-dan-kelemahanpop-up.html</w:t>
        </w:r>
      </w:hyperlink>
      <w:r w:rsidRPr="00065A37">
        <w:rPr>
          <w:rFonts w:ascii="Times New Roman" w:hAnsi="Times New Roman" w:cs="Times New Roman"/>
          <w:color w:val="000000" w:themeColor="text1"/>
          <w:sz w:val="24"/>
        </w:rPr>
        <w:t xml:space="preserve"> (diakses 06 Februari 2021).</w:t>
      </w:r>
    </w:p>
    <w:p w14:paraId="60721138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30B69E9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>PERATURAN Menteri Pendidikan Nasional Nomor 22 Tahun 2006.</w:t>
      </w:r>
    </w:p>
    <w:p w14:paraId="37EADDF2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8515FA2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</w:rPr>
        <w:t>Rahmawati, Diyah. 2017. “</w:t>
      </w:r>
      <w:r w:rsidRPr="00D3089B">
        <w:rPr>
          <w:rFonts w:ascii="Times New Roman" w:hAnsi="Times New Roman" w:cs="Times New Roman"/>
          <w:i/>
          <w:sz w:val="24"/>
          <w:szCs w:val="24"/>
        </w:rPr>
        <w:t>Pengembangan Media Pembelajaran Pop Up Book Pada Materi Perubahan Wujud Benda Untuk Siswa SDLB Tunarungu Kelas IV</w:t>
      </w:r>
      <w:r w:rsidRPr="00D3089B">
        <w:rPr>
          <w:rFonts w:ascii="Times New Roman" w:hAnsi="Times New Roman" w:cs="Times New Roman"/>
          <w:sz w:val="24"/>
          <w:szCs w:val="24"/>
        </w:rPr>
        <w:t xml:space="preserve">”. Skripsi. Fakultas Ilmu Pendidikan. Universitas Negeri Yogyakarta. </w:t>
      </w:r>
    </w:p>
    <w:p w14:paraId="74CEB811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9786BCC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</w:rPr>
        <w:t>Safri, M., Sari. S.A., Marlina. (2017). “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Pengembangan Media Belajar Pop-Up Book Pada Materi Minyak Bumi”. </w:t>
      </w:r>
      <w:r w:rsidRPr="00D3089B">
        <w:rPr>
          <w:rFonts w:ascii="Times New Roman" w:hAnsi="Times New Roman" w:cs="Times New Roman"/>
          <w:sz w:val="24"/>
          <w:szCs w:val="24"/>
        </w:rPr>
        <w:t>Jurnal Pendidikan Sains Indonesia. Vol. 5, (1), h. 108.</w:t>
      </w:r>
    </w:p>
    <w:p w14:paraId="5BCC4241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616ACF3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 xml:space="preserve">Sholeh, M. (2019). </w:t>
      </w:r>
      <w:r w:rsidRPr="00D3089B">
        <w:rPr>
          <w:rFonts w:ascii="Times New Roman" w:hAnsi="Times New Roman" w:cs="Times New Roman"/>
          <w:i/>
          <w:sz w:val="24"/>
        </w:rPr>
        <w:t>“Pengembangan Media Pop-Up Book Berbasis Budaya Lokal Keberagaman Budaya Bangsaku Siswa Kelas IV Sekolah Dasar”</w:t>
      </w:r>
      <w:r w:rsidRPr="00D3089B">
        <w:rPr>
          <w:rFonts w:ascii="Times New Roman" w:hAnsi="Times New Roman" w:cs="Times New Roman"/>
          <w:sz w:val="24"/>
        </w:rPr>
        <w:t>. JURNAL GENTALA PENDIDIKAN DASAR. Vol. 4, (1).</w:t>
      </w:r>
    </w:p>
    <w:p w14:paraId="6EF5D159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6D32D3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>Siregar, A., Rahmah, E. (2016). “</w:t>
      </w:r>
      <w:r w:rsidRPr="00D3089B">
        <w:rPr>
          <w:rFonts w:ascii="Times New Roman" w:hAnsi="Times New Roman" w:cs="Times New Roman"/>
          <w:i/>
          <w:sz w:val="24"/>
        </w:rPr>
        <w:t xml:space="preserve">Model Pop Up Book Keluarga Untuk Mempercepat Kemampuan Membaca Anak Kelas Rendah Sekolah Dasar”. </w:t>
      </w:r>
      <w:r w:rsidRPr="00D3089B">
        <w:rPr>
          <w:rFonts w:ascii="Times New Roman" w:hAnsi="Times New Roman" w:cs="Times New Roman"/>
          <w:sz w:val="24"/>
        </w:rPr>
        <w:t>Jurnal Ilmu Informasi Perpustakaan dan Kearsipan. Vol. 5, (1), h. 12.</w:t>
      </w:r>
    </w:p>
    <w:p w14:paraId="6343AD47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</w:rPr>
      </w:pPr>
    </w:p>
    <w:p w14:paraId="365B7AD3" w14:textId="77777777" w:rsidR="003B197E" w:rsidRPr="00D3089B" w:rsidRDefault="003B197E" w:rsidP="003B197E">
      <w:pPr>
        <w:spacing w:after="240"/>
        <w:ind w:left="680" w:hanging="680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 xml:space="preserve">Sukmadinata, N.S. 2010. </w:t>
      </w:r>
      <w:r w:rsidRPr="00D3089B">
        <w:rPr>
          <w:rFonts w:ascii="Times New Roman" w:hAnsi="Times New Roman" w:cs="Times New Roman"/>
          <w:i/>
          <w:sz w:val="24"/>
        </w:rPr>
        <w:t xml:space="preserve">Metode Penelitian Pendidikan. </w:t>
      </w:r>
      <w:r w:rsidRPr="00D3089B">
        <w:rPr>
          <w:rFonts w:ascii="Times New Roman" w:hAnsi="Times New Roman" w:cs="Times New Roman"/>
          <w:sz w:val="24"/>
        </w:rPr>
        <w:t>Bandung: PT Remaja Rosdakarya.</w:t>
      </w:r>
    </w:p>
    <w:p w14:paraId="6E83B80E" w14:textId="77777777" w:rsidR="003B197E" w:rsidRPr="00D3089B" w:rsidRDefault="003B197E" w:rsidP="003B197E">
      <w:pPr>
        <w:spacing w:after="240"/>
        <w:ind w:left="680" w:hanging="680"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lastRenderedPageBreak/>
        <w:t xml:space="preserve">Sugiarti, L., Handayani, D.E. (2017). </w:t>
      </w:r>
      <w:r w:rsidRPr="00D3089B">
        <w:rPr>
          <w:rFonts w:ascii="Times New Roman" w:hAnsi="Times New Roman" w:cs="Times New Roman"/>
          <w:i/>
          <w:sz w:val="24"/>
          <w:szCs w:val="24"/>
        </w:rPr>
        <w:t xml:space="preserve">Pengembangan Media Pokari Pokabu (Pop-Up dan Kartu Ajaib Pengelompokkan Tumbuhan) Untuk Siswa Kelas III SD/MI. </w:t>
      </w:r>
      <w:r w:rsidRPr="00D3089B">
        <w:rPr>
          <w:rFonts w:ascii="Times New Roman" w:hAnsi="Times New Roman" w:cs="Times New Roman"/>
          <w:sz w:val="24"/>
        </w:rPr>
        <w:t>Jurnal Pendidikan Guru MI. Vol. 4, (1), h. 111.</w:t>
      </w:r>
    </w:p>
    <w:p w14:paraId="4E38F542" w14:textId="77777777" w:rsidR="003B197E" w:rsidRPr="00D3089B" w:rsidRDefault="003B197E" w:rsidP="003B197E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 xml:space="preserve">Sugiyono. 2017. </w:t>
      </w:r>
      <w:r w:rsidRPr="00D3089B">
        <w:rPr>
          <w:rFonts w:ascii="Times New Roman" w:hAnsi="Times New Roman" w:cs="Times New Roman"/>
          <w:i/>
          <w:sz w:val="24"/>
        </w:rPr>
        <w:t>Metode Penelitian &amp; Pengembangan (Research &amp; Development)</w:t>
      </w:r>
      <w:r w:rsidRPr="00D3089B">
        <w:rPr>
          <w:rFonts w:ascii="Times New Roman" w:hAnsi="Times New Roman" w:cs="Times New Roman"/>
          <w:sz w:val="24"/>
        </w:rPr>
        <w:t>.</w:t>
      </w:r>
    </w:p>
    <w:p w14:paraId="7A25CEB2" w14:textId="77777777" w:rsidR="003B197E" w:rsidRPr="00D3089B" w:rsidRDefault="003B197E" w:rsidP="003B197E">
      <w:pPr>
        <w:spacing w:after="12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</w:rPr>
      </w:pPr>
      <w:r w:rsidRPr="00D3089B">
        <w:rPr>
          <w:rFonts w:ascii="Times New Roman" w:hAnsi="Times New Roman" w:cs="Times New Roman"/>
          <w:sz w:val="24"/>
        </w:rPr>
        <w:t>Bandung: Penerbit Alfabeta.</w:t>
      </w:r>
    </w:p>
    <w:p w14:paraId="17778E2F" w14:textId="77777777" w:rsidR="003B197E" w:rsidRPr="00D3089B" w:rsidRDefault="003B197E" w:rsidP="003B19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089B">
        <w:rPr>
          <w:rFonts w:ascii="Times New Roman" w:hAnsi="Times New Roman" w:cs="Times New Roman"/>
          <w:sz w:val="24"/>
          <w:szCs w:val="24"/>
        </w:rPr>
        <w:t xml:space="preserve">Sylvia, I.N. &amp; Hariani, S. (2015). </w:t>
      </w:r>
      <w:r w:rsidRPr="00D3089B">
        <w:rPr>
          <w:rFonts w:ascii="Times New Roman" w:hAnsi="Times New Roman" w:cs="Times New Roman"/>
          <w:i/>
          <w:sz w:val="24"/>
          <w:szCs w:val="24"/>
        </w:rPr>
        <w:t>“Pengaruh Penggunaan Media Pop-Up Book terhadap Keterampilan Menulis Narasi Siswa Sekolah Dasar”</w:t>
      </w:r>
      <w:r w:rsidRPr="00D3089B">
        <w:rPr>
          <w:rFonts w:ascii="Times New Roman" w:hAnsi="Times New Roman" w:cs="Times New Roman"/>
          <w:sz w:val="24"/>
          <w:szCs w:val="24"/>
        </w:rPr>
        <w:t>. Jurnal Pendidikan Guru Sekolah Dasar, Vol. 3, (2), h. 1198.</w:t>
      </w:r>
    </w:p>
    <w:p w14:paraId="60965CF1" w14:textId="77777777" w:rsidR="003B197E" w:rsidRPr="00A0158D" w:rsidRDefault="003B197E" w:rsidP="003B197E">
      <w:pPr>
        <w:spacing w:after="12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78686A" w14:textId="77777777" w:rsidR="005F301C" w:rsidRPr="003B197E" w:rsidRDefault="005F301C">
      <w:pPr>
        <w:rPr>
          <w:rFonts w:ascii="Times New Roman" w:hAnsi="Times New Roman" w:cs="Times New Roman"/>
          <w:sz w:val="24"/>
        </w:rPr>
      </w:pPr>
    </w:p>
    <w:sectPr w:rsidR="005F301C" w:rsidRPr="003B197E" w:rsidSect="00D10398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D547" w14:textId="77777777" w:rsidR="00CD7483" w:rsidRDefault="00CD7483" w:rsidP="003B197E">
      <w:r>
        <w:separator/>
      </w:r>
    </w:p>
  </w:endnote>
  <w:endnote w:type="continuationSeparator" w:id="0">
    <w:p w14:paraId="0687A9AA" w14:textId="77777777" w:rsidR="00CD7483" w:rsidRDefault="00CD7483" w:rsidP="003B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70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682E8" w14:textId="77777777" w:rsidR="000553DB" w:rsidRDefault="000553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98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3AC9000F" w14:textId="77777777" w:rsidR="00995F13" w:rsidRDefault="00CD7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E1AD6" w14:textId="77777777" w:rsidR="000553DB" w:rsidRDefault="000553DB">
    <w:pPr>
      <w:pStyle w:val="Footer"/>
    </w:pPr>
  </w:p>
  <w:p w14:paraId="57586599" w14:textId="77777777" w:rsidR="000553DB" w:rsidRDefault="00055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9E4A6" w14:textId="77777777" w:rsidR="00CD7483" w:rsidRDefault="00CD7483" w:rsidP="003B197E">
      <w:r>
        <w:separator/>
      </w:r>
    </w:p>
  </w:footnote>
  <w:footnote w:type="continuationSeparator" w:id="0">
    <w:p w14:paraId="7F19D4FE" w14:textId="77777777" w:rsidR="00CD7483" w:rsidRDefault="00CD7483" w:rsidP="003B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E6F18" w14:textId="77777777" w:rsidR="000553DB" w:rsidRDefault="000553DB">
    <w:pPr>
      <w:pStyle w:val="Header"/>
      <w:jc w:val="right"/>
    </w:pPr>
  </w:p>
  <w:p w14:paraId="61F8D78A" w14:textId="77777777" w:rsidR="00995F13" w:rsidRDefault="00CD7483" w:rsidP="003B197E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5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D097F0" w14:textId="77777777" w:rsidR="000553DB" w:rsidRDefault="000553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9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5861A847" w14:textId="77777777" w:rsidR="000553DB" w:rsidRDefault="000553DB" w:rsidP="003B197E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E"/>
    <w:rsid w:val="000553DB"/>
    <w:rsid w:val="00065A37"/>
    <w:rsid w:val="00396EE8"/>
    <w:rsid w:val="003B197E"/>
    <w:rsid w:val="00457755"/>
    <w:rsid w:val="005F301C"/>
    <w:rsid w:val="00CD7483"/>
    <w:rsid w:val="00CE2350"/>
    <w:rsid w:val="00D0572C"/>
    <w:rsid w:val="00D10398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ACE7"/>
  <w15:chartTrackingRefBased/>
  <w15:docId w15:val="{FC149704-5A66-4C65-AA03-CC27FE7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7E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B1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7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9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tium1loadingselalu.blogspot.com/2016/10/analisis-kelebihan-dan-kelemahanpop-up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2021-08-19T20:48:00Z</cp:lastPrinted>
  <dcterms:created xsi:type="dcterms:W3CDTF">2021-07-25T04:34:00Z</dcterms:created>
  <dcterms:modified xsi:type="dcterms:W3CDTF">2021-08-19T20:53:00Z</dcterms:modified>
</cp:coreProperties>
</file>