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4A8B" w14:textId="77777777" w:rsidR="000515BF" w:rsidRDefault="000515BF" w:rsidP="000515BF">
      <w:pPr>
        <w:pStyle w:val="BodyText"/>
        <w:rPr>
          <w:sz w:val="20"/>
        </w:rPr>
      </w:pPr>
      <w:bookmarkStart w:id="0" w:name="_GoBack"/>
      <w:bookmarkEnd w:id="0"/>
    </w:p>
    <w:p w14:paraId="44477549" w14:textId="77777777" w:rsidR="000515BF" w:rsidRDefault="000515BF" w:rsidP="000515BF">
      <w:pPr>
        <w:pStyle w:val="BodyText"/>
        <w:rPr>
          <w:sz w:val="20"/>
        </w:rPr>
      </w:pPr>
    </w:p>
    <w:p w14:paraId="046B539B" w14:textId="77777777" w:rsidR="000515BF" w:rsidRDefault="000515BF" w:rsidP="000515BF">
      <w:pPr>
        <w:pStyle w:val="Heading2"/>
        <w:spacing w:before="206" w:line="480" w:lineRule="auto"/>
        <w:ind w:left="3245" w:right="3097" w:firstLine="895"/>
        <w:jc w:val="left"/>
      </w:pPr>
      <w:bookmarkStart w:id="1" w:name="_bookmark35"/>
      <w:bookmarkEnd w:id="1"/>
      <w:r>
        <w:t>BAB III</w:t>
      </w:r>
      <w:r>
        <w:rPr>
          <w:spacing w:val="1"/>
        </w:rPr>
        <w:t xml:space="preserve"> </w:t>
      </w:r>
      <w:bookmarkStart w:id="2" w:name="_bookmark36"/>
      <w:bookmarkEnd w:id="2"/>
      <w:r>
        <w:t>METODE</w:t>
      </w:r>
      <w:r>
        <w:rPr>
          <w:spacing w:val="-13"/>
        </w:rPr>
        <w:t xml:space="preserve"> </w:t>
      </w:r>
      <w:r>
        <w:t>PENELITIAN</w:t>
      </w:r>
    </w:p>
    <w:p w14:paraId="24730BDF" w14:textId="77777777" w:rsidR="000515BF" w:rsidRDefault="000515BF" w:rsidP="000515BF">
      <w:pPr>
        <w:pStyle w:val="BodyText"/>
        <w:spacing w:before="7"/>
        <w:rPr>
          <w:b/>
          <w:sz w:val="15"/>
        </w:rPr>
      </w:pPr>
    </w:p>
    <w:p w14:paraId="6C9B2414" w14:textId="77777777" w:rsidR="000515BF" w:rsidRDefault="000515BF" w:rsidP="000515BF">
      <w:pPr>
        <w:pStyle w:val="Heading2"/>
        <w:numPr>
          <w:ilvl w:val="1"/>
          <w:numId w:val="2"/>
        </w:numPr>
        <w:tabs>
          <w:tab w:val="left" w:pos="1155"/>
        </w:tabs>
        <w:spacing w:before="90"/>
        <w:jc w:val="both"/>
      </w:pPr>
      <w:bookmarkStart w:id="3" w:name="_bookmark37"/>
      <w:bookmarkEnd w:id="3"/>
      <w:r>
        <w:t>Desain</w:t>
      </w:r>
      <w:r>
        <w:rPr>
          <w:spacing w:val="-7"/>
        </w:rPr>
        <w:t xml:space="preserve"> </w:t>
      </w:r>
      <w:r>
        <w:t>Penelitian</w:t>
      </w:r>
    </w:p>
    <w:p w14:paraId="16C40AB4" w14:textId="77777777" w:rsidR="000515BF" w:rsidRDefault="000515BF" w:rsidP="000515BF">
      <w:pPr>
        <w:pStyle w:val="BodyText"/>
        <w:spacing w:before="6"/>
        <w:rPr>
          <w:b/>
          <w:sz w:val="23"/>
        </w:rPr>
      </w:pPr>
    </w:p>
    <w:p w14:paraId="79DB638B" w14:textId="77777777" w:rsidR="000515BF" w:rsidRDefault="000515BF" w:rsidP="000515BF">
      <w:pPr>
        <w:pStyle w:val="BodyText"/>
        <w:spacing w:before="1" w:line="480" w:lineRule="auto"/>
        <w:ind w:left="588" w:right="436" w:firstLine="566"/>
        <w:jc w:val="both"/>
      </w:pPr>
      <w:r>
        <w:t>Penelitian ini menggunakan pendekatan kualitatif analisis data deskriptif.</w:t>
      </w:r>
      <w:r>
        <w:rPr>
          <w:spacing w:val="1"/>
        </w:rPr>
        <w:t xml:space="preserve"> </w:t>
      </w:r>
      <w:r>
        <w:t>deskriptif kualitatif yaitu data yang dikumpulkan akan berwujud kata-kata dalam</w:t>
      </w:r>
      <w:r>
        <w:rPr>
          <w:spacing w:val="1"/>
        </w:rPr>
        <w:t xml:space="preserve"> </w:t>
      </w:r>
      <w:r>
        <w:t>kalimat yang mempunyai arti lebih dari sekedar kata atau jumlah yang bertujuan</w:t>
      </w:r>
      <w:r>
        <w:rPr>
          <w:spacing w:val="1"/>
        </w:rPr>
        <w:t xml:space="preserve"> </w:t>
      </w:r>
      <w:r>
        <w:t>untuk mendeskripsikan atau menggambarkan secara objektif apa yang menjadi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menganalisisnya,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menafsirkan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Sugiono</w:t>
      </w:r>
      <w:r>
        <w:rPr>
          <w:spacing w:val="1"/>
        </w:rPr>
        <w:t xml:space="preserve"> </w:t>
      </w:r>
      <w:r>
        <w:t>(Agmalia</w:t>
      </w:r>
      <w:r>
        <w:rPr>
          <w:spacing w:val="1"/>
        </w:rPr>
        <w:t xml:space="preserve"> </w:t>
      </w:r>
      <w:r>
        <w:t>Riskiana</w:t>
      </w:r>
      <w:r>
        <w:rPr>
          <w:spacing w:val="1"/>
        </w:rPr>
        <w:t xml:space="preserve"> </w:t>
      </w:r>
      <w:r>
        <w:t>Pulungan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2022:298)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metode penilitian yang melandaskan pada filsafat possitisme, digunakan 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instrument rinci, pengambilan sampel sumber data dilakukan secara puerforisife,</w:t>
      </w:r>
      <w:r>
        <w:rPr>
          <w:spacing w:val="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pengumpulan dengan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baik.</w:t>
      </w:r>
    </w:p>
    <w:p w14:paraId="7086C8A0" w14:textId="77777777" w:rsidR="000515BF" w:rsidRDefault="000515BF" w:rsidP="000515BF">
      <w:pPr>
        <w:pStyle w:val="BodyText"/>
        <w:spacing w:before="1" w:line="480" w:lineRule="auto"/>
        <w:ind w:left="588" w:right="436" w:firstLine="566"/>
        <w:jc w:val="both"/>
      </w:pPr>
      <w:r>
        <w:t>Laporan penelitian ini data yang diperoleh berisi kutipan data dengan kata-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laporan.</w:t>
      </w:r>
      <w:r>
        <w:rPr>
          <w:spacing w:val="1"/>
        </w:rPr>
        <w:t xml:space="preserve"> </w:t>
      </w:r>
      <w:r>
        <w:t>Pendeskripsian menjadi hal sangat penting untuk memberikan pemahaman yang</w:t>
      </w:r>
      <w:r>
        <w:rPr>
          <w:spacing w:val="1"/>
        </w:rPr>
        <w:t xml:space="preserve"> </w:t>
      </w:r>
      <w:r>
        <w:t>jelas atas masalah yang dibahas. Penelitian ini diajukan untuk menganalisis Unsur</w:t>
      </w:r>
      <w:r>
        <w:rPr>
          <w:spacing w:val="1"/>
        </w:rPr>
        <w:t xml:space="preserve"> </w:t>
      </w:r>
      <w:r>
        <w:t>Intrinsik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Unsur</w:t>
      </w:r>
      <w:r>
        <w:rPr>
          <w:spacing w:val="-2"/>
        </w:rPr>
        <w:t xml:space="preserve"> </w:t>
      </w:r>
      <w:r>
        <w:t>Ekstrinsik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rPr>
          <w:i/>
        </w:rPr>
        <w:t>“Imperfect”</w:t>
      </w:r>
      <w:r>
        <w:rPr>
          <w:i/>
          <w:spacing w:val="1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Meira</w:t>
      </w:r>
      <w:r>
        <w:rPr>
          <w:spacing w:val="-3"/>
        </w:rPr>
        <w:t xml:space="preserve"> </w:t>
      </w:r>
      <w:r>
        <w:t>Anastasia.</w:t>
      </w:r>
    </w:p>
    <w:p w14:paraId="7DCB8926" w14:textId="77777777" w:rsidR="000515BF" w:rsidRDefault="000515BF" w:rsidP="000515BF">
      <w:pPr>
        <w:pStyle w:val="BodyText"/>
        <w:spacing w:before="1" w:line="480" w:lineRule="auto"/>
        <w:ind w:left="588" w:right="441" w:firstLine="566"/>
        <w:jc w:val="both"/>
      </w:pPr>
      <w:r>
        <w:t>Penelitian deskriptif ialah data yang dihasilkan berupa deskripsian ataupun</w:t>
      </w:r>
      <w:r>
        <w:rPr>
          <w:spacing w:val="1"/>
        </w:rPr>
        <w:t xml:space="preserve"> </w:t>
      </w:r>
      <w:r>
        <w:t>gambaran terhadap suatu objek yang diteliti. Maka dari itu sifatnya berhubungan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kata-kata dalam</w:t>
      </w:r>
      <w:r>
        <w:rPr>
          <w:spacing w:val="2"/>
        </w:rPr>
        <w:t xml:space="preserve"> </w:t>
      </w:r>
      <w:r>
        <w:t>kalimat.</w:t>
      </w:r>
    </w:p>
    <w:p w14:paraId="04596DB8" w14:textId="77777777" w:rsidR="000515BF" w:rsidRDefault="000515BF" w:rsidP="000515BF">
      <w:pPr>
        <w:pStyle w:val="BodyText"/>
        <w:rPr>
          <w:sz w:val="20"/>
        </w:rPr>
      </w:pPr>
    </w:p>
    <w:p w14:paraId="75D2E982" w14:textId="77777777" w:rsidR="000515BF" w:rsidRDefault="000515BF" w:rsidP="000515BF">
      <w:pPr>
        <w:pStyle w:val="BodyText"/>
        <w:rPr>
          <w:sz w:val="20"/>
        </w:rPr>
      </w:pPr>
    </w:p>
    <w:p w14:paraId="37550CE0" w14:textId="77777777" w:rsidR="000515BF" w:rsidRDefault="000515BF" w:rsidP="000515BF">
      <w:pPr>
        <w:pStyle w:val="BodyText"/>
        <w:rPr>
          <w:sz w:val="20"/>
        </w:rPr>
      </w:pPr>
    </w:p>
    <w:p w14:paraId="54DBAF89" w14:textId="77777777" w:rsidR="000515BF" w:rsidRDefault="000515BF" w:rsidP="000515BF">
      <w:pPr>
        <w:pStyle w:val="BodyText"/>
        <w:rPr>
          <w:sz w:val="20"/>
        </w:rPr>
      </w:pPr>
    </w:p>
    <w:p w14:paraId="0AEA0386" w14:textId="77777777" w:rsidR="000515BF" w:rsidRDefault="000515BF" w:rsidP="000515BF">
      <w:pPr>
        <w:pStyle w:val="BodyText"/>
        <w:rPr>
          <w:sz w:val="20"/>
        </w:rPr>
      </w:pPr>
    </w:p>
    <w:p w14:paraId="4E95DC9B" w14:textId="77777777" w:rsidR="000515BF" w:rsidRDefault="000515BF" w:rsidP="000515BF">
      <w:pPr>
        <w:pStyle w:val="BodyText"/>
        <w:rPr>
          <w:sz w:val="20"/>
        </w:rPr>
      </w:pPr>
    </w:p>
    <w:p w14:paraId="663D1799" w14:textId="77777777" w:rsidR="000515BF" w:rsidRDefault="000515BF" w:rsidP="000515BF">
      <w:pPr>
        <w:pStyle w:val="BodyText"/>
        <w:spacing w:before="3"/>
        <w:rPr>
          <w:sz w:val="25"/>
        </w:rPr>
      </w:pPr>
    </w:p>
    <w:p w14:paraId="50BF3AFF" w14:textId="77777777" w:rsidR="000515BF" w:rsidRDefault="000515BF" w:rsidP="000515BF">
      <w:pPr>
        <w:spacing w:before="56"/>
        <w:ind w:left="989" w:right="839"/>
        <w:jc w:val="center"/>
        <w:rPr>
          <w:rFonts w:ascii="Calibri"/>
        </w:rPr>
      </w:pPr>
      <w:r>
        <w:rPr>
          <w:rFonts w:ascii="Calibri"/>
        </w:rPr>
        <w:t>23</w:t>
      </w:r>
    </w:p>
    <w:p w14:paraId="5347307D" w14:textId="77777777" w:rsidR="000515BF" w:rsidRDefault="000515BF" w:rsidP="000515BF">
      <w:pPr>
        <w:jc w:val="center"/>
        <w:rPr>
          <w:rFonts w:ascii="Calibri"/>
        </w:rPr>
        <w:sectPr w:rsidR="000515BF">
          <w:headerReference w:type="default" r:id="rId7"/>
          <w:pgSz w:w="11910" w:h="16840"/>
          <w:pgMar w:top="1580" w:right="1260" w:bottom="280" w:left="1680" w:header="0" w:footer="0" w:gutter="0"/>
          <w:cols w:space="720"/>
        </w:sectPr>
      </w:pPr>
    </w:p>
    <w:p w14:paraId="6D1BFBCE" w14:textId="77777777" w:rsidR="000515BF" w:rsidRDefault="000515BF" w:rsidP="000515BF">
      <w:pPr>
        <w:pStyle w:val="BodyText"/>
        <w:rPr>
          <w:rFonts w:ascii="Calibri"/>
          <w:sz w:val="20"/>
        </w:rPr>
      </w:pPr>
    </w:p>
    <w:p w14:paraId="65980A37" w14:textId="77777777" w:rsidR="000515BF" w:rsidRDefault="000515BF" w:rsidP="000515BF">
      <w:pPr>
        <w:pStyle w:val="BodyText"/>
        <w:rPr>
          <w:rFonts w:ascii="Calibri"/>
          <w:sz w:val="20"/>
        </w:rPr>
      </w:pPr>
    </w:p>
    <w:p w14:paraId="14CCCDE7" w14:textId="77777777" w:rsidR="000515BF" w:rsidRDefault="000515BF" w:rsidP="000515BF">
      <w:pPr>
        <w:pStyle w:val="BodyText"/>
        <w:rPr>
          <w:rFonts w:ascii="Calibri"/>
          <w:sz w:val="20"/>
        </w:rPr>
      </w:pPr>
    </w:p>
    <w:p w14:paraId="1003DC4E" w14:textId="77777777" w:rsidR="000515BF" w:rsidRDefault="000515BF" w:rsidP="000515BF">
      <w:pPr>
        <w:pStyle w:val="BodyText"/>
        <w:rPr>
          <w:rFonts w:ascii="Calibri"/>
          <w:sz w:val="20"/>
        </w:rPr>
      </w:pPr>
    </w:p>
    <w:p w14:paraId="7F275773" w14:textId="77777777" w:rsidR="000515BF" w:rsidRDefault="000515BF" w:rsidP="000515BF">
      <w:pPr>
        <w:pStyle w:val="BodyText"/>
        <w:spacing w:before="9"/>
        <w:rPr>
          <w:rFonts w:ascii="Calibri"/>
          <w:sz w:val="17"/>
        </w:rPr>
      </w:pPr>
    </w:p>
    <w:p w14:paraId="2352E30C" w14:textId="77777777" w:rsidR="000515BF" w:rsidRDefault="000515BF" w:rsidP="000515BF">
      <w:pPr>
        <w:pStyle w:val="Heading2"/>
        <w:numPr>
          <w:ilvl w:val="1"/>
          <w:numId w:val="2"/>
        </w:numPr>
        <w:tabs>
          <w:tab w:val="left" w:pos="1155"/>
        </w:tabs>
        <w:spacing w:before="90"/>
        <w:jc w:val="both"/>
      </w:pPr>
      <w:bookmarkStart w:id="4" w:name="_bookmark38"/>
      <w:bookmarkEnd w:id="4"/>
      <w:r>
        <w:t>Partisipan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Tempat</w:t>
      </w:r>
      <w:r>
        <w:rPr>
          <w:spacing w:val="-3"/>
        </w:rPr>
        <w:t xml:space="preserve"> </w:t>
      </w:r>
      <w:r>
        <w:t>Penelitian</w:t>
      </w:r>
    </w:p>
    <w:p w14:paraId="3DDCF809" w14:textId="77777777" w:rsidR="000515BF" w:rsidRDefault="000515BF" w:rsidP="000515BF">
      <w:pPr>
        <w:pStyle w:val="BodyText"/>
        <w:spacing w:before="7"/>
        <w:rPr>
          <w:b/>
          <w:sz w:val="23"/>
        </w:rPr>
      </w:pPr>
    </w:p>
    <w:p w14:paraId="61243F58" w14:textId="77777777" w:rsidR="000515BF" w:rsidRDefault="000515BF" w:rsidP="000515BF">
      <w:pPr>
        <w:pStyle w:val="BodyText"/>
        <w:spacing w:line="480" w:lineRule="auto"/>
        <w:ind w:left="588" w:right="440" w:firstLine="566"/>
        <w:jc w:val="both"/>
      </w:pPr>
      <w:r>
        <w:t>Menurut</w:t>
      </w:r>
      <w:r>
        <w:rPr>
          <w:spacing w:val="1"/>
        </w:rPr>
        <w:t xml:space="preserve"> </w:t>
      </w:r>
      <w:r>
        <w:t>Meleong</w:t>
      </w:r>
      <w:r>
        <w:rPr>
          <w:spacing w:val="1"/>
        </w:rPr>
        <w:t xml:space="preserve"> </w:t>
      </w:r>
      <w:r>
        <w:t>(Arifa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2022),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kemampuan untuk memberikan informasi terkait dengan topik penelitian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pengamatan terhadap suatu</w:t>
      </w:r>
      <w:r>
        <w:rPr>
          <w:spacing w:val="-1"/>
        </w:rPr>
        <w:t xml:space="preserve"> </w:t>
      </w:r>
      <w:r>
        <w:t>objek tanpa</w:t>
      </w:r>
      <w:r>
        <w:rPr>
          <w:spacing w:val="-1"/>
        </w:rPr>
        <w:t xml:space="preserve"> </w:t>
      </w:r>
      <w:r>
        <w:t>terlibat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langsung.</w:t>
      </w:r>
    </w:p>
    <w:p w14:paraId="469EF726" w14:textId="77777777" w:rsidR="000515BF" w:rsidRDefault="000515BF" w:rsidP="000515BF">
      <w:pPr>
        <w:pStyle w:val="BodyText"/>
        <w:spacing w:before="1" w:line="480" w:lineRule="auto"/>
        <w:ind w:left="588" w:right="435" w:firstLine="566"/>
        <w:jc w:val="both"/>
      </w:pPr>
      <w:r>
        <w:t>Sumber data yang diambil dalam penelitian ini melalui Novel yang berjudul</w:t>
      </w:r>
      <w:r>
        <w:rPr>
          <w:spacing w:val="1"/>
        </w:rPr>
        <w:t xml:space="preserve"> </w:t>
      </w:r>
      <w:r>
        <w:t>“Imperfect” Karya Meira Anastasia yang diperkirakan terdapat Unsur</w:t>
      </w:r>
      <w:r>
        <w:rPr>
          <w:spacing w:val="60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dan Unsur Ekstrinsik di dalamnya. Menurut Arikunto (Agnes Pitaloka 2021:21),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Purposive Samping Area</w:t>
      </w:r>
      <w:r>
        <w:rPr>
          <w:i/>
          <w:spacing w:val="1"/>
        </w:rPr>
        <w:t xml:space="preserve"> </w:t>
      </w:r>
      <w:r>
        <w:t>yaitu penelitian menetapkan langsung daerah tempat</w:t>
      </w:r>
      <w:r>
        <w:rPr>
          <w:spacing w:val="1"/>
        </w:rPr>
        <w:t xml:space="preserve"> </w:t>
      </w:r>
      <w:r>
        <w:t>penelitian. Tempat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Perpustaskaan</w:t>
      </w:r>
      <w:r>
        <w:rPr>
          <w:spacing w:val="1"/>
        </w:rPr>
        <w:t xml:space="preserve"> </w:t>
      </w:r>
      <w:r>
        <w:t>UMN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WASHLIYAH.</w:t>
      </w:r>
    </w:p>
    <w:p w14:paraId="5B7C4106" w14:textId="77777777" w:rsidR="000515BF" w:rsidRDefault="000515BF" w:rsidP="000515BF">
      <w:pPr>
        <w:pStyle w:val="BodyText"/>
        <w:spacing w:before="9"/>
        <w:rPr>
          <w:sz w:val="23"/>
        </w:rPr>
      </w:pPr>
    </w:p>
    <w:p w14:paraId="48D76350" w14:textId="77777777" w:rsidR="000515BF" w:rsidRDefault="000515BF" w:rsidP="000515BF">
      <w:pPr>
        <w:pStyle w:val="Heading2"/>
        <w:numPr>
          <w:ilvl w:val="1"/>
          <w:numId w:val="2"/>
        </w:numPr>
        <w:tabs>
          <w:tab w:val="left" w:pos="1155"/>
        </w:tabs>
        <w:spacing w:before="1"/>
        <w:jc w:val="both"/>
      </w:pPr>
      <w:bookmarkStart w:id="5" w:name="_bookmark39"/>
      <w:bookmarkEnd w:id="5"/>
      <w:r>
        <w:t>Instrumen</w:t>
      </w:r>
      <w:r>
        <w:rPr>
          <w:spacing w:val="-9"/>
        </w:rPr>
        <w:t xml:space="preserve"> </w:t>
      </w:r>
      <w:r>
        <w:t>Penelitian</w:t>
      </w:r>
    </w:p>
    <w:p w14:paraId="0A09CFA1" w14:textId="77777777" w:rsidR="000515BF" w:rsidRDefault="000515BF" w:rsidP="000515BF">
      <w:pPr>
        <w:pStyle w:val="BodyText"/>
        <w:spacing w:before="6"/>
        <w:rPr>
          <w:b/>
          <w:sz w:val="23"/>
        </w:rPr>
      </w:pPr>
    </w:p>
    <w:p w14:paraId="356F059E" w14:textId="77777777" w:rsidR="000515BF" w:rsidRDefault="000515BF" w:rsidP="000515BF">
      <w:pPr>
        <w:pStyle w:val="BodyText"/>
        <w:spacing w:line="480" w:lineRule="auto"/>
        <w:ind w:left="588" w:right="440" w:firstLine="566"/>
        <w:jc w:val="both"/>
      </w:pPr>
      <w:r>
        <w:t>Menurut Purwanto (2018), instrument penelitian adalah alat yang digunakan</w:t>
      </w:r>
      <w:r>
        <w:rPr>
          <w:spacing w:val="-57"/>
        </w:rPr>
        <w:t xml:space="preserve"> </w:t>
      </w:r>
      <w:r>
        <w:t>untuk mengumpulkan data sesuai tujuan pengukuran dan teori yang digunakan.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menganalisis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mengamati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memahaminya.</w:t>
      </w:r>
    </w:p>
    <w:p w14:paraId="7F3745BA" w14:textId="77777777" w:rsidR="000515BF" w:rsidRDefault="000515BF" w:rsidP="000515BF">
      <w:pPr>
        <w:pStyle w:val="BodyText"/>
        <w:spacing w:before="1" w:line="480" w:lineRule="auto"/>
        <w:ind w:left="588" w:right="437" w:firstLine="566"/>
        <w:jc w:val="both"/>
      </w:pPr>
      <w:r>
        <w:t>Penelitian ini juga dibantu dengan menggunakan kartu data berbentuk bagan</w:t>
      </w:r>
      <w:r>
        <w:rPr>
          <w:spacing w:val="-57"/>
        </w:rPr>
        <w:t xml:space="preserve"> </w:t>
      </w:r>
      <w:r>
        <w:t>atau tabel. Didalam tabel atau bagan tersebut dibuat Unsur Intrinsik dan 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didapat dari</w:t>
      </w:r>
      <w:r>
        <w:rPr>
          <w:spacing w:val="-1"/>
        </w:rPr>
        <w:t xml:space="preserve"> </w:t>
      </w:r>
      <w:r>
        <w:t>Novel</w:t>
      </w:r>
      <w:r>
        <w:rPr>
          <w:spacing w:val="2"/>
        </w:rPr>
        <w:t xml:space="preserve"> </w:t>
      </w:r>
      <w:r>
        <w:rPr>
          <w:i/>
        </w:rPr>
        <w:t>“Imperfect”</w:t>
      </w:r>
      <w:r>
        <w:rPr>
          <w:i/>
          <w:spacing w:val="1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Meira</w:t>
      </w:r>
      <w:r>
        <w:rPr>
          <w:spacing w:val="-2"/>
        </w:rPr>
        <w:t xml:space="preserve"> </w:t>
      </w:r>
      <w:r>
        <w:t>Anastasia.</w:t>
      </w:r>
    </w:p>
    <w:p w14:paraId="067AEDC8" w14:textId="77777777" w:rsidR="000515BF" w:rsidRDefault="000515BF" w:rsidP="000515BF">
      <w:pPr>
        <w:spacing w:line="480" w:lineRule="auto"/>
        <w:jc w:val="both"/>
        <w:sectPr w:rsidR="000515BF">
          <w:headerReference w:type="default" r:id="rId8"/>
          <w:pgSz w:w="11910" w:h="16840"/>
          <w:pgMar w:top="980" w:right="1260" w:bottom="280" w:left="1680" w:header="761" w:footer="0" w:gutter="0"/>
          <w:pgNumType w:start="24"/>
          <w:cols w:space="720"/>
        </w:sectPr>
      </w:pPr>
    </w:p>
    <w:p w14:paraId="3500B2DA" w14:textId="77777777" w:rsidR="000515BF" w:rsidRDefault="000515BF" w:rsidP="000515BF">
      <w:pPr>
        <w:pStyle w:val="BodyText"/>
        <w:rPr>
          <w:sz w:val="20"/>
        </w:rPr>
      </w:pPr>
    </w:p>
    <w:p w14:paraId="76DA1A93" w14:textId="77777777" w:rsidR="000515BF" w:rsidRDefault="000515BF" w:rsidP="000515BF">
      <w:pPr>
        <w:pStyle w:val="BodyText"/>
        <w:rPr>
          <w:sz w:val="20"/>
        </w:rPr>
      </w:pPr>
    </w:p>
    <w:p w14:paraId="283A8140" w14:textId="77777777" w:rsidR="000515BF" w:rsidRDefault="000515BF" w:rsidP="000515BF">
      <w:pPr>
        <w:pStyle w:val="BodyText"/>
        <w:rPr>
          <w:sz w:val="20"/>
        </w:rPr>
      </w:pPr>
    </w:p>
    <w:p w14:paraId="677D33DD" w14:textId="77777777" w:rsidR="000515BF" w:rsidRDefault="000515BF" w:rsidP="000515BF">
      <w:pPr>
        <w:pStyle w:val="BodyText"/>
        <w:rPr>
          <w:sz w:val="20"/>
        </w:rPr>
      </w:pPr>
    </w:p>
    <w:p w14:paraId="493B874B" w14:textId="77777777" w:rsidR="000515BF" w:rsidRDefault="000515BF" w:rsidP="000515BF">
      <w:pPr>
        <w:pStyle w:val="BodyText"/>
        <w:rPr>
          <w:sz w:val="20"/>
        </w:rPr>
      </w:pPr>
    </w:p>
    <w:p w14:paraId="0BC21234" w14:textId="77777777" w:rsidR="000515BF" w:rsidRDefault="000515BF" w:rsidP="000515BF">
      <w:pPr>
        <w:pStyle w:val="BodyText"/>
        <w:spacing w:before="7"/>
        <w:rPr>
          <w:sz w:val="21"/>
        </w:rPr>
      </w:pPr>
    </w:p>
    <w:p w14:paraId="2F411315" w14:textId="77777777" w:rsidR="000515BF" w:rsidRDefault="000515BF" w:rsidP="000515BF">
      <w:pPr>
        <w:pStyle w:val="Heading2"/>
        <w:spacing w:after="4"/>
        <w:ind w:left="989" w:right="842" w:firstLine="0"/>
        <w:jc w:val="center"/>
      </w:pPr>
      <w:r>
        <w:t>Tabel</w:t>
      </w:r>
      <w:r>
        <w:rPr>
          <w:spacing w:val="-2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Unsur</w:t>
      </w:r>
      <w:r>
        <w:rPr>
          <w:spacing w:val="-2"/>
        </w:rPr>
        <w:t xml:space="preserve"> </w:t>
      </w:r>
      <w:r>
        <w:t>Intrinsik</w:t>
      </w:r>
    </w:p>
    <w:tbl>
      <w:tblPr>
        <w:tblW w:w="0" w:type="auto"/>
        <w:tblInd w:w="852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552"/>
        <w:gridCol w:w="4537"/>
      </w:tblGrid>
      <w:tr w:rsidR="000515BF" w14:paraId="1D624335" w14:textId="77777777" w:rsidTr="00836604">
        <w:trPr>
          <w:trHeight w:val="29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E26C09"/>
          </w:tcPr>
          <w:p w14:paraId="6E85DD53" w14:textId="77777777" w:rsidR="000515BF" w:rsidRDefault="000515BF" w:rsidP="00836604">
            <w:pPr>
              <w:pStyle w:val="TableParagraph"/>
              <w:spacing w:before="6" w:line="26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26C09"/>
          </w:tcPr>
          <w:p w14:paraId="2088AB0C" w14:textId="77777777" w:rsidR="000515BF" w:rsidRDefault="000515BF" w:rsidP="00836604">
            <w:pPr>
              <w:pStyle w:val="TableParagraph"/>
              <w:spacing w:before="6" w:line="264" w:lineRule="exact"/>
              <w:ind w:left="456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Unsur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Intrinsik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E26C09"/>
          </w:tcPr>
          <w:p w14:paraId="3616A26F" w14:textId="77777777" w:rsidR="000515BF" w:rsidRDefault="000515BF" w:rsidP="00836604">
            <w:pPr>
              <w:pStyle w:val="TableParagraph"/>
              <w:spacing w:before="6" w:line="26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Kutipan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Terdapat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Novel</w:t>
            </w:r>
          </w:p>
        </w:tc>
      </w:tr>
      <w:tr w:rsidR="000515BF" w14:paraId="6B92B4A1" w14:textId="77777777" w:rsidTr="00836604">
        <w:trPr>
          <w:trHeight w:val="270"/>
        </w:trPr>
        <w:tc>
          <w:tcPr>
            <w:tcW w:w="595" w:type="dxa"/>
            <w:shd w:val="clear" w:color="auto" w:fill="FAD3B4"/>
          </w:tcPr>
          <w:p w14:paraId="5DB91BA6" w14:textId="77777777" w:rsidR="000515BF" w:rsidRDefault="000515BF" w:rsidP="00836604">
            <w:pPr>
              <w:pStyle w:val="TableParagraph"/>
              <w:spacing w:line="251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shd w:val="clear" w:color="auto" w:fill="FAD3B4"/>
          </w:tcPr>
          <w:p w14:paraId="21668F84" w14:textId="77777777" w:rsidR="000515BF" w:rsidRDefault="000515BF" w:rsidP="00836604">
            <w:pPr>
              <w:pStyle w:val="TableParagraph"/>
              <w:spacing w:line="251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Tema</w:t>
            </w:r>
          </w:p>
        </w:tc>
        <w:tc>
          <w:tcPr>
            <w:tcW w:w="4537" w:type="dxa"/>
          </w:tcPr>
          <w:p w14:paraId="769C771E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5BF" w14:paraId="4D433427" w14:textId="77777777" w:rsidTr="00836604">
        <w:trPr>
          <w:trHeight w:val="275"/>
        </w:trPr>
        <w:tc>
          <w:tcPr>
            <w:tcW w:w="595" w:type="dxa"/>
            <w:shd w:val="clear" w:color="auto" w:fill="FAD3B4"/>
          </w:tcPr>
          <w:p w14:paraId="762872B4" w14:textId="77777777" w:rsidR="000515BF" w:rsidRDefault="000515BF" w:rsidP="00836604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shd w:val="clear" w:color="auto" w:fill="FAD3B4"/>
          </w:tcPr>
          <w:p w14:paraId="08C56B17" w14:textId="77777777" w:rsidR="000515BF" w:rsidRDefault="000515BF" w:rsidP="00836604"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Alur/Plot</w:t>
            </w:r>
          </w:p>
        </w:tc>
        <w:tc>
          <w:tcPr>
            <w:tcW w:w="4537" w:type="dxa"/>
          </w:tcPr>
          <w:p w14:paraId="18AA0309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5BF" w14:paraId="227E9472" w14:textId="77777777" w:rsidTr="00836604">
        <w:trPr>
          <w:trHeight w:val="277"/>
        </w:trPr>
        <w:tc>
          <w:tcPr>
            <w:tcW w:w="595" w:type="dxa"/>
            <w:shd w:val="clear" w:color="auto" w:fill="FAD3B4"/>
          </w:tcPr>
          <w:p w14:paraId="2634ABBD" w14:textId="77777777" w:rsidR="000515BF" w:rsidRDefault="000515BF" w:rsidP="00836604">
            <w:pPr>
              <w:pStyle w:val="TableParagraph"/>
              <w:spacing w:line="258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shd w:val="clear" w:color="auto" w:fill="FAD3B4"/>
          </w:tcPr>
          <w:p w14:paraId="4DAD36E5" w14:textId="77777777" w:rsidR="000515BF" w:rsidRDefault="000515BF" w:rsidP="00836604">
            <w:pPr>
              <w:pStyle w:val="TableParagraph"/>
              <w:spacing w:line="258" w:lineRule="exact"/>
              <w:ind w:left="174" w:right="169"/>
              <w:jc w:val="center"/>
              <w:rPr>
                <w:sz w:val="24"/>
              </w:rPr>
            </w:pPr>
            <w:r>
              <w:rPr>
                <w:sz w:val="24"/>
              </w:rPr>
              <w:t>Latar/Setting</w:t>
            </w:r>
          </w:p>
        </w:tc>
        <w:tc>
          <w:tcPr>
            <w:tcW w:w="4537" w:type="dxa"/>
          </w:tcPr>
          <w:p w14:paraId="091FC2BD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5BF" w14:paraId="114CFD46" w14:textId="77777777" w:rsidTr="00836604">
        <w:trPr>
          <w:trHeight w:val="275"/>
        </w:trPr>
        <w:tc>
          <w:tcPr>
            <w:tcW w:w="595" w:type="dxa"/>
            <w:shd w:val="clear" w:color="auto" w:fill="FAD3B4"/>
          </w:tcPr>
          <w:p w14:paraId="6D118D56" w14:textId="77777777" w:rsidR="000515BF" w:rsidRDefault="000515BF" w:rsidP="00836604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shd w:val="clear" w:color="auto" w:fill="FAD3B4"/>
          </w:tcPr>
          <w:p w14:paraId="556817B9" w14:textId="77777777" w:rsidR="000515BF" w:rsidRDefault="000515BF" w:rsidP="00836604">
            <w:pPr>
              <w:pStyle w:val="TableParagraph"/>
              <w:spacing w:line="256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Tokoh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Penokohan</w:t>
            </w:r>
          </w:p>
        </w:tc>
        <w:tc>
          <w:tcPr>
            <w:tcW w:w="4537" w:type="dxa"/>
          </w:tcPr>
          <w:p w14:paraId="1562FB3D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5BF" w14:paraId="6F3925A5" w14:textId="77777777" w:rsidTr="00836604">
        <w:trPr>
          <w:trHeight w:val="275"/>
        </w:trPr>
        <w:tc>
          <w:tcPr>
            <w:tcW w:w="595" w:type="dxa"/>
            <w:shd w:val="clear" w:color="auto" w:fill="FAD3B4"/>
          </w:tcPr>
          <w:p w14:paraId="519D1D0D" w14:textId="77777777" w:rsidR="000515BF" w:rsidRDefault="000515BF" w:rsidP="00836604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  <w:shd w:val="clear" w:color="auto" w:fill="FAD3B4"/>
          </w:tcPr>
          <w:p w14:paraId="13706586" w14:textId="77777777" w:rsidR="000515BF" w:rsidRDefault="000515BF" w:rsidP="00836604">
            <w:pPr>
              <w:pStyle w:val="TableParagraph"/>
              <w:spacing w:line="256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Sudut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Pandang</w:t>
            </w:r>
          </w:p>
        </w:tc>
        <w:tc>
          <w:tcPr>
            <w:tcW w:w="4537" w:type="dxa"/>
          </w:tcPr>
          <w:p w14:paraId="59F38B70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5BF" w14:paraId="61AD8DF8" w14:textId="77777777" w:rsidTr="00836604">
        <w:trPr>
          <w:trHeight w:val="275"/>
        </w:trPr>
        <w:tc>
          <w:tcPr>
            <w:tcW w:w="595" w:type="dxa"/>
            <w:shd w:val="clear" w:color="auto" w:fill="FAD3B4"/>
          </w:tcPr>
          <w:p w14:paraId="7E662299" w14:textId="77777777" w:rsidR="000515BF" w:rsidRDefault="000515BF" w:rsidP="00836604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  <w:shd w:val="clear" w:color="auto" w:fill="FAD3B4"/>
          </w:tcPr>
          <w:p w14:paraId="2F4A4AEF" w14:textId="77777777" w:rsidR="000515BF" w:rsidRDefault="000515BF" w:rsidP="00836604"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Gaya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</w:tc>
        <w:tc>
          <w:tcPr>
            <w:tcW w:w="4537" w:type="dxa"/>
          </w:tcPr>
          <w:p w14:paraId="50297655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5BF" w14:paraId="15A22459" w14:textId="77777777" w:rsidTr="00836604">
        <w:trPr>
          <w:trHeight w:val="276"/>
        </w:trPr>
        <w:tc>
          <w:tcPr>
            <w:tcW w:w="595" w:type="dxa"/>
            <w:shd w:val="clear" w:color="auto" w:fill="FAD3B4"/>
          </w:tcPr>
          <w:p w14:paraId="5A2C3CEE" w14:textId="77777777" w:rsidR="000515BF" w:rsidRDefault="000515BF" w:rsidP="00836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  <w:shd w:val="clear" w:color="auto" w:fill="FAD3B4"/>
          </w:tcPr>
          <w:p w14:paraId="6E2A6E7E" w14:textId="77777777" w:rsidR="000515BF" w:rsidRDefault="000515BF" w:rsidP="00836604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Amanat</w:t>
            </w:r>
          </w:p>
        </w:tc>
        <w:tc>
          <w:tcPr>
            <w:tcW w:w="4537" w:type="dxa"/>
          </w:tcPr>
          <w:p w14:paraId="6CDDD786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85916C5" w14:textId="77777777" w:rsidR="000515BF" w:rsidRDefault="000515BF" w:rsidP="000515BF">
      <w:pPr>
        <w:spacing w:before="227" w:after="3"/>
        <w:ind w:left="987" w:right="843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Unsur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Ekstrinsik</w:t>
      </w:r>
    </w:p>
    <w:tbl>
      <w:tblPr>
        <w:tblW w:w="0" w:type="auto"/>
        <w:tblInd w:w="881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52"/>
        <w:gridCol w:w="4537"/>
      </w:tblGrid>
      <w:tr w:rsidR="000515BF" w14:paraId="6664D928" w14:textId="77777777" w:rsidTr="00836604">
        <w:trPr>
          <w:trHeight w:val="275"/>
        </w:trPr>
        <w:tc>
          <w:tcPr>
            <w:tcW w:w="576" w:type="dxa"/>
            <w:tcBorders>
              <w:bottom w:val="single" w:sz="6" w:space="0" w:color="E26C09"/>
              <w:right w:val="single" w:sz="6" w:space="0" w:color="E26C09"/>
            </w:tcBorders>
            <w:shd w:val="clear" w:color="auto" w:fill="00AF50"/>
          </w:tcPr>
          <w:p w14:paraId="5CCB2C07" w14:textId="77777777" w:rsidR="000515BF" w:rsidRDefault="000515BF" w:rsidP="0083660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52" w:type="dxa"/>
            <w:tcBorders>
              <w:left w:val="single" w:sz="6" w:space="0" w:color="E26C09"/>
              <w:bottom w:val="single" w:sz="6" w:space="0" w:color="E26C09"/>
              <w:right w:val="single" w:sz="6" w:space="0" w:color="E26C09"/>
            </w:tcBorders>
            <w:shd w:val="clear" w:color="auto" w:fill="00AF50"/>
          </w:tcPr>
          <w:p w14:paraId="7964E5AD" w14:textId="77777777" w:rsidR="000515BF" w:rsidRDefault="000515BF" w:rsidP="00836604">
            <w:pPr>
              <w:pStyle w:val="TableParagraph"/>
              <w:spacing w:line="255" w:lineRule="exact"/>
              <w:ind w:left="373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Unsur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Ekstrinsik</w:t>
            </w:r>
          </w:p>
        </w:tc>
        <w:tc>
          <w:tcPr>
            <w:tcW w:w="4537" w:type="dxa"/>
            <w:tcBorders>
              <w:left w:val="single" w:sz="6" w:space="0" w:color="E26C09"/>
              <w:bottom w:val="single" w:sz="6" w:space="0" w:color="E26C09"/>
            </w:tcBorders>
            <w:shd w:val="clear" w:color="auto" w:fill="00AF50"/>
          </w:tcPr>
          <w:p w14:paraId="2ECC1596" w14:textId="77777777" w:rsidR="000515BF" w:rsidRDefault="000515BF" w:rsidP="00836604">
            <w:pPr>
              <w:pStyle w:val="TableParagraph"/>
              <w:spacing w:line="25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Kutipan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Terdapat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Novel</w:t>
            </w:r>
          </w:p>
        </w:tc>
      </w:tr>
      <w:tr w:rsidR="000515BF" w14:paraId="68597959" w14:textId="77777777" w:rsidTr="00836604">
        <w:trPr>
          <w:trHeight w:val="277"/>
        </w:trPr>
        <w:tc>
          <w:tcPr>
            <w:tcW w:w="576" w:type="dxa"/>
            <w:tcBorders>
              <w:top w:val="single" w:sz="6" w:space="0" w:color="E26C09"/>
              <w:bottom w:val="single" w:sz="6" w:space="0" w:color="E26C09"/>
              <w:right w:val="single" w:sz="6" w:space="0" w:color="E26C09"/>
            </w:tcBorders>
            <w:shd w:val="clear" w:color="auto" w:fill="F9BE8F"/>
          </w:tcPr>
          <w:p w14:paraId="45EBC02D" w14:textId="77777777" w:rsidR="000515BF" w:rsidRDefault="000515BF" w:rsidP="008366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E26C09"/>
              <w:left w:val="single" w:sz="6" w:space="0" w:color="E26C09"/>
              <w:bottom w:val="single" w:sz="6" w:space="0" w:color="E26C09"/>
              <w:right w:val="single" w:sz="6" w:space="0" w:color="E26C09"/>
            </w:tcBorders>
            <w:shd w:val="clear" w:color="auto" w:fill="F9BE8F"/>
          </w:tcPr>
          <w:p w14:paraId="003866BA" w14:textId="77777777" w:rsidR="000515BF" w:rsidRDefault="000515BF" w:rsidP="00836604">
            <w:pPr>
              <w:pStyle w:val="TableParagraph"/>
              <w:spacing w:line="258" w:lineRule="exact"/>
              <w:ind w:left="373" w:right="356"/>
              <w:jc w:val="center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</w:p>
        </w:tc>
        <w:tc>
          <w:tcPr>
            <w:tcW w:w="4537" w:type="dxa"/>
            <w:tcBorders>
              <w:top w:val="single" w:sz="6" w:space="0" w:color="E26C09"/>
              <w:left w:val="single" w:sz="6" w:space="0" w:color="E26C09"/>
              <w:bottom w:val="single" w:sz="6" w:space="0" w:color="E26C09"/>
            </w:tcBorders>
          </w:tcPr>
          <w:p w14:paraId="0EC9A206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5BF" w14:paraId="439EF040" w14:textId="77777777" w:rsidTr="00836604">
        <w:trPr>
          <w:trHeight w:val="275"/>
        </w:trPr>
        <w:tc>
          <w:tcPr>
            <w:tcW w:w="576" w:type="dxa"/>
            <w:tcBorders>
              <w:top w:val="single" w:sz="6" w:space="0" w:color="E26C09"/>
              <w:right w:val="single" w:sz="6" w:space="0" w:color="E26C09"/>
            </w:tcBorders>
            <w:shd w:val="clear" w:color="auto" w:fill="F9BE8F"/>
          </w:tcPr>
          <w:p w14:paraId="4B914A3E" w14:textId="77777777" w:rsidR="000515BF" w:rsidRDefault="000515BF" w:rsidP="008366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E26C09"/>
              <w:left w:val="single" w:sz="6" w:space="0" w:color="E26C09"/>
              <w:right w:val="single" w:sz="6" w:space="0" w:color="E26C09"/>
            </w:tcBorders>
            <w:shd w:val="clear" w:color="auto" w:fill="F9BE8F"/>
          </w:tcPr>
          <w:p w14:paraId="1FDA02B1" w14:textId="77777777" w:rsidR="000515BF" w:rsidRDefault="000515BF" w:rsidP="00836604">
            <w:pPr>
              <w:pStyle w:val="TableParagraph"/>
              <w:spacing w:line="255" w:lineRule="exact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</w:tc>
        <w:tc>
          <w:tcPr>
            <w:tcW w:w="4537" w:type="dxa"/>
            <w:tcBorders>
              <w:top w:val="single" w:sz="6" w:space="0" w:color="E26C09"/>
              <w:left w:val="single" w:sz="6" w:space="0" w:color="E26C09"/>
            </w:tcBorders>
          </w:tcPr>
          <w:p w14:paraId="09A615CC" w14:textId="77777777" w:rsidR="000515BF" w:rsidRDefault="000515BF" w:rsidP="0083660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373A97B" w14:textId="77777777" w:rsidR="000515BF" w:rsidRDefault="000515BF" w:rsidP="000515BF">
      <w:pPr>
        <w:pStyle w:val="BodyText"/>
        <w:spacing w:before="7"/>
        <w:rPr>
          <w:b/>
          <w:sz w:val="26"/>
        </w:rPr>
      </w:pPr>
    </w:p>
    <w:p w14:paraId="4739B28B" w14:textId="77777777" w:rsidR="000515BF" w:rsidRDefault="000515BF" w:rsidP="000515BF">
      <w:pPr>
        <w:pStyle w:val="Heading2"/>
        <w:numPr>
          <w:ilvl w:val="1"/>
          <w:numId w:val="2"/>
        </w:numPr>
        <w:tabs>
          <w:tab w:val="left" w:pos="1155"/>
        </w:tabs>
        <w:jc w:val="both"/>
      </w:pPr>
      <w:bookmarkStart w:id="6" w:name="_bookmark40"/>
      <w:bookmarkEnd w:id="6"/>
      <w:r>
        <w:t>Pengumpulan</w:t>
      </w:r>
      <w:r>
        <w:rPr>
          <w:spacing w:val="-7"/>
        </w:rPr>
        <w:t xml:space="preserve"> </w:t>
      </w:r>
      <w:r>
        <w:t>Data</w:t>
      </w:r>
    </w:p>
    <w:p w14:paraId="0B8356B1" w14:textId="77777777" w:rsidR="000515BF" w:rsidRDefault="000515BF" w:rsidP="000515BF">
      <w:pPr>
        <w:pStyle w:val="BodyText"/>
        <w:spacing w:before="7"/>
        <w:rPr>
          <w:b/>
          <w:sz w:val="23"/>
        </w:rPr>
      </w:pPr>
    </w:p>
    <w:p w14:paraId="48A16FC2" w14:textId="77777777" w:rsidR="000515BF" w:rsidRDefault="000515BF" w:rsidP="000515BF">
      <w:pPr>
        <w:pStyle w:val="BodyText"/>
        <w:spacing w:line="480" w:lineRule="auto"/>
        <w:ind w:left="588" w:right="439" w:firstLine="566"/>
        <w:jc w:val="both"/>
      </w:pPr>
      <w:r>
        <w:t>Pengumpulan data adalah kegiatan mencari data yang akan digunakan untuk</w:t>
      </w:r>
      <w:r>
        <w:rPr>
          <w:spacing w:val="-57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(2020:40),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penelitian.</w:t>
      </w:r>
      <w:r>
        <w:rPr>
          <w:spacing w:val="-57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empiris sebagaimana</w:t>
      </w:r>
      <w:r>
        <w:rPr>
          <w:spacing w:val="1"/>
        </w:rPr>
        <w:t xml:space="preserve"> </w:t>
      </w:r>
      <w:r>
        <w:t>adanya.</w:t>
      </w:r>
    </w:p>
    <w:p w14:paraId="74494CCD" w14:textId="77777777" w:rsidR="000515BF" w:rsidRDefault="000515BF" w:rsidP="000515BF">
      <w:pPr>
        <w:pStyle w:val="BodyText"/>
        <w:spacing w:line="480" w:lineRule="auto"/>
        <w:ind w:left="588" w:right="442" w:firstLine="566"/>
        <w:jc w:val="both"/>
      </w:pPr>
      <w:r>
        <w:t>Pengumpulan data pada penelitian ini dengan menggunakan teknik sebagai</w:t>
      </w:r>
      <w:r>
        <w:rPr>
          <w:spacing w:val="1"/>
        </w:rPr>
        <w:t xml:space="preserve"> </w:t>
      </w:r>
      <w:r>
        <w:t>berikut:</w:t>
      </w:r>
    </w:p>
    <w:p w14:paraId="3B1440D2" w14:textId="77777777" w:rsidR="000515BF" w:rsidRDefault="000515BF" w:rsidP="000515BF">
      <w:pPr>
        <w:pStyle w:val="ListParagraph"/>
        <w:numPr>
          <w:ilvl w:val="2"/>
          <w:numId w:val="2"/>
        </w:numPr>
        <w:tabs>
          <w:tab w:val="left" w:pos="1865"/>
          <w:tab w:val="left" w:pos="1866"/>
          <w:tab w:val="left" w:pos="3074"/>
          <w:tab w:val="left" w:pos="4795"/>
          <w:tab w:val="left" w:pos="5650"/>
          <w:tab w:val="left" w:pos="7105"/>
          <w:tab w:val="left" w:pos="7954"/>
        </w:tabs>
        <w:spacing w:before="1" w:line="480" w:lineRule="auto"/>
        <w:ind w:right="435"/>
        <w:rPr>
          <w:sz w:val="24"/>
        </w:rPr>
      </w:pPr>
      <w:r>
        <w:rPr>
          <w:sz w:val="24"/>
        </w:rPr>
        <w:t>Membaca</w:t>
      </w:r>
      <w:r>
        <w:rPr>
          <w:sz w:val="24"/>
        </w:rPr>
        <w:tab/>
        <w:t>berulang-ulang</w:t>
      </w:r>
      <w:r>
        <w:rPr>
          <w:sz w:val="24"/>
        </w:rPr>
        <w:tab/>
        <w:t>Novel</w:t>
      </w:r>
      <w:r>
        <w:rPr>
          <w:sz w:val="24"/>
        </w:rPr>
        <w:tab/>
      </w:r>
      <w:r>
        <w:rPr>
          <w:i/>
          <w:sz w:val="24"/>
        </w:rPr>
        <w:t>“Imperfect”</w:t>
      </w:r>
      <w:r>
        <w:rPr>
          <w:i/>
          <w:sz w:val="24"/>
        </w:rPr>
        <w:tab/>
      </w:r>
      <w:r>
        <w:rPr>
          <w:sz w:val="24"/>
        </w:rPr>
        <w:t>Karya</w:t>
      </w:r>
      <w:r>
        <w:rPr>
          <w:sz w:val="24"/>
        </w:rPr>
        <w:tab/>
        <w:t>Meira</w:t>
      </w:r>
      <w:r>
        <w:rPr>
          <w:spacing w:val="-57"/>
          <w:sz w:val="24"/>
        </w:rPr>
        <w:t xml:space="preserve"> </w:t>
      </w:r>
      <w:r>
        <w:rPr>
          <w:sz w:val="24"/>
        </w:rPr>
        <w:t>Anastasia.</w:t>
      </w:r>
    </w:p>
    <w:p w14:paraId="130784F2" w14:textId="77777777" w:rsidR="000515BF" w:rsidRDefault="000515BF" w:rsidP="000515BF">
      <w:pPr>
        <w:pStyle w:val="ListParagraph"/>
        <w:numPr>
          <w:ilvl w:val="2"/>
          <w:numId w:val="2"/>
        </w:numPr>
        <w:tabs>
          <w:tab w:val="left" w:pos="1865"/>
          <w:tab w:val="left" w:pos="1866"/>
        </w:tabs>
        <w:spacing w:line="480" w:lineRule="auto"/>
        <w:ind w:right="438"/>
        <w:rPr>
          <w:sz w:val="24"/>
        </w:rPr>
      </w:pPr>
      <w:r>
        <w:rPr>
          <w:sz w:val="24"/>
        </w:rPr>
        <w:t>Menghayati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memahami</w:t>
      </w:r>
      <w:r>
        <w:rPr>
          <w:spacing w:val="12"/>
          <w:sz w:val="24"/>
        </w:rPr>
        <w:t xml:space="preserve"> </w:t>
      </w:r>
      <w:r>
        <w:rPr>
          <w:sz w:val="24"/>
        </w:rPr>
        <w:t>Novel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“Imperfect”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Karya</w:t>
      </w:r>
      <w:r>
        <w:rPr>
          <w:spacing w:val="13"/>
          <w:sz w:val="24"/>
        </w:rPr>
        <w:t xml:space="preserve"> </w:t>
      </w:r>
      <w:r>
        <w:rPr>
          <w:sz w:val="24"/>
        </w:rPr>
        <w:t>Meira</w:t>
      </w:r>
      <w:r>
        <w:rPr>
          <w:spacing w:val="-57"/>
          <w:sz w:val="24"/>
        </w:rPr>
        <w:t xml:space="preserve"> </w:t>
      </w:r>
      <w:r>
        <w:rPr>
          <w:sz w:val="24"/>
        </w:rPr>
        <w:t>Anastasia.</w:t>
      </w:r>
    </w:p>
    <w:p w14:paraId="2283E46C" w14:textId="77777777" w:rsidR="000515BF" w:rsidRDefault="000515BF" w:rsidP="000515BF">
      <w:pPr>
        <w:pStyle w:val="ListParagraph"/>
        <w:numPr>
          <w:ilvl w:val="2"/>
          <w:numId w:val="2"/>
        </w:numPr>
        <w:tabs>
          <w:tab w:val="left" w:pos="1865"/>
          <w:tab w:val="left" w:pos="1866"/>
        </w:tabs>
        <w:ind w:hanging="426"/>
        <w:rPr>
          <w:sz w:val="24"/>
        </w:rPr>
      </w:pPr>
      <w:r>
        <w:rPr>
          <w:sz w:val="24"/>
        </w:rPr>
        <w:t>Menganalisis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Novel.</w:t>
      </w:r>
    </w:p>
    <w:p w14:paraId="38DED907" w14:textId="77777777" w:rsidR="000515BF" w:rsidRDefault="000515BF" w:rsidP="000515BF">
      <w:pPr>
        <w:pStyle w:val="BodyText"/>
      </w:pPr>
    </w:p>
    <w:p w14:paraId="5838BA8E" w14:textId="77777777" w:rsidR="000515BF" w:rsidRDefault="000515BF" w:rsidP="000515BF">
      <w:pPr>
        <w:pStyle w:val="ListParagraph"/>
        <w:numPr>
          <w:ilvl w:val="2"/>
          <w:numId w:val="2"/>
        </w:numPr>
        <w:tabs>
          <w:tab w:val="left" w:pos="1865"/>
          <w:tab w:val="left" w:pos="1866"/>
        </w:tabs>
        <w:ind w:hanging="426"/>
        <w:rPr>
          <w:sz w:val="24"/>
        </w:rPr>
      </w:pPr>
      <w:r>
        <w:rPr>
          <w:sz w:val="24"/>
        </w:rPr>
        <w:t>Menandai</w:t>
      </w:r>
      <w:r>
        <w:rPr>
          <w:spacing w:val="-2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unsur-unsur yang</w:t>
      </w:r>
      <w:r>
        <w:rPr>
          <w:spacing w:val="-4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Novel.</w:t>
      </w:r>
    </w:p>
    <w:p w14:paraId="1359D1B3" w14:textId="77777777" w:rsidR="000515BF" w:rsidRDefault="000515BF" w:rsidP="000515BF">
      <w:pPr>
        <w:pStyle w:val="BodyText"/>
        <w:spacing w:before="1"/>
      </w:pPr>
    </w:p>
    <w:p w14:paraId="77CE7A05" w14:textId="77777777" w:rsidR="000515BF" w:rsidRDefault="000515BF" w:rsidP="000515BF">
      <w:pPr>
        <w:pStyle w:val="ListParagraph"/>
        <w:numPr>
          <w:ilvl w:val="2"/>
          <w:numId w:val="2"/>
        </w:numPr>
        <w:tabs>
          <w:tab w:val="left" w:pos="1865"/>
          <w:tab w:val="left" w:pos="1866"/>
        </w:tabs>
        <w:ind w:hanging="426"/>
        <w:rPr>
          <w:sz w:val="24"/>
        </w:rPr>
      </w:pPr>
      <w:r>
        <w:rPr>
          <w:sz w:val="24"/>
        </w:rPr>
        <w:t>Menarik</w:t>
      </w:r>
      <w:r>
        <w:rPr>
          <w:spacing w:val="-2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14:paraId="472C0249" w14:textId="77777777" w:rsidR="000515BF" w:rsidRDefault="000515BF" w:rsidP="000515BF">
      <w:pPr>
        <w:rPr>
          <w:sz w:val="24"/>
        </w:rPr>
        <w:sectPr w:rsidR="000515BF">
          <w:pgSz w:w="11910" w:h="16840"/>
          <w:pgMar w:top="980" w:right="1260" w:bottom="280" w:left="1680" w:header="761" w:footer="0" w:gutter="0"/>
          <w:cols w:space="720"/>
        </w:sectPr>
      </w:pPr>
    </w:p>
    <w:p w14:paraId="7E6076B8" w14:textId="77777777" w:rsidR="000515BF" w:rsidRDefault="000515BF" w:rsidP="000515BF">
      <w:pPr>
        <w:pStyle w:val="BodyText"/>
        <w:rPr>
          <w:sz w:val="20"/>
        </w:rPr>
      </w:pPr>
    </w:p>
    <w:p w14:paraId="55B766A1" w14:textId="77777777" w:rsidR="000515BF" w:rsidRDefault="000515BF" w:rsidP="000515BF">
      <w:pPr>
        <w:pStyle w:val="BodyText"/>
        <w:rPr>
          <w:sz w:val="20"/>
        </w:rPr>
      </w:pPr>
    </w:p>
    <w:p w14:paraId="77E91D01" w14:textId="77777777" w:rsidR="000515BF" w:rsidRDefault="000515BF" w:rsidP="000515BF">
      <w:pPr>
        <w:pStyle w:val="BodyText"/>
        <w:rPr>
          <w:sz w:val="20"/>
        </w:rPr>
      </w:pPr>
    </w:p>
    <w:p w14:paraId="450AAC7E" w14:textId="77777777" w:rsidR="000515BF" w:rsidRDefault="000515BF" w:rsidP="000515BF">
      <w:pPr>
        <w:pStyle w:val="BodyText"/>
        <w:rPr>
          <w:sz w:val="20"/>
        </w:rPr>
      </w:pPr>
    </w:p>
    <w:p w14:paraId="458844CD" w14:textId="77777777" w:rsidR="000515BF" w:rsidRDefault="000515BF" w:rsidP="000515BF">
      <w:pPr>
        <w:pStyle w:val="BodyText"/>
        <w:spacing w:before="4"/>
        <w:rPr>
          <w:sz w:val="23"/>
        </w:rPr>
      </w:pPr>
    </w:p>
    <w:p w14:paraId="17C43CF3" w14:textId="77777777" w:rsidR="000515BF" w:rsidRDefault="000515BF" w:rsidP="000515BF">
      <w:pPr>
        <w:pStyle w:val="BodyText"/>
        <w:spacing w:before="90" w:line="480" w:lineRule="auto"/>
        <w:ind w:left="588" w:right="439" w:firstLine="626"/>
        <w:jc w:val="both"/>
      </w:pPr>
      <w:r>
        <w:t>Teknik ini peneliti berperan untuk mengamati Unsur Intrinsik dan Unsur</w:t>
      </w:r>
      <w:r>
        <w:rPr>
          <w:spacing w:val="1"/>
        </w:rPr>
        <w:t xml:space="preserve"> </w:t>
      </w:r>
      <w:r>
        <w:t>Ekstrinsik pada Novel “Imperfect” Karya Meira Anastasia. Hal itu memudahkan</w:t>
      </w:r>
      <w:r>
        <w:rPr>
          <w:spacing w:val="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untuk memahami unsur-unsur tersebut.</w:t>
      </w:r>
    </w:p>
    <w:p w14:paraId="5E62ECE6" w14:textId="77777777" w:rsidR="000515BF" w:rsidRDefault="000515BF" w:rsidP="000515BF">
      <w:pPr>
        <w:pStyle w:val="BodyText"/>
        <w:spacing w:before="10"/>
        <w:rPr>
          <w:sz w:val="23"/>
        </w:rPr>
      </w:pPr>
    </w:p>
    <w:p w14:paraId="14271D5B" w14:textId="77777777" w:rsidR="000515BF" w:rsidRDefault="000515BF" w:rsidP="000515BF">
      <w:pPr>
        <w:pStyle w:val="Heading2"/>
        <w:numPr>
          <w:ilvl w:val="0"/>
          <w:numId w:val="1"/>
        </w:numPr>
        <w:tabs>
          <w:tab w:val="left" w:pos="1154"/>
          <w:tab w:val="left" w:pos="1155"/>
        </w:tabs>
        <w:spacing w:before="1"/>
      </w:pPr>
      <w:r>
        <w:t>Analisis</w:t>
      </w:r>
      <w:r>
        <w:rPr>
          <w:spacing w:val="-1"/>
        </w:rPr>
        <w:t xml:space="preserve"> </w:t>
      </w:r>
      <w:r>
        <w:t>Data</w:t>
      </w:r>
    </w:p>
    <w:p w14:paraId="3B9DF1D1" w14:textId="77777777" w:rsidR="000515BF" w:rsidRDefault="000515BF" w:rsidP="000515BF">
      <w:pPr>
        <w:pStyle w:val="BodyText"/>
        <w:spacing w:before="259" w:line="480" w:lineRule="auto"/>
        <w:ind w:left="588" w:right="437" w:firstLine="566"/>
        <w:jc w:val="both"/>
      </w:pP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isi. Menurut Eriyanto (Riskika Aidil Fitri 2021:28), analisis isi merupakan metode</w:t>
      </w:r>
      <w:r>
        <w:rPr>
          <w:spacing w:val="1"/>
        </w:rPr>
        <w:t xml:space="preserve"> </w:t>
      </w:r>
      <w:r>
        <w:t>ilmiah untuk mempelajari dan menarik kesimpulan atau suatu fenomena 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dokumen. 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-58"/>
        </w:rPr>
        <w:t xml:space="preserve"> </w:t>
      </w:r>
      <w:r>
        <w:t>menggunakan teknik deskriptif kualitatif. Analisis novel dianggap cocok dalam</w:t>
      </w:r>
      <w:r>
        <w:rPr>
          <w:spacing w:val="1"/>
        </w:rPr>
        <w:t xml:space="preserve"> </w:t>
      </w:r>
      <w:r>
        <w:t>penelitian ini karena fokus penelitian ini adalah melihat Unsur Intrinsik dan Unsur</w:t>
      </w:r>
      <w:r>
        <w:rPr>
          <w:spacing w:val="-57"/>
        </w:rPr>
        <w:t xml:space="preserve"> </w:t>
      </w:r>
      <w:r>
        <w:t>Ekstrinsik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 xml:space="preserve">Novel </w:t>
      </w:r>
      <w:r>
        <w:rPr>
          <w:i/>
        </w:rPr>
        <w:t>“Imperfect”</w:t>
      </w:r>
      <w:r>
        <w:rPr>
          <w:i/>
          <w:spacing w:val="2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Meira Anastasia.</w:t>
      </w:r>
    </w:p>
    <w:p w14:paraId="3552BCE3" w14:textId="77777777" w:rsidR="000515BF" w:rsidRDefault="000515BF" w:rsidP="000515BF">
      <w:pPr>
        <w:pStyle w:val="BodyText"/>
        <w:spacing w:line="480" w:lineRule="auto"/>
        <w:ind w:left="588" w:right="440" w:firstLine="566"/>
        <w:jc w:val="both"/>
      </w:pPr>
      <w:r>
        <w:t>Untuk memperoleh data peneliti melakukan langkah-langkah analisis novel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422521C3" w14:textId="77777777" w:rsidR="000515BF" w:rsidRDefault="000515BF" w:rsidP="000515BF">
      <w:pPr>
        <w:pStyle w:val="ListParagraph"/>
        <w:numPr>
          <w:ilvl w:val="1"/>
          <w:numId w:val="1"/>
        </w:numPr>
        <w:tabs>
          <w:tab w:val="left" w:pos="1441"/>
        </w:tabs>
        <w:ind w:hanging="287"/>
        <w:jc w:val="both"/>
        <w:rPr>
          <w:sz w:val="24"/>
        </w:rPr>
      </w:pPr>
      <w:r>
        <w:rPr>
          <w:sz w:val="24"/>
        </w:rPr>
        <w:t>Membaca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memahami</w:t>
      </w:r>
      <w:r>
        <w:rPr>
          <w:spacing w:val="-1"/>
          <w:sz w:val="24"/>
        </w:rPr>
        <w:t xml:space="preserve"> </w:t>
      </w:r>
      <w:r>
        <w:rPr>
          <w:sz w:val="24"/>
        </w:rPr>
        <w:t>Novel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“Imperfect”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-3"/>
          <w:sz w:val="24"/>
        </w:rPr>
        <w:t xml:space="preserve"> </w:t>
      </w:r>
      <w:r>
        <w:rPr>
          <w:sz w:val="24"/>
        </w:rPr>
        <w:t>Meira</w:t>
      </w:r>
      <w:r>
        <w:rPr>
          <w:spacing w:val="-3"/>
          <w:sz w:val="24"/>
        </w:rPr>
        <w:t xml:space="preserve"> </w:t>
      </w:r>
      <w:r>
        <w:rPr>
          <w:sz w:val="24"/>
        </w:rPr>
        <w:t>Anastasia.</w:t>
      </w:r>
    </w:p>
    <w:p w14:paraId="258D12C1" w14:textId="77777777" w:rsidR="000515BF" w:rsidRDefault="000515BF" w:rsidP="000515BF">
      <w:pPr>
        <w:pStyle w:val="BodyText"/>
      </w:pPr>
    </w:p>
    <w:p w14:paraId="30153295" w14:textId="77777777" w:rsidR="000515BF" w:rsidRDefault="000515BF" w:rsidP="000515BF">
      <w:pPr>
        <w:pStyle w:val="ListParagraph"/>
        <w:numPr>
          <w:ilvl w:val="1"/>
          <w:numId w:val="1"/>
        </w:numPr>
        <w:tabs>
          <w:tab w:val="left" w:pos="1441"/>
        </w:tabs>
        <w:spacing w:before="1" w:line="480" w:lineRule="auto"/>
        <w:ind w:right="437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menandai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Intrinsik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60"/>
          <w:sz w:val="24"/>
        </w:rPr>
        <w:t xml:space="preserve"> </w:t>
      </w:r>
      <w:r>
        <w:rPr>
          <w:sz w:val="24"/>
        </w:rPr>
        <w:t>tema,</w:t>
      </w:r>
      <w:r>
        <w:rPr>
          <w:spacing w:val="-57"/>
          <w:sz w:val="24"/>
        </w:rPr>
        <w:t xml:space="preserve"> </w:t>
      </w:r>
      <w:r>
        <w:rPr>
          <w:sz w:val="24"/>
        </w:rPr>
        <w:t>alur,</w:t>
      </w:r>
      <w:r>
        <w:rPr>
          <w:spacing w:val="1"/>
          <w:sz w:val="24"/>
        </w:rPr>
        <w:t xml:space="preserve"> </w:t>
      </w:r>
      <w:r>
        <w:rPr>
          <w:sz w:val="24"/>
        </w:rPr>
        <w:t>tokoh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penokohan,</w:t>
      </w:r>
      <w:r>
        <w:rPr>
          <w:spacing w:val="1"/>
          <w:sz w:val="24"/>
        </w:rPr>
        <w:t xml:space="preserve"> </w:t>
      </w:r>
      <w:r>
        <w:rPr>
          <w:sz w:val="24"/>
        </w:rPr>
        <w:t>latar,</w:t>
      </w:r>
      <w:r>
        <w:rPr>
          <w:spacing w:val="1"/>
          <w:sz w:val="24"/>
        </w:rPr>
        <w:t xml:space="preserve"> </w:t>
      </w:r>
      <w:r>
        <w:rPr>
          <w:sz w:val="24"/>
        </w:rPr>
        <w:t>gaya</w:t>
      </w:r>
      <w:r>
        <w:rPr>
          <w:spacing w:val="1"/>
          <w:sz w:val="24"/>
        </w:rPr>
        <w:t xml:space="preserve"> </w:t>
      </w:r>
      <w:r>
        <w:rPr>
          <w:sz w:val="24"/>
        </w:rPr>
        <w:t>bahasa,</w:t>
      </w:r>
      <w:r>
        <w:rPr>
          <w:spacing w:val="1"/>
          <w:sz w:val="24"/>
        </w:rPr>
        <w:t xml:space="preserve"> </w:t>
      </w: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pandang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amanat.</w:t>
      </w:r>
    </w:p>
    <w:p w14:paraId="38424802" w14:textId="77777777" w:rsidR="000515BF" w:rsidRDefault="000515BF" w:rsidP="000515BF">
      <w:pPr>
        <w:pStyle w:val="ListParagraph"/>
        <w:numPr>
          <w:ilvl w:val="1"/>
          <w:numId w:val="1"/>
        </w:numPr>
        <w:tabs>
          <w:tab w:val="left" w:pos="1441"/>
        </w:tabs>
        <w:spacing w:line="480" w:lineRule="auto"/>
        <w:ind w:right="441"/>
        <w:jc w:val="both"/>
        <w:rPr>
          <w:sz w:val="24"/>
        </w:rPr>
      </w:pPr>
      <w:r>
        <w:rPr>
          <w:sz w:val="24"/>
        </w:rPr>
        <w:t>Menganalisis dan menandai Unsur Ekstrinsik yang berupa latar belakang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terkandung</w:t>
      </w:r>
      <w:r>
        <w:rPr>
          <w:spacing w:val="-3"/>
          <w:sz w:val="24"/>
        </w:rPr>
        <w:t xml:space="preserve"> </w:t>
      </w:r>
      <w:r>
        <w:rPr>
          <w:sz w:val="24"/>
        </w:rPr>
        <w:t>dalam novel.</w:t>
      </w:r>
    </w:p>
    <w:p w14:paraId="61D1524F" w14:textId="77777777" w:rsidR="000515BF" w:rsidRDefault="000515BF" w:rsidP="000515BF">
      <w:pPr>
        <w:pStyle w:val="ListParagraph"/>
        <w:numPr>
          <w:ilvl w:val="1"/>
          <w:numId w:val="1"/>
        </w:numPr>
        <w:tabs>
          <w:tab w:val="left" w:pos="1441"/>
        </w:tabs>
        <w:ind w:hanging="287"/>
        <w:jc w:val="both"/>
        <w:rPr>
          <w:sz w:val="24"/>
        </w:rPr>
      </w:pPr>
      <w:r>
        <w:rPr>
          <w:sz w:val="24"/>
        </w:rPr>
        <w:t>Menyimpulkan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penelitian.</w:t>
      </w:r>
    </w:p>
    <w:p w14:paraId="364F9BE2" w14:textId="77777777" w:rsidR="000515BF" w:rsidRDefault="000515BF" w:rsidP="000515BF">
      <w:pPr>
        <w:jc w:val="both"/>
        <w:rPr>
          <w:sz w:val="24"/>
        </w:rPr>
        <w:sectPr w:rsidR="000515BF">
          <w:pgSz w:w="11910" w:h="16840"/>
          <w:pgMar w:top="980" w:right="1260" w:bottom="280" w:left="1680" w:header="761" w:footer="0" w:gutter="0"/>
          <w:cols w:space="720"/>
        </w:sectPr>
      </w:pPr>
    </w:p>
    <w:p w14:paraId="271BF842" w14:textId="77777777" w:rsidR="000515BF" w:rsidRDefault="000515BF" w:rsidP="000515BF">
      <w:pPr>
        <w:pStyle w:val="BodyText"/>
        <w:rPr>
          <w:sz w:val="20"/>
        </w:rPr>
      </w:pPr>
    </w:p>
    <w:p w14:paraId="770FB691" w14:textId="77777777" w:rsidR="000515BF" w:rsidRDefault="000515BF" w:rsidP="000515BF">
      <w:pPr>
        <w:pStyle w:val="BodyText"/>
        <w:rPr>
          <w:sz w:val="20"/>
        </w:rPr>
      </w:pPr>
    </w:p>
    <w:p w14:paraId="30DBDA87" w14:textId="77777777" w:rsidR="000515BF" w:rsidRDefault="000515BF" w:rsidP="000515BF">
      <w:pPr>
        <w:pStyle w:val="BodyText"/>
        <w:rPr>
          <w:sz w:val="20"/>
        </w:rPr>
      </w:pPr>
    </w:p>
    <w:p w14:paraId="7D5B3EA3" w14:textId="77777777" w:rsidR="000515BF" w:rsidRDefault="000515BF" w:rsidP="000515BF">
      <w:pPr>
        <w:pStyle w:val="BodyText"/>
        <w:rPr>
          <w:sz w:val="20"/>
        </w:rPr>
      </w:pPr>
    </w:p>
    <w:p w14:paraId="307EEC00" w14:textId="77777777" w:rsidR="000515BF" w:rsidRDefault="000515BF" w:rsidP="000515BF">
      <w:pPr>
        <w:pStyle w:val="BodyText"/>
        <w:spacing w:before="9"/>
        <w:rPr>
          <w:sz w:val="23"/>
        </w:rPr>
      </w:pPr>
    </w:p>
    <w:p w14:paraId="10308E59" w14:textId="77777777" w:rsidR="000515BF" w:rsidRDefault="000515BF" w:rsidP="000515BF">
      <w:pPr>
        <w:spacing w:before="90"/>
        <w:ind w:left="989" w:right="840"/>
        <w:jc w:val="center"/>
        <w:rPr>
          <w:b/>
          <w:i/>
          <w:sz w:val="24"/>
        </w:rPr>
      </w:pPr>
      <w:r>
        <w:rPr>
          <w:b/>
          <w:sz w:val="24"/>
        </w:rPr>
        <w:t>SINOPSIS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NOVEL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“IMPERFECT”</w:t>
      </w:r>
    </w:p>
    <w:p w14:paraId="31D1B7B6" w14:textId="77777777" w:rsidR="000515BF" w:rsidRDefault="000515BF" w:rsidP="000515BF">
      <w:pPr>
        <w:pStyle w:val="BodyText"/>
        <w:spacing w:before="6"/>
        <w:rPr>
          <w:b/>
          <w:i/>
          <w:sz w:val="23"/>
        </w:rPr>
      </w:pPr>
    </w:p>
    <w:p w14:paraId="5581909D" w14:textId="77777777" w:rsidR="000515BF" w:rsidRDefault="000515BF" w:rsidP="000515BF">
      <w:pPr>
        <w:pStyle w:val="BodyText"/>
        <w:spacing w:before="1" w:line="480" w:lineRule="auto"/>
        <w:ind w:left="588" w:right="435" w:firstLine="720"/>
        <w:jc w:val="both"/>
      </w:pPr>
      <w:r>
        <w:t>Novel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Meira</w:t>
      </w:r>
      <w:r>
        <w:rPr>
          <w:spacing w:val="1"/>
        </w:rPr>
        <w:t xml:space="preserve"> </w:t>
      </w:r>
      <w:r>
        <w:t>Anastasia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pengalaman</w:t>
      </w:r>
      <w:r>
        <w:rPr>
          <w:spacing w:val="-57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bangkit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keterpurukan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komentar.</w:t>
      </w:r>
      <w:r>
        <w:rPr>
          <w:spacing w:val="1"/>
        </w:rPr>
        <w:t xml:space="preserve"> </w:t>
      </w:r>
      <w:r>
        <w:t>Meira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sengaja membaca komentar menyakitkan yang ada didalam instagram suaminya</w:t>
      </w:r>
      <w:r>
        <w:rPr>
          <w:spacing w:val="1"/>
        </w:rPr>
        <w:t xml:space="preserve"> </w:t>
      </w:r>
      <w:r>
        <w:t>yang bertulis “Ternyata orang ganteng belum</w:t>
      </w:r>
      <w:r>
        <w:rPr>
          <w:spacing w:val="1"/>
        </w:rPr>
        <w:t xml:space="preserve"> </w:t>
      </w:r>
      <w:r>
        <w:t>tentu istrinya cantik!”. Membaca</w:t>
      </w:r>
      <w:r>
        <w:rPr>
          <w:spacing w:val="1"/>
        </w:rPr>
        <w:t xml:space="preserve"> </w:t>
      </w:r>
      <w:r>
        <w:t>komentar jahat tersebut Meira langsung merasa tidak percaya diri dengan segala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fisiknya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Meira</w:t>
      </w:r>
      <w:r>
        <w:rPr>
          <w:spacing w:val="1"/>
        </w:rPr>
        <w:t xml:space="preserve"> </w:t>
      </w:r>
      <w:r>
        <w:t>berambut</w:t>
      </w:r>
      <w:r>
        <w:rPr>
          <w:spacing w:val="1"/>
        </w:rPr>
        <w:t xml:space="preserve"> </w:t>
      </w:r>
      <w:r>
        <w:t>pendek,</w:t>
      </w:r>
      <w:r>
        <w:rPr>
          <w:spacing w:val="1"/>
        </w:rPr>
        <w:t xml:space="preserve"> </w:t>
      </w:r>
      <w:r>
        <w:t>berwarna kulit yang cenderung gelap, tidak pernah pakai kosmetik, tubuh yang</w:t>
      </w:r>
      <w:r>
        <w:rPr>
          <w:spacing w:val="1"/>
        </w:rPr>
        <w:t xml:space="preserve"> </w:t>
      </w:r>
      <w:r>
        <w:t xml:space="preserve">berlemak, dengan keadaan seperti itu semakin membuat Meira </w:t>
      </w:r>
      <w:r>
        <w:rPr>
          <w:i/>
        </w:rPr>
        <w:t xml:space="preserve">insecurity </w:t>
      </w:r>
      <w:r>
        <w:t>melihat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penampilannya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sempuran</w:t>
      </w:r>
      <w:r>
        <w:rPr>
          <w:spacing w:val="1"/>
        </w:rPr>
        <w:t xml:space="preserve"> </w:t>
      </w:r>
      <w:r>
        <w:t>Meira</w:t>
      </w:r>
      <w:r>
        <w:rPr>
          <w:spacing w:val="1"/>
        </w:rPr>
        <w:t xml:space="preserve"> </w:t>
      </w:r>
      <w:r>
        <w:t>sering</w:t>
      </w:r>
      <w:r>
        <w:rPr>
          <w:spacing w:val="-57"/>
        </w:rPr>
        <w:t xml:space="preserve"> </w:t>
      </w:r>
      <w:r>
        <w:t>membandingkan dirinya dengan melihat pahanya yang besar dan payudara yang</w:t>
      </w:r>
      <w:r>
        <w:rPr>
          <w:spacing w:val="1"/>
        </w:rPr>
        <w:t xml:space="preserve"> </w:t>
      </w:r>
      <w:r>
        <w:t>tidak kencang. Bagi sebagian orang komentar tersebut terlihat biasa saja namun</w:t>
      </w:r>
      <w:r>
        <w:rPr>
          <w:spacing w:val="1"/>
        </w:rPr>
        <w:t xml:space="preserve"> </w:t>
      </w:r>
      <w:r>
        <w:t>bisakah setidaknya memikirkan ulang kembali kata-kata yang akan dilontarkan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mengirimkannya.</w:t>
      </w:r>
      <w:r>
        <w:rPr>
          <w:spacing w:val="1"/>
        </w:rPr>
        <w:t xml:space="preserve"> </w:t>
      </w:r>
      <w:r>
        <w:t>“Mungkin</w:t>
      </w:r>
      <w:r>
        <w:rPr>
          <w:spacing w:val="1"/>
        </w:rPr>
        <w:t xml:space="preserve"> </w:t>
      </w:r>
      <w:r>
        <w:t>nggak</w:t>
      </w:r>
      <w:r>
        <w:rPr>
          <w:spacing w:val="1"/>
        </w:rPr>
        <w:t xml:space="preserve"> </w:t>
      </w:r>
      <w:r>
        <w:t>sih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diperbaiki adalah sikap orang yang tega menulis komentar seperti itu, bukan orang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tersakiti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sensitif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komentarnya”</w:t>
      </w:r>
      <w:r>
        <w:rPr>
          <w:spacing w:val="1"/>
        </w:rPr>
        <w:t xml:space="preserve"> </w:t>
      </w:r>
      <w:r>
        <w:t>(Halaman</w:t>
      </w:r>
      <w:r>
        <w:rPr>
          <w:spacing w:val="1"/>
        </w:rPr>
        <w:t xml:space="preserve"> </w:t>
      </w:r>
      <w:r>
        <w:t>11). Dari</w:t>
      </w:r>
      <w:r>
        <w:rPr>
          <w:spacing w:val="-57"/>
        </w:rPr>
        <w:t xml:space="preserve"> </w:t>
      </w:r>
      <w:r>
        <w:t>situlah</w:t>
      </w:r>
      <w:r>
        <w:rPr>
          <w:spacing w:val="1"/>
        </w:rPr>
        <w:t xml:space="preserve"> </w:t>
      </w:r>
      <w:r>
        <w:t>Meira</w:t>
      </w:r>
      <w:r>
        <w:rPr>
          <w:spacing w:val="1"/>
        </w:rPr>
        <w:t xml:space="preserve"> </w:t>
      </w:r>
      <w:r>
        <w:t>berolahraga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semuanya.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mencintai diri sendiri, kita pun akan lebih mudah menerima ketidak sempurnaan</w:t>
      </w:r>
      <w:r>
        <w:rPr>
          <w:spacing w:val="1"/>
        </w:rPr>
        <w:t xml:space="preserve"> </w:t>
      </w:r>
      <w:r>
        <w:t>yang ada dalam diri. “Berubahlah untuk dirimu sendiri, bukan untuk orang lain”</w:t>
      </w:r>
      <w:r>
        <w:rPr>
          <w:spacing w:val="1"/>
        </w:rPr>
        <w:t xml:space="preserve"> </w:t>
      </w:r>
      <w:r>
        <w:t>(Halaman 37). Dengan begitu kita mudah untuk terpengaruh oleh omongan yang</w:t>
      </w:r>
      <w:r>
        <w:rPr>
          <w:spacing w:val="1"/>
        </w:rPr>
        <w:t xml:space="preserve"> </w:t>
      </w:r>
      <w:r>
        <w:t>tidak baik dari orang lain terutama meraka yang tidak begitu mengenal kita di</w:t>
      </w:r>
      <w:r>
        <w:rPr>
          <w:spacing w:val="1"/>
        </w:rPr>
        <w:t xml:space="preserve"> </w:t>
      </w:r>
      <w:r>
        <w:t>media sosial. “Setelah aku berani mengakuinya, ketidak sempurnaanku akhirnya</w:t>
      </w:r>
      <w:r>
        <w:rPr>
          <w:spacing w:val="1"/>
        </w:rPr>
        <w:t xml:space="preserve"> </w:t>
      </w:r>
      <w:r>
        <w:t>menjadi</w:t>
      </w:r>
      <w:r>
        <w:rPr>
          <w:spacing w:val="16"/>
        </w:rPr>
        <w:t xml:space="preserve"> </w:t>
      </w:r>
      <w:r>
        <w:t>sempurna”</w:t>
      </w:r>
      <w:r>
        <w:rPr>
          <w:spacing w:val="14"/>
        </w:rPr>
        <w:t xml:space="preserve"> </w:t>
      </w:r>
      <w:r>
        <w:t>(Halaman</w:t>
      </w:r>
      <w:r>
        <w:rPr>
          <w:spacing w:val="16"/>
        </w:rPr>
        <w:t xml:space="preserve"> </w:t>
      </w:r>
      <w:r>
        <w:t>128).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akhir</w:t>
      </w:r>
      <w:r>
        <w:rPr>
          <w:spacing w:val="18"/>
        </w:rPr>
        <w:t xml:space="preserve"> </w:t>
      </w:r>
      <w:r>
        <w:t>halaman</w:t>
      </w:r>
      <w:r>
        <w:rPr>
          <w:spacing w:val="16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novel</w:t>
      </w:r>
      <w:r>
        <w:rPr>
          <w:spacing w:val="18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Meira</w:t>
      </w:r>
      <w:r>
        <w:rPr>
          <w:spacing w:val="20"/>
        </w:rPr>
        <w:t xml:space="preserve"> </w:t>
      </w:r>
      <w:r>
        <w:t>yang</w:t>
      </w:r>
    </w:p>
    <w:p w14:paraId="6695CC85" w14:textId="77777777" w:rsidR="000515BF" w:rsidRDefault="000515BF" w:rsidP="000515BF">
      <w:pPr>
        <w:spacing w:line="480" w:lineRule="auto"/>
        <w:jc w:val="both"/>
        <w:sectPr w:rsidR="000515BF">
          <w:pgSz w:w="11910" w:h="16840"/>
          <w:pgMar w:top="980" w:right="1260" w:bottom="280" w:left="1680" w:header="761" w:footer="0" w:gutter="0"/>
          <w:cols w:space="720"/>
        </w:sectPr>
      </w:pPr>
    </w:p>
    <w:p w14:paraId="1BD40354" w14:textId="77777777" w:rsidR="000515BF" w:rsidRDefault="000515BF" w:rsidP="000515BF">
      <w:pPr>
        <w:pStyle w:val="BodyText"/>
        <w:rPr>
          <w:sz w:val="20"/>
        </w:rPr>
      </w:pPr>
    </w:p>
    <w:p w14:paraId="2F906E68" w14:textId="77777777" w:rsidR="000515BF" w:rsidRDefault="000515BF" w:rsidP="000515BF">
      <w:pPr>
        <w:pStyle w:val="BodyText"/>
        <w:rPr>
          <w:sz w:val="20"/>
        </w:rPr>
      </w:pPr>
    </w:p>
    <w:p w14:paraId="52E84ACC" w14:textId="77777777" w:rsidR="000515BF" w:rsidRDefault="000515BF" w:rsidP="000515BF">
      <w:pPr>
        <w:pStyle w:val="BodyText"/>
        <w:rPr>
          <w:sz w:val="20"/>
        </w:rPr>
      </w:pPr>
    </w:p>
    <w:p w14:paraId="348A44BC" w14:textId="77777777" w:rsidR="000515BF" w:rsidRDefault="000515BF" w:rsidP="000515BF">
      <w:pPr>
        <w:pStyle w:val="BodyText"/>
        <w:rPr>
          <w:sz w:val="20"/>
        </w:rPr>
      </w:pPr>
    </w:p>
    <w:p w14:paraId="377BA4DB" w14:textId="77777777" w:rsidR="000515BF" w:rsidRDefault="000515BF" w:rsidP="000515BF">
      <w:pPr>
        <w:pStyle w:val="BodyText"/>
        <w:spacing w:before="4"/>
        <w:rPr>
          <w:sz w:val="23"/>
        </w:rPr>
      </w:pPr>
    </w:p>
    <w:p w14:paraId="1D70471E" w14:textId="77777777" w:rsidR="000515BF" w:rsidRDefault="000515BF" w:rsidP="000515BF">
      <w:pPr>
        <w:pStyle w:val="BodyText"/>
        <w:spacing w:before="90" w:line="480" w:lineRule="auto"/>
        <w:ind w:left="588" w:right="438"/>
        <w:jc w:val="both"/>
      </w:pPr>
      <w:r>
        <w:t>dulu mempunyai berat badan diatas normal dia memberikan cara-cara dirinya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“Workout</w:t>
      </w:r>
      <w:r>
        <w:rPr>
          <w:i/>
          <w:spacing w:val="1"/>
        </w:rPr>
        <w:t xml:space="preserve"> </w:t>
      </w:r>
      <w:r>
        <w:rPr>
          <w:i/>
        </w:rPr>
        <w:t>tutorial”</w:t>
      </w:r>
      <w:r>
        <w:rPr>
          <w:i/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penjelasannya dan menyertakan foto gerakan yang sedang berolahraga untuk bisa</w:t>
      </w:r>
      <w:r>
        <w:rPr>
          <w:spacing w:val="1"/>
        </w:rPr>
        <w:t xml:space="preserve"> </w:t>
      </w:r>
      <w:r>
        <w:t>diikuti oleh orang lain termasuk netizen. Tidak hanya itu Meira juga memberikan</w:t>
      </w:r>
      <w:r>
        <w:rPr>
          <w:spacing w:val="1"/>
        </w:rPr>
        <w:t xml:space="preserve"> </w:t>
      </w:r>
      <w:r>
        <w:t>sedikit</w:t>
      </w:r>
      <w:r>
        <w:rPr>
          <w:spacing w:val="-1"/>
        </w:rPr>
        <w:t xml:space="preserve"> </w:t>
      </w:r>
      <w:r>
        <w:t>penjelasan</w:t>
      </w:r>
      <w:r>
        <w:rPr>
          <w:spacing w:val="-1"/>
        </w:rPr>
        <w:t xml:space="preserve"> </w:t>
      </w:r>
      <w:r>
        <w:t>mengenai kalori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terdapat pada</w:t>
      </w:r>
      <w:r>
        <w:rPr>
          <w:spacing w:val="-2"/>
        </w:rPr>
        <w:t xml:space="preserve"> </w:t>
      </w:r>
      <w:r>
        <w:t>makanan</w:t>
      </w:r>
      <w:r>
        <w:rPr>
          <w:spacing w:val="-1"/>
        </w:rPr>
        <w:t xml:space="preserve"> </w:t>
      </w:r>
      <w:r>
        <w:t>dan minuman.</w:t>
      </w:r>
    </w:p>
    <w:p w14:paraId="77651067" w14:textId="77777777" w:rsidR="00A748D8" w:rsidRDefault="00A748D8"/>
    <w:sectPr w:rsidR="00A748D8" w:rsidSect="004F67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482E5" w14:textId="77777777" w:rsidR="00AC2682" w:rsidRDefault="00AC2682">
      <w:r>
        <w:separator/>
      </w:r>
    </w:p>
  </w:endnote>
  <w:endnote w:type="continuationSeparator" w:id="0">
    <w:p w14:paraId="4A66EFD1" w14:textId="77777777" w:rsidR="00AC2682" w:rsidRDefault="00AC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F7494" w14:textId="77777777" w:rsidR="00AC2682" w:rsidRDefault="00AC2682">
      <w:r>
        <w:separator/>
      </w:r>
    </w:p>
  </w:footnote>
  <w:footnote w:type="continuationSeparator" w:id="0">
    <w:p w14:paraId="0C7EF05C" w14:textId="77777777" w:rsidR="00AC2682" w:rsidRDefault="00AC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5A43" w14:textId="77777777" w:rsidR="00EA034A" w:rsidRDefault="00AC268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0AC6" w14:textId="77777777" w:rsidR="00EA034A" w:rsidRDefault="000515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34D816" wp14:editId="5C52AE9D">
              <wp:simplePos x="0" y="0"/>
              <wp:positionH relativeFrom="page">
                <wp:posOffset>6301740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1A914" w14:textId="77777777" w:rsidR="00EA034A" w:rsidRDefault="000515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FIi3aLfAAAACwEAAA8AAAAA&#10;AAAAAAAAAAAABAUAAGRycy9kb3ducmV2LnhtbFBLBQYAAAAABAAEAPMAAAAQBgAAAAA=&#10;" filled="f" stroked="f">
              <v:textbox inset="0,0,0,0">
                <w:txbxContent>
                  <w:p w:rsidR="00EA034A" w:rsidRDefault="000515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3AF9"/>
    <w:multiLevelType w:val="hybridMultilevel"/>
    <w:tmpl w:val="2DCEA986"/>
    <w:lvl w:ilvl="0" w:tplc="1592E0EE">
      <w:start w:val="1"/>
      <w:numFmt w:val="lowerLetter"/>
      <w:lvlText w:val="%1."/>
      <w:lvlJc w:val="left"/>
      <w:pPr>
        <w:ind w:left="1154" w:hanging="567"/>
        <w:jc w:val="left"/>
      </w:pPr>
      <w:rPr>
        <w:rFonts w:ascii="Cambria" w:eastAsia="Cambria" w:hAnsi="Cambria" w:cs="Cambria" w:hint="default"/>
        <w:b/>
        <w:bCs/>
        <w:w w:val="100"/>
        <w:sz w:val="28"/>
        <w:szCs w:val="28"/>
        <w:lang w:val="id" w:eastAsia="en-US" w:bidi="ar-SA"/>
      </w:rPr>
    </w:lvl>
    <w:lvl w:ilvl="1" w:tplc="9CCA86BA">
      <w:start w:val="1"/>
      <w:numFmt w:val="decimal"/>
      <w:lvlText w:val="%2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AECF6EA">
      <w:numFmt w:val="bullet"/>
      <w:lvlText w:val="•"/>
      <w:lvlJc w:val="left"/>
      <w:pPr>
        <w:ind w:left="2276" w:hanging="286"/>
      </w:pPr>
      <w:rPr>
        <w:rFonts w:hint="default"/>
        <w:lang w:val="id" w:eastAsia="en-US" w:bidi="ar-SA"/>
      </w:rPr>
    </w:lvl>
    <w:lvl w:ilvl="3" w:tplc="176274B6">
      <w:numFmt w:val="bullet"/>
      <w:lvlText w:val="•"/>
      <w:lvlJc w:val="left"/>
      <w:pPr>
        <w:ind w:left="3112" w:hanging="286"/>
      </w:pPr>
      <w:rPr>
        <w:rFonts w:hint="default"/>
        <w:lang w:val="id" w:eastAsia="en-US" w:bidi="ar-SA"/>
      </w:rPr>
    </w:lvl>
    <w:lvl w:ilvl="4" w:tplc="0E4E0AAC">
      <w:numFmt w:val="bullet"/>
      <w:lvlText w:val="•"/>
      <w:lvlJc w:val="left"/>
      <w:pPr>
        <w:ind w:left="3948" w:hanging="286"/>
      </w:pPr>
      <w:rPr>
        <w:rFonts w:hint="default"/>
        <w:lang w:val="id" w:eastAsia="en-US" w:bidi="ar-SA"/>
      </w:rPr>
    </w:lvl>
    <w:lvl w:ilvl="5" w:tplc="E4FACEDA">
      <w:numFmt w:val="bullet"/>
      <w:lvlText w:val="•"/>
      <w:lvlJc w:val="left"/>
      <w:pPr>
        <w:ind w:left="4785" w:hanging="286"/>
      </w:pPr>
      <w:rPr>
        <w:rFonts w:hint="default"/>
        <w:lang w:val="id" w:eastAsia="en-US" w:bidi="ar-SA"/>
      </w:rPr>
    </w:lvl>
    <w:lvl w:ilvl="6" w:tplc="05502EBA">
      <w:numFmt w:val="bullet"/>
      <w:lvlText w:val="•"/>
      <w:lvlJc w:val="left"/>
      <w:pPr>
        <w:ind w:left="5621" w:hanging="286"/>
      </w:pPr>
      <w:rPr>
        <w:rFonts w:hint="default"/>
        <w:lang w:val="id" w:eastAsia="en-US" w:bidi="ar-SA"/>
      </w:rPr>
    </w:lvl>
    <w:lvl w:ilvl="7" w:tplc="0E1EF2F0">
      <w:numFmt w:val="bullet"/>
      <w:lvlText w:val="•"/>
      <w:lvlJc w:val="left"/>
      <w:pPr>
        <w:ind w:left="6457" w:hanging="286"/>
      </w:pPr>
      <w:rPr>
        <w:rFonts w:hint="default"/>
        <w:lang w:val="id" w:eastAsia="en-US" w:bidi="ar-SA"/>
      </w:rPr>
    </w:lvl>
    <w:lvl w:ilvl="8" w:tplc="61403D0E">
      <w:numFmt w:val="bullet"/>
      <w:lvlText w:val="•"/>
      <w:lvlJc w:val="left"/>
      <w:pPr>
        <w:ind w:left="7293" w:hanging="286"/>
      </w:pPr>
      <w:rPr>
        <w:rFonts w:hint="default"/>
        <w:lang w:val="id" w:eastAsia="en-US" w:bidi="ar-SA"/>
      </w:rPr>
    </w:lvl>
  </w:abstractNum>
  <w:abstractNum w:abstractNumId="1" w15:restartNumberingAfterBreak="0">
    <w:nsid w:val="664A79A6"/>
    <w:multiLevelType w:val="multilevel"/>
    <w:tmpl w:val="032C108E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9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7" w:hanging="425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TmISfNgvPKYcxG50IiXVtt1MPTKDU2YfOsYFG//yISh4gY42EtVHi34ezZi+WtzVEFo1nzyirFN8RX6jj4fw==" w:salt="L82p0pgvcHL7i9DirtMDo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F"/>
    <w:rsid w:val="000515BF"/>
    <w:rsid w:val="004F6743"/>
    <w:rsid w:val="00A748D8"/>
    <w:rsid w:val="00AC2682"/>
    <w:rsid w:val="00C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77422"/>
  <w15:chartTrackingRefBased/>
  <w15:docId w15:val="{37A347B1-1105-4F52-9519-F63AF1E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1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0515BF"/>
    <w:pPr>
      <w:ind w:left="1308" w:hanging="72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515B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515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15B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515BF"/>
    <w:pPr>
      <w:ind w:left="1308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0515BF"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 a</cp:lastModifiedBy>
  <cp:revision>2</cp:revision>
  <dcterms:created xsi:type="dcterms:W3CDTF">2024-05-08T05:12:00Z</dcterms:created>
  <dcterms:modified xsi:type="dcterms:W3CDTF">2025-07-09T03:54:00Z</dcterms:modified>
</cp:coreProperties>
</file>