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F" w:rsidRPr="00446DEA" w:rsidRDefault="00403D9F" w:rsidP="00403D9F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C349DA" wp14:editId="13F4F6DB">
            <wp:simplePos x="0" y="0"/>
            <wp:positionH relativeFrom="column">
              <wp:posOffset>449580</wp:posOffset>
            </wp:positionH>
            <wp:positionV relativeFrom="paragraph">
              <wp:posOffset>454660</wp:posOffset>
            </wp:positionV>
            <wp:extent cx="4545330" cy="1382395"/>
            <wp:effectExtent l="0" t="0" r="7620" b="8255"/>
            <wp:wrapNone/>
            <wp:docPr id="20" name="Picture 2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DEA">
        <w:rPr>
          <w:rFonts w:asciiTheme="majorBidi" w:hAnsiTheme="majorBidi" w:cstheme="majorBidi"/>
          <w:b/>
          <w:color w:val="000000" w:themeColor="text1"/>
          <w:sz w:val="24"/>
          <w:szCs w:val="24"/>
        </w:rPr>
        <w:t>KATA PENGANTAR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</w:p>
    <w:p w:rsidR="00403D9F" w:rsidRPr="00446DEA" w:rsidRDefault="00403D9F" w:rsidP="00403D9F">
      <w:pPr>
        <w:spacing w:after="0" w:line="360" w:lineRule="auto"/>
        <w:ind w:firstLine="6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spacing w:after="0" w:line="360" w:lineRule="auto"/>
        <w:ind w:firstLine="6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spacing w:after="0" w:line="360" w:lineRule="auto"/>
        <w:ind w:firstLine="6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tabs>
          <w:tab w:val="left" w:pos="851"/>
        </w:tabs>
        <w:spacing w:after="0" w:line="360" w:lineRule="auto"/>
        <w:ind w:left="851" w:hanging="851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tabs>
          <w:tab w:val="left" w:pos="851"/>
        </w:tabs>
        <w:spacing w:after="0" w:line="360" w:lineRule="auto"/>
        <w:ind w:left="851" w:hanging="851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tabs>
          <w:tab w:val="left" w:pos="851"/>
        </w:tabs>
        <w:spacing w:after="0" w:line="36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Artinya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:</w:t>
      </w:r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ab/>
        <w:t>“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Hai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orang-orang yang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beriman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sukakah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aku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tunjukkan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suatu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perniagaan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dapat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menyelamatkanmu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dari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azab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pedih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?” “(</w:t>
      </w:r>
      <w:proofErr w:type="spellStart"/>
      <w:proofErr w:type="gram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yaitu</w:t>
      </w:r>
      <w:proofErr w:type="spellEnd"/>
      <w:proofErr w:type="gram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)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beriman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kepada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RasulNya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berjihad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di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jalan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dengan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harta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jiwamu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Itulah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lebih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baik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bagimu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jika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kamu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mengetahui</w:t>
      </w:r>
      <w:proofErr w:type="spellEnd"/>
      <w:r w:rsidRPr="00446DEA">
        <w:rPr>
          <w:rFonts w:asciiTheme="majorBidi" w:hAnsiTheme="majorBidi" w:cstheme="majorBidi"/>
          <w:i/>
          <w:color w:val="000000" w:themeColor="text1"/>
          <w:sz w:val="24"/>
          <w:szCs w:val="24"/>
        </w:rPr>
        <w:t>.”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( QS</w:t>
      </w:r>
      <w:proofErr w:type="gram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As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haff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10-</w:t>
      </w:r>
      <w:proofErr w:type="gram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11 )</w:t>
      </w:r>
      <w:proofErr w:type="gramEnd"/>
    </w:p>
    <w:p w:rsidR="00403D9F" w:rsidRPr="00446DEA" w:rsidRDefault="00403D9F" w:rsidP="00403D9F">
      <w:pPr>
        <w:spacing w:after="0" w:line="360" w:lineRule="auto"/>
        <w:ind w:firstLine="426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Puji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syukur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ucapkan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kehadirat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SWT,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segala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rahmatNya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kekuatan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diselesaikan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direncanakan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403D9F" w:rsidRPr="00446DEA" w:rsidRDefault="00403D9F" w:rsidP="00403D9F">
      <w:pPr>
        <w:spacing w:after="0" w:line="360" w:lineRule="auto"/>
        <w:ind w:firstLine="680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berjudul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“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Pengaruh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Model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Kooperatif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446DEA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Take and Give</w:t>
      </w:r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Terhadap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Belajar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Tematik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Tema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Daerah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Tempat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Tinggalku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Siswa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Kelas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IV SD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Swasta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Al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Washliyah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Sei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Rampah</w:t>
      </w:r>
      <w:proofErr w:type="spellEnd"/>
      <w:r w:rsidRPr="00446DE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”,</w:t>
      </w: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bertujuan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syarat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memperoleh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gelar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Sarjana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Jurusan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Keguruan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(FKIP)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Al-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Medan.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kesempatan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kali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menyampaikan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terimakasi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Dr. H.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Firmansyah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 Si.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Rektor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Al-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Medan 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Dr.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Samsul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Bahri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M.Si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Dekan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Keguruan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Sujarwo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S.Pd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proofErr w:type="gram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M.Pd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ketua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studi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sekaligus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dosen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pembimbing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membantu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petunjuk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awal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juga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saran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diberikan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selesainya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Beta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Rapita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Silalahi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M.Pd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dosen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penguji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Fata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Ibnu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Hajar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M.Pd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selaku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dosen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penguji</w:t>
      </w:r>
      <w:proofErr w:type="spellEnd"/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Dosen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Program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Studi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Keguruan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Universitas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Muslim Nusantara Al-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Washliyah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Medan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dedikasinya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Kepala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SD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Swasta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Alwashliyah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Rampah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Emra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Syafrita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Yani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Elis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S.Pd</w:t>
      </w:r>
      <w:proofErr w:type="spellEnd"/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Kedua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Orangtua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Safiuddin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S.Pd.I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Ibu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Erna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wati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tercinta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cinta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kasih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dukungan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do’a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selesai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tepat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Kakak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Abang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Rhafika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Syahara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S.Pd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Zulpan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Mahardi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memberikan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masukan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dorongan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</w:p>
    <w:p w:rsidR="00403D9F" w:rsidRPr="00446DEA" w:rsidRDefault="00403D9F" w:rsidP="00403D9F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teman-teman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dikelas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Azzidin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membantu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menemani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terutama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Widya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Fani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Nadia,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teman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disebutkan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namanya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persatu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03D9F" w:rsidRPr="00446DEA" w:rsidRDefault="00403D9F" w:rsidP="00403D9F">
      <w:pPr>
        <w:pStyle w:val="ListParagraph"/>
        <w:spacing w:after="0" w:line="360" w:lineRule="auto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berupaya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semaksimal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mungkin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menyelesaikan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Namun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menyadari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masih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kelemahan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pembaca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demi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sempurnanya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Kiranya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skripsi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bermanfaat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memperkaya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khasana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403D9F" w:rsidRPr="00446DEA" w:rsidRDefault="00403D9F" w:rsidP="00403D9F">
      <w:pPr>
        <w:pStyle w:val="ListParagraph"/>
        <w:spacing w:after="0" w:line="360" w:lineRule="auto"/>
        <w:ind w:left="2880" w:firstLine="19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pStyle w:val="ListParagraph"/>
        <w:spacing w:after="0" w:line="360" w:lineRule="auto"/>
        <w:ind w:left="2880" w:firstLine="19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Medan,      </w:t>
      </w: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Februari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2024</w:t>
      </w:r>
    </w:p>
    <w:p w:rsidR="00403D9F" w:rsidRPr="00446DEA" w:rsidRDefault="00403D9F" w:rsidP="00403D9F">
      <w:pPr>
        <w:spacing w:after="0" w:line="360" w:lineRule="auto"/>
        <w:ind w:left="4100" w:firstLine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403D9F" w:rsidRPr="00446DEA" w:rsidRDefault="00403D9F" w:rsidP="00403D9F">
      <w:pPr>
        <w:spacing w:after="0" w:line="360" w:lineRule="auto"/>
        <w:ind w:left="4100" w:firstLine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spacing w:after="0" w:line="360" w:lineRule="auto"/>
        <w:ind w:left="4100" w:firstLine="720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3D9F" w:rsidRPr="00446DEA" w:rsidRDefault="00403D9F" w:rsidP="00403D9F">
      <w:pPr>
        <w:spacing w:after="0" w:line="360" w:lineRule="auto"/>
        <w:ind w:left="4100" w:firstLine="720"/>
        <w:contextualSpacing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proofErr w:type="spellStart"/>
      <w:r w:rsidRPr="00446DEA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Khairuna</w:t>
      </w:r>
      <w:proofErr w:type="spellEnd"/>
    </w:p>
    <w:p w:rsidR="00403D9F" w:rsidRDefault="00403D9F" w:rsidP="00403D9F">
      <w:r w:rsidRPr="00446DEA">
        <w:rPr>
          <w:rFonts w:asciiTheme="majorBidi" w:hAnsiTheme="majorBidi" w:cstheme="majorBidi"/>
          <w:color w:val="000000" w:themeColor="text1"/>
          <w:sz w:val="24"/>
          <w:szCs w:val="24"/>
        </w:rPr>
        <w:t>191434224</w:t>
      </w:r>
      <w:bookmarkStart w:id="0" w:name="_GoBack"/>
      <w:bookmarkEnd w:id="0"/>
    </w:p>
    <w:sectPr w:rsidR="0040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A4B"/>
    <w:multiLevelType w:val="hybridMultilevel"/>
    <w:tmpl w:val="D89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9F"/>
    <w:rsid w:val="004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Body of text1,Body of text2,Body of text3,Body of text4,Body of text5,rpp3"/>
    <w:basedOn w:val="Normal"/>
    <w:link w:val="ListParagraphChar"/>
    <w:uiPriority w:val="1"/>
    <w:qFormat/>
    <w:rsid w:val="00403D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Body of text1 Char,rpp3 Char"/>
    <w:link w:val="ListParagraph"/>
    <w:uiPriority w:val="1"/>
    <w:qFormat/>
    <w:locked/>
    <w:rsid w:val="0040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2024-03-08T01:11:00Z</dcterms:created>
  <dcterms:modified xsi:type="dcterms:W3CDTF">2024-03-08T01:11:00Z</dcterms:modified>
</cp:coreProperties>
</file>