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9D4B" w14:textId="77777777" w:rsidR="004E2E0E" w:rsidRPr="004E2E0E" w:rsidRDefault="004E2E0E" w:rsidP="004E2E0E">
      <w:pPr>
        <w:jc w:val="center"/>
        <w:rPr>
          <w:rFonts w:ascii="Times New Roman" w:hAnsi="Times New Roman" w:cs="Times New Roman"/>
          <w:b/>
          <w:bCs/>
          <w:sz w:val="24"/>
          <w:szCs w:val="24"/>
        </w:rPr>
      </w:pPr>
      <w:r w:rsidRPr="004E2E0E">
        <w:rPr>
          <w:rFonts w:ascii="Times New Roman" w:hAnsi="Times New Roman" w:cs="Times New Roman"/>
          <w:b/>
          <w:bCs/>
          <w:sz w:val="24"/>
          <w:szCs w:val="24"/>
        </w:rPr>
        <w:t>PENGARUH KOMITMEN NORMATIF, KOMUNIKASI INTERNAL DAN</w:t>
      </w:r>
    </w:p>
    <w:p w14:paraId="04CF1766" w14:textId="77777777" w:rsidR="004E2E0E" w:rsidRPr="004E2E0E" w:rsidRDefault="004E2E0E" w:rsidP="004E2E0E">
      <w:pPr>
        <w:jc w:val="center"/>
        <w:rPr>
          <w:rFonts w:ascii="Times New Roman" w:hAnsi="Times New Roman" w:cs="Times New Roman"/>
          <w:b/>
          <w:bCs/>
          <w:sz w:val="24"/>
          <w:szCs w:val="24"/>
        </w:rPr>
      </w:pPr>
      <w:r w:rsidRPr="004E2E0E">
        <w:rPr>
          <w:rFonts w:ascii="Times New Roman" w:hAnsi="Times New Roman" w:cs="Times New Roman"/>
          <w:b/>
          <w:bCs/>
          <w:sz w:val="24"/>
          <w:szCs w:val="24"/>
        </w:rPr>
        <w:t xml:space="preserve">KETERAMPILAN KERJA TERHADAP KINERJA </w:t>
      </w:r>
    </w:p>
    <w:p w14:paraId="17C14CAB" w14:textId="77777777" w:rsidR="004E2E0E" w:rsidRPr="004E2E0E" w:rsidRDefault="004E2E0E" w:rsidP="004E2E0E">
      <w:pPr>
        <w:jc w:val="center"/>
        <w:rPr>
          <w:rFonts w:ascii="Times New Roman" w:hAnsi="Times New Roman" w:cs="Times New Roman"/>
          <w:b/>
          <w:bCs/>
          <w:sz w:val="24"/>
          <w:szCs w:val="24"/>
        </w:rPr>
      </w:pPr>
      <w:r w:rsidRPr="004E2E0E">
        <w:rPr>
          <w:rFonts w:ascii="Times New Roman" w:hAnsi="Times New Roman" w:cs="Times New Roman"/>
          <w:b/>
          <w:bCs/>
          <w:sz w:val="24"/>
          <w:szCs w:val="24"/>
        </w:rPr>
        <w:t xml:space="preserve">PEGAWAI DINAS PEKERJAAN UMUM DAN </w:t>
      </w:r>
    </w:p>
    <w:p w14:paraId="6DA700D4" w14:textId="77777777" w:rsidR="004E2E0E" w:rsidRPr="004E2E0E" w:rsidRDefault="004E2E0E" w:rsidP="004E2E0E">
      <w:pPr>
        <w:jc w:val="center"/>
        <w:rPr>
          <w:rFonts w:ascii="Times New Roman" w:hAnsi="Times New Roman" w:cs="Times New Roman"/>
          <w:b/>
          <w:bCs/>
          <w:sz w:val="24"/>
          <w:szCs w:val="24"/>
        </w:rPr>
      </w:pPr>
      <w:r w:rsidRPr="004E2E0E">
        <w:rPr>
          <w:rFonts w:ascii="Times New Roman" w:hAnsi="Times New Roman" w:cs="Times New Roman"/>
          <w:b/>
          <w:bCs/>
          <w:sz w:val="24"/>
          <w:szCs w:val="24"/>
        </w:rPr>
        <w:t xml:space="preserve">PENATAAN RUANG PROVINSI </w:t>
      </w:r>
    </w:p>
    <w:p w14:paraId="2386C1EA" w14:textId="0034C3DC" w:rsidR="004E2E0E" w:rsidRDefault="004E2E0E" w:rsidP="004E2E0E">
      <w:pPr>
        <w:jc w:val="center"/>
        <w:rPr>
          <w:rFonts w:ascii="Times New Roman" w:hAnsi="Times New Roman" w:cs="Times New Roman"/>
          <w:b/>
          <w:bCs/>
          <w:sz w:val="24"/>
          <w:szCs w:val="24"/>
        </w:rPr>
      </w:pPr>
      <w:r w:rsidRPr="004E2E0E">
        <w:rPr>
          <w:rFonts w:ascii="Times New Roman" w:hAnsi="Times New Roman" w:cs="Times New Roman"/>
          <w:b/>
          <w:bCs/>
          <w:sz w:val="24"/>
          <w:szCs w:val="24"/>
        </w:rPr>
        <w:t>SUMATERA UTARA</w:t>
      </w:r>
    </w:p>
    <w:p w14:paraId="034A803B" w14:textId="5C25F87A" w:rsidR="004E2E0E" w:rsidRDefault="004E2E0E" w:rsidP="004E2E0E">
      <w:pPr>
        <w:jc w:val="center"/>
        <w:rPr>
          <w:rFonts w:ascii="Times New Roman" w:hAnsi="Times New Roman" w:cs="Times New Roman"/>
          <w:b/>
          <w:bCs/>
          <w:sz w:val="24"/>
          <w:szCs w:val="24"/>
        </w:rPr>
      </w:pPr>
    </w:p>
    <w:p w14:paraId="378ADC31" w14:textId="77777777" w:rsidR="004E2E0E" w:rsidRPr="004E2E0E" w:rsidRDefault="004E2E0E" w:rsidP="004E2E0E">
      <w:pPr>
        <w:spacing w:after="0" w:line="240" w:lineRule="auto"/>
        <w:jc w:val="center"/>
        <w:rPr>
          <w:rFonts w:ascii="Times New Roman" w:hAnsi="Times New Roman" w:cs="Times New Roman"/>
          <w:b/>
          <w:bCs/>
          <w:sz w:val="24"/>
          <w:szCs w:val="24"/>
          <w:u w:val="single"/>
        </w:rPr>
      </w:pPr>
      <w:r w:rsidRPr="004E2E0E">
        <w:rPr>
          <w:rFonts w:ascii="Times New Roman" w:hAnsi="Times New Roman" w:cs="Times New Roman"/>
          <w:b/>
          <w:bCs/>
          <w:sz w:val="24"/>
          <w:szCs w:val="24"/>
          <w:u w:val="single"/>
        </w:rPr>
        <w:t>WARDATUL HUSNA</w:t>
      </w:r>
    </w:p>
    <w:p w14:paraId="37BA4C82" w14:textId="652E091C" w:rsidR="004E2E0E" w:rsidRDefault="004E2E0E" w:rsidP="004E2E0E">
      <w:pPr>
        <w:jc w:val="center"/>
        <w:rPr>
          <w:rFonts w:ascii="Times New Roman" w:hAnsi="Times New Roman" w:cs="Times New Roman"/>
          <w:b/>
          <w:bCs/>
          <w:sz w:val="24"/>
          <w:szCs w:val="24"/>
        </w:rPr>
      </w:pPr>
      <w:r w:rsidRPr="004E2E0E">
        <w:rPr>
          <w:rFonts w:ascii="Times New Roman" w:hAnsi="Times New Roman" w:cs="Times New Roman"/>
          <w:b/>
          <w:bCs/>
          <w:sz w:val="24"/>
          <w:szCs w:val="24"/>
        </w:rPr>
        <w:t>NPM:193114012</w:t>
      </w:r>
    </w:p>
    <w:p w14:paraId="756B863B" w14:textId="77777777" w:rsidR="004E2E0E" w:rsidRDefault="004E2E0E" w:rsidP="009E65E5">
      <w:pPr>
        <w:jc w:val="center"/>
        <w:rPr>
          <w:rFonts w:ascii="Times New Roman" w:hAnsi="Times New Roman" w:cs="Times New Roman"/>
          <w:b/>
          <w:bCs/>
          <w:sz w:val="24"/>
          <w:szCs w:val="24"/>
        </w:rPr>
      </w:pPr>
    </w:p>
    <w:p w14:paraId="551ED538" w14:textId="03C9F292" w:rsidR="00885B4A" w:rsidRPr="00885B4A" w:rsidRDefault="009E65E5" w:rsidP="009E65E5">
      <w:pPr>
        <w:jc w:val="center"/>
        <w:rPr>
          <w:rFonts w:ascii="Times New Roman" w:hAnsi="Times New Roman" w:cs="Times New Roman"/>
          <w:b/>
          <w:bCs/>
          <w:sz w:val="24"/>
          <w:szCs w:val="24"/>
        </w:rPr>
      </w:pPr>
      <w:r>
        <w:rPr>
          <w:rFonts w:ascii="Times New Roman" w:hAnsi="Times New Roman" w:cs="Times New Roman" w:hint="eastAsia"/>
          <w:b/>
          <w:bCs/>
          <w:sz w:val="24"/>
          <w:szCs w:val="24"/>
        </w:rPr>
        <w:t>ABSTRAK</w:t>
      </w:r>
    </w:p>
    <w:p w14:paraId="39F51590" w14:textId="4D27BD61" w:rsidR="00470DD1" w:rsidRDefault="00B65C26" w:rsidP="00B65C26">
      <w:pPr>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470DD1" w:rsidRPr="008D6DAB">
        <w:rPr>
          <w:rFonts w:ascii="Times New Roman" w:hAnsi="Times New Roman" w:cs="Times New Roman"/>
          <w:sz w:val="24"/>
          <w:szCs w:val="24"/>
        </w:rPr>
        <w:t xml:space="preserve">Tujuan penelitian ini adalah untuk mengetahui dan menganalisis pengaruh komitmen normatif, komunikasi internal dan keterampilan kerja terhadap kinerja pegawai Dinas Pekerjaan Umum Dan Penataan Ruang Provinsi Sumatera Utara. Jenis penelitian adalah kuantitatif. Populasi penelitian ini adalah pegawai Dinas Pekerjaan Umum Dan Penataan Ruang Provinsi Sumatera Utara yang berjumlah 75 orang. Berhubung jumlah pegawai Dinas Pekerjaan Umum Dan Penataan Ruang Provinsi Sumatera Utara sebanyak 75 orang (kurang dari 100 orang), maka semua karyawan diambil jadi objek penelitian. Instrumen penelitian menggunakan kuesioner dengan skala pengukuran data Skala Likert. Teknik analisis data menggunakan uji validitas, reliabilitas dan asumsi klasik. Metode analisis data menggunakan regresi linear berganda dengan bantuan program </w:t>
      </w:r>
      <w:r w:rsidR="00470DD1" w:rsidRPr="00BF7E46">
        <w:rPr>
          <w:rFonts w:ascii="Times New Roman" w:hAnsi="Times New Roman" w:cs="Times New Roman"/>
          <w:i/>
          <w:iCs/>
          <w:sz w:val="24"/>
          <w:szCs w:val="24"/>
        </w:rPr>
        <w:t>SPSS</w:t>
      </w:r>
      <w:r w:rsidR="00470DD1" w:rsidRPr="008D6DAB">
        <w:rPr>
          <w:rFonts w:ascii="Times New Roman" w:hAnsi="Times New Roman" w:cs="Times New Roman"/>
          <w:sz w:val="24"/>
          <w:szCs w:val="24"/>
        </w:rPr>
        <w:t>. Hasil penelitian membuktikan bahwa komitmen normatif berpengaruh positif dan signifikan terhadap kinerja pegawai. Komunikasi internal berpengaruh positif dan signifikan terhadap kinerja pegawai. Keterampilan kerja berpengaruh positif dan signifikan terhadap kinerja pegawai. Komitmen normatif, komunikasi internal dan keterampilan kerja secara serentak berpengaruh positif dan signifikan terhadap kinerja pegawai Dinas Pekerjaan Umum Dan Penataan Ruang Provinsi Sumatera Utara. Nilai koefisien determinasi yang sudah disesuaikan (R Square) sebesar 0,780 hal ini berarti 78% variabel dependen dapat dijelaskan oleh variabel independen sedangkan sisanya dijelaskan oleh variabel lain diluar variabel yang diteliti.</w:t>
      </w:r>
    </w:p>
    <w:p w14:paraId="08990078" w14:textId="77777777" w:rsidR="004E2E0E" w:rsidRPr="008D6DAB" w:rsidRDefault="004E2E0E" w:rsidP="00B65C26">
      <w:pPr>
        <w:jc w:val="both"/>
        <w:rPr>
          <w:rFonts w:ascii="Times New Roman" w:hAnsi="Times New Roman" w:cs="Times New Roman"/>
          <w:sz w:val="24"/>
          <w:szCs w:val="24"/>
        </w:rPr>
      </w:pPr>
    </w:p>
    <w:p w14:paraId="2D1F7C23" w14:textId="5999CA75" w:rsidR="00470DD1" w:rsidRDefault="00470DD1" w:rsidP="00470DD1">
      <w:pPr>
        <w:jc w:val="both"/>
        <w:rPr>
          <w:rFonts w:ascii="Times New Roman" w:hAnsi="Times New Roman" w:cs="Times New Roman"/>
          <w:sz w:val="24"/>
          <w:szCs w:val="24"/>
        </w:rPr>
      </w:pPr>
      <w:r w:rsidRPr="008D6DAB">
        <w:rPr>
          <w:rFonts w:ascii="Times New Roman" w:hAnsi="Times New Roman" w:cs="Times New Roman"/>
          <w:b/>
          <w:bCs/>
          <w:sz w:val="24"/>
          <w:szCs w:val="24"/>
        </w:rPr>
        <w:t xml:space="preserve">Kata kunci: </w:t>
      </w:r>
      <w:r w:rsidRPr="003C6752">
        <w:rPr>
          <w:rFonts w:ascii="Times New Roman" w:hAnsi="Times New Roman" w:cs="Times New Roman"/>
          <w:sz w:val="24"/>
          <w:szCs w:val="24"/>
        </w:rPr>
        <w:t xml:space="preserve">Komitmen Normatif, Komunikasi Internal, Keterampilan Kerja </w:t>
      </w:r>
      <w:r w:rsidR="004E2E0E">
        <w:rPr>
          <w:rFonts w:ascii="Times New Roman" w:hAnsi="Times New Roman" w:cs="Times New Roman"/>
          <w:sz w:val="24"/>
          <w:szCs w:val="24"/>
        </w:rPr>
        <w:br/>
      </w:r>
      <w:r w:rsidR="004E2E0E">
        <w:rPr>
          <w:rFonts w:ascii="Times New Roman" w:hAnsi="Times New Roman" w:cs="Times New Roman"/>
          <w:sz w:val="24"/>
          <w:szCs w:val="24"/>
          <w:lang w:val="en-US"/>
        </w:rPr>
        <w:t xml:space="preserve">                        </w:t>
      </w:r>
      <w:r w:rsidRPr="003C6752">
        <w:rPr>
          <w:rFonts w:ascii="Times New Roman" w:hAnsi="Times New Roman" w:cs="Times New Roman"/>
          <w:sz w:val="24"/>
          <w:szCs w:val="24"/>
        </w:rPr>
        <w:t>Kinerja Pegawai.</w:t>
      </w:r>
    </w:p>
    <w:p w14:paraId="7EEF9C66" w14:textId="77777777" w:rsidR="00B72F56" w:rsidRDefault="00B72F56" w:rsidP="00470DD1">
      <w:pPr>
        <w:jc w:val="both"/>
        <w:rPr>
          <w:rFonts w:ascii="Times New Roman" w:hAnsi="Times New Roman" w:cs="Times New Roman"/>
          <w:sz w:val="24"/>
          <w:szCs w:val="24"/>
        </w:rPr>
        <w:sectPr w:rsidR="00B72F56" w:rsidSect="004E2E0E">
          <w:pgSz w:w="11906" w:h="16838"/>
          <w:pgMar w:top="1701" w:right="1701" w:bottom="1701" w:left="2268" w:header="709" w:footer="709" w:gutter="0"/>
          <w:cols w:space="708"/>
          <w:docGrid w:linePitch="360"/>
        </w:sectPr>
      </w:pPr>
    </w:p>
    <w:p w14:paraId="13C2BD53" w14:textId="59C17E4A" w:rsidR="00B72F56" w:rsidRPr="000D08D3" w:rsidRDefault="000D08D3" w:rsidP="00B72F56">
      <w:pPr>
        <w:ind w:left="1080" w:hanging="1080"/>
        <w:jc w:val="both"/>
        <w:rPr>
          <w:rFonts w:ascii="Times New Roman" w:hAnsi="Times New Roman" w:cs="Times New Roman"/>
          <w:i/>
          <w:iCs/>
          <w:sz w:val="2"/>
          <w:szCs w:val="24"/>
          <w:lang w:val="en-US"/>
        </w:rPr>
      </w:pPr>
      <w:r>
        <w:rPr>
          <w:rFonts w:ascii="Times New Roman" w:hAnsi="Times New Roman" w:cs="Times New Roman"/>
          <w:b/>
          <w:bCs/>
          <w:i/>
          <w:iCs/>
          <w:sz w:val="24"/>
          <w:szCs w:val="24"/>
          <w:lang w:val="en-US"/>
        </w:rPr>
        <w:lastRenderedPageBreak/>
        <w:t xml:space="preserve"> </w:t>
      </w:r>
      <w:bookmarkStart w:id="0" w:name="_GoBack"/>
      <w:bookmarkEnd w:id="0"/>
    </w:p>
    <w:p w14:paraId="2488A500" w14:textId="0F9ED148" w:rsidR="00B72F56" w:rsidRPr="003C6752" w:rsidRDefault="000D08D3" w:rsidP="00470DD1">
      <w:pPr>
        <w:jc w:val="both"/>
        <w:rPr>
          <w:rFonts w:ascii="Times New Roman" w:hAnsi="Times New Roman" w:cs="Times New Roman"/>
          <w:sz w:val="24"/>
          <w:szCs w:val="24"/>
        </w:rPr>
      </w:pPr>
      <w:r w:rsidRPr="000D08D3">
        <w:drawing>
          <wp:inline distT="0" distB="0" distL="0" distR="0" wp14:anchorId="7F695CE5" wp14:editId="1BAACFCA">
            <wp:extent cx="5039995" cy="792189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9995" cy="7921895"/>
                    </a:xfrm>
                    <a:prstGeom prst="rect">
                      <a:avLst/>
                    </a:prstGeom>
                    <a:noFill/>
                    <a:ln>
                      <a:noFill/>
                    </a:ln>
                  </pic:spPr>
                </pic:pic>
              </a:graphicData>
            </a:graphic>
          </wp:inline>
        </w:drawing>
      </w:r>
    </w:p>
    <w:sectPr w:rsidR="00B72F56" w:rsidRPr="003C6752" w:rsidSect="004E2E0E">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D1"/>
    <w:rsid w:val="000D08D3"/>
    <w:rsid w:val="003C6752"/>
    <w:rsid w:val="00470DD1"/>
    <w:rsid w:val="004E2E0E"/>
    <w:rsid w:val="00885B4A"/>
    <w:rsid w:val="008D6DAB"/>
    <w:rsid w:val="009E65E5"/>
    <w:rsid w:val="00B65C26"/>
    <w:rsid w:val="00B72F56"/>
    <w:rsid w:val="00B75B1E"/>
    <w:rsid w:val="00BF7E46"/>
    <w:rsid w:val="00D66978"/>
    <w:rsid w:val="00F6058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488"/>
  <w15:chartTrackingRefBased/>
  <w15:docId w15:val="{ABDDC745-7194-2148-B642-3C329D04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1469">
      <w:bodyDiv w:val="1"/>
      <w:marLeft w:val="0"/>
      <w:marRight w:val="0"/>
      <w:marTop w:val="0"/>
      <w:marBottom w:val="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sChild>
            <w:div w:id="2090537258">
              <w:marLeft w:val="0"/>
              <w:marRight w:val="0"/>
              <w:marTop w:val="0"/>
              <w:marBottom w:val="0"/>
              <w:divBdr>
                <w:top w:val="none" w:sz="0" w:space="0" w:color="auto"/>
                <w:left w:val="none" w:sz="0" w:space="0" w:color="auto"/>
                <w:bottom w:val="none" w:sz="0" w:space="0" w:color="auto"/>
                <w:right w:val="none" w:sz="0" w:space="0" w:color="auto"/>
              </w:divBdr>
              <w:divsChild>
                <w:div w:id="342128288">
                  <w:marLeft w:val="0"/>
                  <w:marRight w:val="0"/>
                  <w:marTop w:val="0"/>
                  <w:marBottom w:val="0"/>
                  <w:divBdr>
                    <w:top w:val="none" w:sz="0" w:space="0" w:color="auto"/>
                    <w:left w:val="none" w:sz="0" w:space="0" w:color="auto"/>
                    <w:bottom w:val="none" w:sz="0" w:space="0" w:color="auto"/>
                    <w:right w:val="none" w:sz="0" w:space="0" w:color="auto"/>
                  </w:divBdr>
                  <w:divsChild>
                    <w:div w:id="1043990092">
                      <w:marLeft w:val="0"/>
                      <w:marRight w:val="0"/>
                      <w:marTop w:val="0"/>
                      <w:marBottom w:val="0"/>
                      <w:divBdr>
                        <w:top w:val="none" w:sz="0" w:space="0" w:color="auto"/>
                        <w:left w:val="none" w:sz="0" w:space="0" w:color="auto"/>
                        <w:bottom w:val="none" w:sz="0" w:space="0" w:color="auto"/>
                        <w:right w:val="none" w:sz="0" w:space="0" w:color="auto"/>
                      </w:divBdr>
                      <w:divsChild>
                        <w:div w:id="1937519681">
                          <w:marLeft w:val="0"/>
                          <w:marRight w:val="0"/>
                          <w:marTop w:val="0"/>
                          <w:marBottom w:val="0"/>
                          <w:divBdr>
                            <w:top w:val="none" w:sz="0" w:space="0" w:color="auto"/>
                            <w:left w:val="none" w:sz="0" w:space="0" w:color="auto"/>
                            <w:bottom w:val="none" w:sz="0" w:space="0" w:color="auto"/>
                            <w:right w:val="none" w:sz="0" w:space="0" w:color="auto"/>
                          </w:divBdr>
                          <w:divsChild>
                            <w:div w:id="1022823638">
                              <w:marLeft w:val="0"/>
                              <w:marRight w:val="0"/>
                              <w:marTop w:val="0"/>
                              <w:marBottom w:val="0"/>
                              <w:divBdr>
                                <w:top w:val="none" w:sz="0" w:space="0" w:color="auto"/>
                                <w:left w:val="none" w:sz="0" w:space="0" w:color="auto"/>
                                <w:bottom w:val="none" w:sz="0" w:space="0" w:color="auto"/>
                                <w:right w:val="none" w:sz="0" w:space="0" w:color="auto"/>
                              </w:divBdr>
                              <w:divsChild>
                                <w:div w:id="666133933">
                                  <w:marLeft w:val="0"/>
                                  <w:marRight w:val="0"/>
                                  <w:marTop w:val="0"/>
                                  <w:marBottom w:val="0"/>
                                  <w:divBdr>
                                    <w:top w:val="none" w:sz="0" w:space="0" w:color="auto"/>
                                    <w:left w:val="none" w:sz="0" w:space="0" w:color="auto"/>
                                    <w:bottom w:val="none" w:sz="0" w:space="0" w:color="auto"/>
                                    <w:right w:val="none" w:sz="0" w:space="0" w:color="auto"/>
                                  </w:divBdr>
                                  <w:divsChild>
                                    <w:div w:id="548761298">
                                      <w:marLeft w:val="0"/>
                                      <w:marRight w:val="0"/>
                                      <w:marTop w:val="0"/>
                                      <w:marBottom w:val="0"/>
                                      <w:divBdr>
                                        <w:top w:val="none" w:sz="0" w:space="0" w:color="auto"/>
                                        <w:left w:val="none" w:sz="0" w:space="0" w:color="auto"/>
                                        <w:bottom w:val="none" w:sz="0" w:space="0" w:color="auto"/>
                                        <w:right w:val="none" w:sz="0" w:space="0" w:color="auto"/>
                                      </w:divBdr>
                                      <w:divsChild>
                                        <w:div w:id="1007175425">
                                          <w:marLeft w:val="0"/>
                                          <w:marRight w:val="0"/>
                                          <w:marTop w:val="0"/>
                                          <w:marBottom w:val="0"/>
                                          <w:divBdr>
                                            <w:top w:val="none" w:sz="0" w:space="0" w:color="auto"/>
                                            <w:left w:val="none" w:sz="0" w:space="0" w:color="auto"/>
                                            <w:bottom w:val="none" w:sz="0" w:space="0" w:color="auto"/>
                                            <w:right w:val="none" w:sz="0" w:space="0" w:color="auto"/>
                                          </w:divBdr>
                                          <w:divsChild>
                                            <w:div w:id="1467700448">
                                              <w:marLeft w:val="0"/>
                                              <w:marRight w:val="0"/>
                                              <w:marTop w:val="0"/>
                                              <w:marBottom w:val="0"/>
                                              <w:divBdr>
                                                <w:top w:val="none" w:sz="0" w:space="0" w:color="auto"/>
                                                <w:left w:val="none" w:sz="0" w:space="0" w:color="auto"/>
                                                <w:bottom w:val="none" w:sz="0" w:space="0" w:color="auto"/>
                                                <w:right w:val="none" w:sz="0" w:space="0" w:color="auto"/>
                                              </w:divBdr>
                                              <w:divsChild>
                                                <w:div w:id="1979874168">
                                                  <w:marLeft w:val="0"/>
                                                  <w:marRight w:val="0"/>
                                                  <w:marTop w:val="0"/>
                                                  <w:marBottom w:val="0"/>
                                                  <w:divBdr>
                                                    <w:top w:val="none" w:sz="0" w:space="0" w:color="auto"/>
                                                    <w:left w:val="none" w:sz="0" w:space="0" w:color="auto"/>
                                                    <w:bottom w:val="none" w:sz="0" w:space="0" w:color="auto"/>
                                                    <w:right w:val="none" w:sz="0" w:space="0" w:color="auto"/>
                                                  </w:divBdr>
                                                  <w:divsChild>
                                                    <w:div w:id="640037184">
                                                      <w:marLeft w:val="0"/>
                                                      <w:marRight w:val="0"/>
                                                      <w:marTop w:val="0"/>
                                                      <w:marBottom w:val="0"/>
                                                      <w:divBdr>
                                                        <w:top w:val="none" w:sz="0" w:space="0" w:color="auto"/>
                                                        <w:left w:val="none" w:sz="0" w:space="0" w:color="auto"/>
                                                        <w:bottom w:val="none" w:sz="0" w:space="0" w:color="auto"/>
                                                        <w:right w:val="none" w:sz="0" w:space="0" w:color="auto"/>
                                                      </w:divBdr>
                                                      <w:divsChild>
                                                        <w:div w:id="1103695010">
                                                          <w:marLeft w:val="0"/>
                                                          <w:marRight w:val="0"/>
                                                          <w:marTop w:val="0"/>
                                                          <w:marBottom w:val="0"/>
                                                          <w:divBdr>
                                                            <w:top w:val="none" w:sz="0" w:space="0" w:color="auto"/>
                                                            <w:left w:val="none" w:sz="0" w:space="0" w:color="auto"/>
                                                            <w:bottom w:val="none" w:sz="0" w:space="0" w:color="auto"/>
                                                            <w:right w:val="none" w:sz="0" w:space="0" w:color="auto"/>
                                                          </w:divBdr>
                                                          <w:divsChild>
                                                            <w:div w:id="6319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2672">
      <w:bodyDiv w:val="1"/>
      <w:marLeft w:val="0"/>
      <w:marRight w:val="0"/>
      <w:marTop w:val="0"/>
      <w:marBottom w:val="0"/>
      <w:divBdr>
        <w:top w:val="none" w:sz="0" w:space="0" w:color="auto"/>
        <w:left w:val="none" w:sz="0" w:space="0" w:color="auto"/>
        <w:bottom w:val="none" w:sz="0" w:space="0" w:color="auto"/>
        <w:right w:val="none" w:sz="0" w:space="0" w:color="auto"/>
      </w:divBdr>
      <w:divsChild>
        <w:div w:id="2100179915">
          <w:marLeft w:val="0"/>
          <w:marRight w:val="0"/>
          <w:marTop w:val="0"/>
          <w:marBottom w:val="0"/>
          <w:divBdr>
            <w:top w:val="none" w:sz="0" w:space="0" w:color="auto"/>
            <w:left w:val="none" w:sz="0" w:space="0" w:color="auto"/>
            <w:bottom w:val="none" w:sz="0" w:space="0" w:color="auto"/>
            <w:right w:val="none" w:sz="0" w:space="0" w:color="auto"/>
          </w:divBdr>
          <w:divsChild>
            <w:div w:id="678312790">
              <w:marLeft w:val="0"/>
              <w:marRight w:val="0"/>
              <w:marTop w:val="0"/>
              <w:marBottom w:val="0"/>
              <w:divBdr>
                <w:top w:val="none" w:sz="0" w:space="0" w:color="auto"/>
                <w:left w:val="none" w:sz="0" w:space="0" w:color="auto"/>
                <w:bottom w:val="none" w:sz="0" w:space="0" w:color="auto"/>
                <w:right w:val="none" w:sz="0" w:space="0" w:color="auto"/>
              </w:divBdr>
              <w:divsChild>
                <w:div w:id="920067652">
                  <w:marLeft w:val="0"/>
                  <w:marRight w:val="0"/>
                  <w:marTop w:val="0"/>
                  <w:marBottom w:val="0"/>
                  <w:divBdr>
                    <w:top w:val="none" w:sz="0" w:space="0" w:color="auto"/>
                    <w:left w:val="none" w:sz="0" w:space="0" w:color="auto"/>
                    <w:bottom w:val="none" w:sz="0" w:space="0" w:color="auto"/>
                    <w:right w:val="none" w:sz="0" w:space="0" w:color="auto"/>
                  </w:divBdr>
                  <w:divsChild>
                    <w:div w:id="1198615731">
                      <w:marLeft w:val="0"/>
                      <w:marRight w:val="0"/>
                      <w:marTop w:val="0"/>
                      <w:marBottom w:val="0"/>
                      <w:divBdr>
                        <w:top w:val="none" w:sz="0" w:space="0" w:color="auto"/>
                        <w:left w:val="none" w:sz="0" w:space="0" w:color="auto"/>
                        <w:bottom w:val="none" w:sz="0" w:space="0" w:color="auto"/>
                        <w:right w:val="none" w:sz="0" w:space="0" w:color="auto"/>
                      </w:divBdr>
                      <w:divsChild>
                        <w:div w:id="446581850">
                          <w:marLeft w:val="0"/>
                          <w:marRight w:val="0"/>
                          <w:marTop w:val="0"/>
                          <w:marBottom w:val="0"/>
                          <w:divBdr>
                            <w:top w:val="none" w:sz="0" w:space="0" w:color="auto"/>
                            <w:left w:val="none" w:sz="0" w:space="0" w:color="auto"/>
                            <w:bottom w:val="none" w:sz="0" w:space="0" w:color="auto"/>
                            <w:right w:val="none" w:sz="0" w:space="0" w:color="auto"/>
                          </w:divBdr>
                          <w:divsChild>
                            <w:div w:id="609704520">
                              <w:marLeft w:val="0"/>
                              <w:marRight w:val="0"/>
                              <w:marTop w:val="0"/>
                              <w:marBottom w:val="0"/>
                              <w:divBdr>
                                <w:top w:val="none" w:sz="0" w:space="0" w:color="auto"/>
                                <w:left w:val="none" w:sz="0" w:space="0" w:color="auto"/>
                                <w:bottom w:val="none" w:sz="0" w:space="0" w:color="auto"/>
                                <w:right w:val="none" w:sz="0" w:space="0" w:color="auto"/>
                              </w:divBdr>
                              <w:divsChild>
                                <w:div w:id="500043161">
                                  <w:marLeft w:val="0"/>
                                  <w:marRight w:val="0"/>
                                  <w:marTop w:val="0"/>
                                  <w:marBottom w:val="0"/>
                                  <w:divBdr>
                                    <w:top w:val="none" w:sz="0" w:space="0" w:color="auto"/>
                                    <w:left w:val="none" w:sz="0" w:space="0" w:color="auto"/>
                                    <w:bottom w:val="none" w:sz="0" w:space="0" w:color="auto"/>
                                    <w:right w:val="none" w:sz="0" w:space="0" w:color="auto"/>
                                  </w:divBdr>
                                  <w:divsChild>
                                    <w:div w:id="2067336123">
                                      <w:marLeft w:val="0"/>
                                      <w:marRight w:val="0"/>
                                      <w:marTop w:val="0"/>
                                      <w:marBottom w:val="0"/>
                                      <w:divBdr>
                                        <w:top w:val="none" w:sz="0" w:space="0" w:color="auto"/>
                                        <w:left w:val="none" w:sz="0" w:space="0" w:color="auto"/>
                                        <w:bottom w:val="none" w:sz="0" w:space="0" w:color="auto"/>
                                        <w:right w:val="none" w:sz="0" w:space="0" w:color="auto"/>
                                      </w:divBdr>
                                      <w:divsChild>
                                        <w:div w:id="616987339">
                                          <w:marLeft w:val="0"/>
                                          <w:marRight w:val="0"/>
                                          <w:marTop w:val="0"/>
                                          <w:marBottom w:val="0"/>
                                          <w:divBdr>
                                            <w:top w:val="none" w:sz="0" w:space="0" w:color="auto"/>
                                            <w:left w:val="none" w:sz="0" w:space="0" w:color="auto"/>
                                            <w:bottom w:val="none" w:sz="0" w:space="0" w:color="auto"/>
                                            <w:right w:val="none" w:sz="0" w:space="0" w:color="auto"/>
                                          </w:divBdr>
                                          <w:divsChild>
                                            <w:div w:id="275259181">
                                              <w:marLeft w:val="0"/>
                                              <w:marRight w:val="0"/>
                                              <w:marTop w:val="0"/>
                                              <w:marBottom w:val="0"/>
                                              <w:divBdr>
                                                <w:top w:val="none" w:sz="0" w:space="0" w:color="auto"/>
                                                <w:left w:val="none" w:sz="0" w:space="0" w:color="auto"/>
                                                <w:bottom w:val="none" w:sz="0" w:space="0" w:color="auto"/>
                                                <w:right w:val="none" w:sz="0" w:space="0" w:color="auto"/>
                                              </w:divBdr>
                                              <w:divsChild>
                                                <w:div w:id="2122647266">
                                                  <w:marLeft w:val="0"/>
                                                  <w:marRight w:val="0"/>
                                                  <w:marTop w:val="0"/>
                                                  <w:marBottom w:val="0"/>
                                                  <w:divBdr>
                                                    <w:top w:val="none" w:sz="0" w:space="0" w:color="auto"/>
                                                    <w:left w:val="none" w:sz="0" w:space="0" w:color="auto"/>
                                                    <w:bottom w:val="none" w:sz="0" w:space="0" w:color="auto"/>
                                                    <w:right w:val="none" w:sz="0" w:space="0" w:color="auto"/>
                                                  </w:divBdr>
                                                  <w:divsChild>
                                                    <w:div w:id="1553497847">
                                                      <w:marLeft w:val="0"/>
                                                      <w:marRight w:val="0"/>
                                                      <w:marTop w:val="0"/>
                                                      <w:marBottom w:val="0"/>
                                                      <w:divBdr>
                                                        <w:top w:val="none" w:sz="0" w:space="0" w:color="auto"/>
                                                        <w:left w:val="none" w:sz="0" w:space="0" w:color="auto"/>
                                                        <w:bottom w:val="none" w:sz="0" w:space="0" w:color="auto"/>
                                                        <w:right w:val="none" w:sz="0" w:space="0" w:color="auto"/>
                                                      </w:divBdr>
                                                      <w:divsChild>
                                                        <w:div w:id="1013385009">
                                                          <w:marLeft w:val="0"/>
                                                          <w:marRight w:val="0"/>
                                                          <w:marTop w:val="0"/>
                                                          <w:marBottom w:val="0"/>
                                                          <w:divBdr>
                                                            <w:top w:val="none" w:sz="0" w:space="0" w:color="auto"/>
                                                            <w:left w:val="none" w:sz="0" w:space="0" w:color="auto"/>
                                                            <w:bottom w:val="none" w:sz="0" w:space="0" w:color="auto"/>
                                                            <w:right w:val="none" w:sz="0" w:space="0" w:color="auto"/>
                                                          </w:divBdr>
                                                          <w:divsChild>
                                                            <w:div w:id="11152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wardatulhusna337@gmail.com</dc:creator>
  <cp:keywords/>
  <dc:description/>
  <cp:lastModifiedBy>Administrator</cp:lastModifiedBy>
  <cp:revision>2</cp:revision>
  <dcterms:created xsi:type="dcterms:W3CDTF">2024-05-17T01:24:00Z</dcterms:created>
  <dcterms:modified xsi:type="dcterms:W3CDTF">2024-05-17T01:24:00Z</dcterms:modified>
</cp:coreProperties>
</file>