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5" w:rsidRPr="0095260D" w:rsidRDefault="007A5E05" w:rsidP="007A5E05">
      <w:pPr>
        <w:pStyle w:val="Heading1"/>
      </w:pPr>
      <w:bookmarkStart w:id="0" w:name="_GoBack"/>
      <w:r w:rsidRPr="0095260D">
        <w:t>KATA PENGANTAR</w:t>
      </w:r>
    </w:p>
    <w:p w:rsidR="007A5E05" w:rsidRPr="0095260D" w:rsidRDefault="007A5E05" w:rsidP="007A5E05">
      <w:pPr>
        <w:pStyle w:val="Heading1"/>
      </w:pPr>
      <w:bookmarkStart w:id="1" w:name="_Toc8910282"/>
      <w:bookmarkStart w:id="2" w:name="_Toc11320876"/>
      <w:r w:rsidRPr="0095260D">
        <w:rPr>
          <w:noProof/>
        </w:rPr>
        <w:drawing>
          <wp:inline distT="0" distB="0" distL="0" distR="0" wp14:anchorId="6ED4D299" wp14:editId="75A0354F">
            <wp:extent cx="4919980" cy="1339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64" cy="134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05" w:rsidRPr="0095260D" w:rsidRDefault="007A5E05" w:rsidP="007A5E0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95260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52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(Ash-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: 10-11).</w:t>
      </w:r>
    </w:p>
    <w:p w:rsidR="007A5E05" w:rsidRPr="0095260D" w:rsidRDefault="007A5E05" w:rsidP="007A5E0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A5E05" w:rsidRPr="0095260D" w:rsidRDefault="007A5E05" w:rsidP="007A5E05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diberikan-Nya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No 25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1992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2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Kec.Sinunukan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Mandailing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Natal)”,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( S1 )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7A5E05" w:rsidRPr="0095260D" w:rsidRDefault="007A5E05" w:rsidP="007A5E05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5260D">
        <w:rPr>
          <w:rFonts w:ascii="Times New Roman" w:hAnsi="Times New Roman" w:cs="Times New Roman"/>
          <w:b/>
          <w:sz w:val="24"/>
          <w:szCs w:val="24"/>
        </w:rPr>
        <w:t xml:space="preserve"> ‘‘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No 25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1992 (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      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Kec.Sinunukan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Mandailing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Natal)</w:t>
      </w:r>
    </w:p>
    <w:p w:rsidR="007A5E05" w:rsidRPr="0095260D" w:rsidRDefault="007A5E05" w:rsidP="007A5E05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60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526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6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K.Surbakti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SE., MAP,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Bapak DR. H. Firmansyah, M. Si, sebagai Wakil Rektor I</w:t>
      </w:r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Bapak DR. H. Ridwanto, Msi, sebagai Wakil Rektor II</w:t>
      </w:r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Bapak DR. Anwar Saddat, S. Ag, . Hum, Sebagai Wakil Rektor III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Sintara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, SH.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5260D">
        <w:rPr>
          <w:rFonts w:ascii="Times New Roman" w:hAnsi="Times New Roman" w:cs="Times New Roman"/>
          <w:sz w:val="24"/>
          <w:szCs w:val="24"/>
        </w:rPr>
        <w:t xml:space="preserve">MH,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 xml:space="preserve">, sekaligus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Halimatul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SH., MH,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Ka.Prodi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Univeristas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>.\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Kepada Bapak/Ibu Dosen Fakultas Huku</w:t>
      </w:r>
      <w:r w:rsidRPr="0095260D">
        <w:rPr>
          <w:rFonts w:ascii="Times New Roman" w:hAnsi="Times New Roman" w:cs="Times New Roman"/>
          <w:sz w:val="24"/>
          <w:szCs w:val="24"/>
        </w:rPr>
        <w:t>m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t xml:space="preserve"> yang banyak memberikan ilmu, nasehat, saran, masukan juga dorongan kepada penulis agar penulis menjadi mahasiswa dan sarjana serta anak yang dapat dibanggakan oleh orang tua dan menjadi sarjana yang berkualitas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Kepada Bapak Abdul sebagai KTU di Fakultas Hukum</w:t>
      </w:r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>Kepada Bapak Yusuf sebagai staff KTU di Fakultas Huku</w:t>
      </w:r>
      <w:r w:rsidRPr="0095260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260D">
        <w:rPr>
          <w:rFonts w:ascii="Times New Roman" w:hAnsi="Times New Roman" w:cs="Times New Roman"/>
          <w:sz w:val="24"/>
          <w:szCs w:val="24"/>
          <w:lang w:val="id-ID"/>
        </w:rPr>
        <w:t xml:space="preserve">Sembah sujud ananda kepada yang terhormat dan tercinta Ayahanda dan Ibunda yang selalu memberikan doa dan semangat buat penulis dan selalu </w:t>
      </w:r>
      <w:r w:rsidRPr="0095260D">
        <w:rPr>
          <w:rFonts w:ascii="Times New Roman" w:hAnsi="Times New Roman" w:cs="Times New Roman"/>
          <w:sz w:val="24"/>
          <w:szCs w:val="24"/>
          <w:lang w:val="id-ID"/>
        </w:rPr>
        <w:lastRenderedPageBreak/>
        <w:t>meberikan dukungan baik moriil aupun materiil. Mereka adalah motivator dan pendukung setia penulis.</w:t>
      </w:r>
    </w:p>
    <w:p w:rsidR="007A5E05" w:rsidRPr="0095260D" w:rsidRDefault="007A5E05" w:rsidP="007A5E05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</w:p>
    <w:p w:rsidR="007A5E05" w:rsidRPr="0095260D" w:rsidRDefault="007A5E05" w:rsidP="007A5E0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5260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penghujung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52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60D">
        <w:rPr>
          <w:rFonts w:ascii="Times New Roman" w:hAnsi="Times New Roman" w:cs="Times New Roman"/>
          <w:sz w:val="24"/>
          <w:szCs w:val="24"/>
        </w:rPr>
        <w:t xml:space="preserve"> Amin</w:t>
      </w:r>
    </w:p>
    <w:p w:rsidR="007A5E05" w:rsidRPr="0095260D" w:rsidRDefault="007A5E05" w:rsidP="007A5E05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5E05" w:rsidRPr="0095260D" w:rsidRDefault="007A5E05" w:rsidP="007A5E05">
      <w:pPr>
        <w:pStyle w:val="NoSpacing"/>
        <w:spacing w:line="360" w:lineRule="auto"/>
        <w:ind w:left="4331"/>
      </w:pPr>
      <w:r w:rsidRPr="0095260D">
        <w:t>Medan</w:t>
      </w:r>
      <w:r w:rsidRPr="0095260D">
        <w:rPr>
          <w:lang w:val="id-ID"/>
        </w:rPr>
        <w:t xml:space="preserve">,                </w:t>
      </w:r>
      <w:r w:rsidRPr="0095260D">
        <w:t xml:space="preserve"> 2021</w:t>
      </w:r>
    </w:p>
    <w:p w:rsidR="007A5E05" w:rsidRPr="0095260D" w:rsidRDefault="007A5E05" w:rsidP="007A5E0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A5E05" w:rsidRPr="0095260D" w:rsidRDefault="007A5E05" w:rsidP="007A5E0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A5E05" w:rsidRPr="0095260D" w:rsidRDefault="007A5E05" w:rsidP="007A5E0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A5E05" w:rsidRPr="0095260D" w:rsidRDefault="007A5E05" w:rsidP="007A5E0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5260D">
        <w:rPr>
          <w:rFonts w:ascii="Times New Roman" w:hAnsi="Times New Roman" w:cs="Times New Roman"/>
          <w:sz w:val="24"/>
          <w:szCs w:val="24"/>
          <w:u w:val="single"/>
        </w:rPr>
        <w:t xml:space="preserve">Ali </w:t>
      </w:r>
      <w:proofErr w:type="spellStart"/>
      <w:r w:rsidRPr="0095260D">
        <w:rPr>
          <w:rFonts w:ascii="Times New Roman" w:hAnsi="Times New Roman" w:cs="Times New Roman"/>
          <w:sz w:val="24"/>
          <w:szCs w:val="24"/>
          <w:u w:val="single"/>
        </w:rPr>
        <w:t>Muddin</w:t>
      </w:r>
      <w:proofErr w:type="spellEnd"/>
      <w:r w:rsidRPr="009526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260D">
        <w:rPr>
          <w:rFonts w:ascii="Times New Roman" w:hAnsi="Times New Roman" w:cs="Times New Roman"/>
          <w:sz w:val="24"/>
          <w:szCs w:val="24"/>
          <w:u w:val="single"/>
        </w:rPr>
        <w:t>Sirait</w:t>
      </w:r>
      <w:proofErr w:type="spellEnd"/>
    </w:p>
    <w:p w:rsidR="007A5E05" w:rsidRPr="0095260D" w:rsidRDefault="007A5E05" w:rsidP="007A5E05">
      <w:pPr>
        <w:spacing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60D">
        <w:rPr>
          <w:rFonts w:ascii="Times New Roman" w:hAnsi="Times New Roman" w:cs="Times New Roman"/>
          <w:sz w:val="24"/>
          <w:szCs w:val="24"/>
        </w:rPr>
        <w:t>NPM: 175114008</w:t>
      </w:r>
    </w:p>
    <w:bookmarkEnd w:id="2"/>
    <w:bookmarkEnd w:id="0"/>
    <w:p w:rsidR="004D3F23" w:rsidRDefault="004D3F23"/>
    <w:sectPr w:rsidR="004D3F23" w:rsidSect="007A5E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5"/>
    <w:rsid w:val="004D3F23"/>
    <w:rsid w:val="007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05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E05"/>
    <w:pPr>
      <w:ind w:left="284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E05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E0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7A5E05"/>
    <w:rPr>
      <w:rFonts w:ascii="Calibri" w:eastAsia="Calibri" w:hAnsi="Calibri" w:cs="Arial"/>
    </w:rPr>
  </w:style>
  <w:style w:type="paragraph" w:styleId="NoSpacing">
    <w:name w:val="No Spacing"/>
    <w:basedOn w:val="Normal"/>
    <w:uiPriority w:val="1"/>
    <w:qFormat/>
    <w:rsid w:val="007A5E05"/>
    <w:pPr>
      <w:ind w:firstLine="709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05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E05"/>
    <w:pPr>
      <w:ind w:left="284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E05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5E0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7A5E05"/>
    <w:rPr>
      <w:rFonts w:ascii="Calibri" w:eastAsia="Calibri" w:hAnsi="Calibri" w:cs="Arial"/>
    </w:rPr>
  </w:style>
  <w:style w:type="paragraph" w:styleId="NoSpacing">
    <w:name w:val="No Spacing"/>
    <w:basedOn w:val="Normal"/>
    <w:uiPriority w:val="1"/>
    <w:qFormat/>
    <w:rsid w:val="007A5E05"/>
    <w:pPr>
      <w:ind w:firstLine="709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2024-04-30T01:08:00Z</dcterms:created>
  <dcterms:modified xsi:type="dcterms:W3CDTF">2024-04-30T01:15:00Z</dcterms:modified>
</cp:coreProperties>
</file>