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045088" cy="916838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088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64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00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FAKULTAS FARMASI</dc:title>
  <dcterms:created xsi:type="dcterms:W3CDTF">2024-06-06T06:12:58Z</dcterms:created>
  <dcterms:modified xsi:type="dcterms:W3CDTF">2024-06-06T06:12:58Z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Notes</vt:lpwstr>
  </property>
  <property fmtid="{D5CDD505-2E9C-101B-9397-08002B2CF9AE}" pid="4" name="LastSaved">
    <vt:filetime>2024-06-06T00:00:00Z</vt:filetime>
  </property>
  <property fmtid="{D5CDD505-2E9C-101B-9397-08002B2CF9AE}" pid="5" name="Producer">
    <vt:lpwstr>iOS Version 16.0.3 (Build 20A392) Quartz PDFContext</vt:lpwstr>
  </property>
</Properties>
</file>