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D2" w:rsidRDefault="00B03BD2" w:rsidP="00B03BD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Adisarwanto, T.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(2014). Kedelai Tropika Produktivitas 3ton/ha. Jakarta. Penerbit Penebar Swadaya. Hal 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3BD2" w:rsidRDefault="00B03BD2" w:rsidP="00B03BD2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Andarwulan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N.,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Kusnandar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F.,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Herawati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ID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 Dian Rakyat: 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BD2" w:rsidRDefault="00B03BD2" w:rsidP="00B03BD2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Apriyantono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A., D.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Fardiaz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N.L.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Puspitasari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Yasni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Budiyanto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ID"/>
        </w:rPr>
        <w:t>1989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IPB Press, Bogor.</w:t>
      </w:r>
    </w:p>
    <w:p w:rsidR="00B03BD2" w:rsidRDefault="00B03BD2" w:rsidP="00B03BD2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AOAC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International.,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(1999).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Official Method of Analysis.</w:t>
      </w:r>
      <w:proofErr w:type="gramEnd"/>
    </w:p>
    <w:p w:rsidR="00B03BD2" w:rsidRDefault="00B03BD2" w:rsidP="00B03BD2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Cooney.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L., (1981).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“Growth of Microorganism in Biotechnology”.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Weinheim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Aris, S.B., Rudi., &amp; Lasarido. (2021). Pengolahan Limbah Industri Tahu Menggunakan Berbagai Jenis Tanaman Dengan Metode Fitoremediasi. Kalimantan Timur. Program Studi Agroteknologi. Hal 258.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Cahyadi, W.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(2009). Kedelai Khasiat dan Teknologi. Jakarta. PT Bumi Aksara. Hal 4, 6, 58.</w:t>
      </w:r>
    </w:p>
    <w:p w:rsidR="00B03BD2" w:rsidRDefault="00B03BD2" w:rsidP="00B03BD2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Fardiaz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S.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ID"/>
        </w:rPr>
        <w:t>1992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Mikrobiologi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Firmanto, H.B. Ir.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(2010). Praktis Bercocok Tanam Kedelai Secara Intensif. Bandung. Penerbit Angkasa. Hal 2-5.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K, S.A.,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M.U.K.,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J., (2015).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Farland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menyesuaikan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kekeruhan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Akuatika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(2) : 128-139.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Gomez, A.A. &amp; Gomez., K.A. (1995).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UI-Press.</w:t>
      </w:r>
      <w:proofErr w:type="gramEnd"/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Hakim, K., (2007),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Ammonium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singkong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Manihot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utilissima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Pohl.)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Inokulum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Saccharomyces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cerevisiae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Surakarta, Surakarta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Haryono, B. S.T.P., &amp; Kurniati, D. (2013). KEDELAI. Provinsi Sumatera Utara. PT.Trisula Adisakti.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Inuhan, B., Arreneuz, B., &amp; Wibowo, A.M.  (2016). Optimasi Produksi Protein Sel Tunggal (PST) Dari Bakteri Yang Terdapat Pada Gastrointestinal (GI) Ikan Nila (</w:t>
      </w:r>
      <w:r>
        <w:rPr>
          <w:rFonts w:ascii="Times New Roman" w:hAnsi="Times New Roman" w:cs="Times New Roman"/>
          <w:i/>
          <w:sz w:val="24"/>
          <w:szCs w:val="24"/>
        </w:rPr>
        <w:t>Oreochromis niloticus</w:t>
      </w:r>
      <w:r>
        <w:rPr>
          <w:rFonts w:ascii="Times New Roman" w:hAnsi="Times New Roman" w:cs="Times New Roman"/>
          <w:sz w:val="24"/>
          <w:szCs w:val="24"/>
        </w:rPr>
        <w:t>) dan Ikan Kembung (</w:t>
      </w:r>
      <w:r>
        <w:rPr>
          <w:rFonts w:ascii="Times New Roman" w:hAnsi="Times New Roman" w:cs="Times New Roman"/>
          <w:i/>
          <w:sz w:val="24"/>
          <w:szCs w:val="24"/>
        </w:rPr>
        <w:t>Scomber canagorta</w:t>
      </w:r>
      <w:r>
        <w:rPr>
          <w:rFonts w:ascii="Times New Roman" w:hAnsi="Times New Roman" w:cs="Times New Roman"/>
          <w:sz w:val="24"/>
          <w:szCs w:val="24"/>
        </w:rPr>
        <w:t>). Pontianak. Universitas Tanjungpura. Hal 24-25.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Irianto, H.E., &amp; Muljannah, I.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(2011). Proses dan aplikasi nanopartikel kitosan sebagai penghantar obat. Squalen, 6(1), 1-8.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Jasman., &amp; Ramadan, M.A.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(2021). Pengaruh Jenis Perlakuan Awal terhadap Konsentrasi Bioetanol Hasil Hidrolisis dan Fermentasi Tongkol Jagung menggunakan </w:t>
      </w:r>
      <w:r>
        <w:rPr>
          <w:rFonts w:ascii="Times New Roman" w:hAnsi="Times New Roman" w:cs="Times New Roman"/>
          <w:i/>
          <w:sz w:val="24"/>
          <w:szCs w:val="24"/>
        </w:rPr>
        <w:t xml:space="preserve">Trichoderma reesei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 xml:space="preserve">Saccaharomyces cerevisiae. </w:t>
      </w:r>
      <w:r>
        <w:rPr>
          <w:rFonts w:ascii="Times New Roman" w:hAnsi="Times New Roman" w:cs="Times New Roman"/>
          <w:sz w:val="24"/>
          <w:szCs w:val="24"/>
        </w:rPr>
        <w:t>Nusa Tenggara Timur. Universitas Nusa Cendana. Hal 27.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Knob, A &amp; Carmona, E,C.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 Xylanase production by</w:t>
      </w:r>
      <w:r>
        <w:rPr>
          <w:rFonts w:ascii="Times New Roman" w:hAnsi="Times New Roman" w:cs="Times New Roman"/>
          <w:i/>
          <w:sz w:val="24"/>
          <w:szCs w:val="24"/>
        </w:rPr>
        <w:t xml:space="preserve"> penicillium sclerotiorum and its characterization.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World Applied Sciences journal</w:t>
      </w:r>
      <w:r>
        <w:rPr>
          <w:rFonts w:ascii="Times New Roman" w:hAnsi="Times New Roman" w:cs="Times New Roman"/>
          <w:sz w:val="24"/>
          <w:szCs w:val="24"/>
        </w:rPr>
        <w:t xml:space="preserve"> 4 (2).277-283.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Kuswardani, I., &amp; Wijajaseputra, A.I. (1998). Produksi Protein Sel Tunggal Phanerochaete chrysosporium pada media limbah cair tahu yang diperkaya: kajian optimasi waktu panen. Prosiding Seminar Nasional Teknologi Pangan dan Gizi. 604-613.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Manfaati, R. (2010). Kinetika dan Variable Optimum Fermentasi Asam Laktat dengan Media Campuran Tepung Tapioka dan Limbah Cair Tahu oleh </w:t>
      </w:r>
      <w:r>
        <w:rPr>
          <w:rFonts w:ascii="Times New Roman" w:hAnsi="Times New Roman" w:cs="Times New Roman"/>
          <w:i/>
          <w:sz w:val="24"/>
          <w:szCs w:val="24"/>
        </w:rPr>
        <w:t>Rhizopus oryzae.</w:t>
      </w:r>
      <w:r>
        <w:rPr>
          <w:rFonts w:ascii="Times New Roman" w:hAnsi="Times New Roman" w:cs="Times New Roman"/>
          <w:sz w:val="24"/>
          <w:szCs w:val="24"/>
        </w:rPr>
        <w:t xml:space="preserve"> Semarang. Magister Teknik Kimia.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Marian, E., &amp; Tuhuteru S. (2019). Pemanfaatan Limbah Cair Tahu Sebagai Pupuk Organik Cair Pada Pertumbuhan dan Hasil Tanaman Sawi Putih. Papua. Sekolah Tinggi Ilmu Pertanian Petra Baliem Wamena. Hal 135-136.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Maryana, L., Anam, S., &amp; Nugrahani, W.A.  (2016). Produksi Protein Sel Tunggal Dari Kultur </w:t>
      </w:r>
      <w:r>
        <w:rPr>
          <w:rFonts w:ascii="Times New Roman" w:hAnsi="Times New Roman" w:cs="Times New Roman"/>
          <w:i/>
          <w:sz w:val="24"/>
          <w:szCs w:val="24"/>
        </w:rPr>
        <w:t xml:space="preserve">Rhizopus oryzae </w:t>
      </w:r>
      <w:r>
        <w:rPr>
          <w:rFonts w:ascii="Times New Roman" w:hAnsi="Times New Roman" w:cs="Times New Roman"/>
          <w:sz w:val="24"/>
          <w:szCs w:val="24"/>
        </w:rPr>
        <w:t>Dengan Medium Limbah Cair Tahu. Palu. Universitas Tadulako. Hal 134.</w:t>
      </w:r>
    </w:p>
    <w:p w:rsidR="00B03BD2" w:rsidRDefault="00B03BD2" w:rsidP="00B03BD2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Muchtadi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ID"/>
        </w:rPr>
        <w:t>1989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IPB, Bogor.</w:t>
      </w:r>
      <w:proofErr w:type="gramEnd"/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Nasution,N.M. Feliatra., &amp;  Effendi, 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Analisis Pertumbuhan Protein Sel Tunggal Kultur </w:t>
      </w:r>
      <w:r>
        <w:rPr>
          <w:rFonts w:ascii="Times New Roman" w:hAnsi="Times New Roman" w:cs="Times New Roman"/>
          <w:i/>
          <w:sz w:val="24"/>
          <w:szCs w:val="24"/>
        </w:rPr>
        <w:t>Bacillus cereus</w:t>
      </w:r>
      <w:r>
        <w:rPr>
          <w:rFonts w:ascii="Times New Roman" w:hAnsi="Times New Roman" w:cs="Times New Roman"/>
          <w:sz w:val="24"/>
          <w:szCs w:val="24"/>
        </w:rPr>
        <w:t>Dengan Media yang Berbeda.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Riau. Universitas Riau. Hal 48.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Natsir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S. (2018).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Protein Total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Ambon.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Nengsih A.I., Feliatra. Effendi I. (2020). </w:t>
      </w:r>
      <w:r>
        <w:rPr>
          <w:rFonts w:ascii="Times New Roman" w:hAnsi="Times New Roman" w:cs="Times New Roman"/>
          <w:i/>
          <w:sz w:val="24"/>
          <w:szCs w:val="24"/>
        </w:rPr>
        <w:t>Growth of Bacteria Bacillus cereus in Liquid Mediums with Different Carbohydrate Sources.</w:t>
      </w:r>
      <w:r>
        <w:rPr>
          <w:rFonts w:ascii="Times New Roman" w:hAnsi="Times New Roman" w:cs="Times New Roman"/>
          <w:sz w:val="24"/>
          <w:szCs w:val="24"/>
        </w:rPr>
        <w:t>Pekanbaru. Universitas Riau. Hal 68.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Pagoray, H., Sulistyawati., &amp; Fitriyani. (2021). Limbah Cair Industri Tahu dan Dampaknya Terhadap Kualitas Air dan Biota Perairan. Samarinda. Universitas Mulawarman.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Pawignya, H.  (2011). Pembuatan Protein Sel Tunggal dari Limbah Nanas dengan Proses  Fermentasi. Yogyakarta. Fakultas Teknologi Industri. Hal 2-3.</w:t>
      </w:r>
    </w:p>
    <w:p w:rsidR="00B03BD2" w:rsidRDefault="00B03BD2" w:rsidP="00B03BD2">
      <w:pPr>
        <w:pStyle w:val="BodyText"/>
        <w:spacing w:before="158" w:line="360" w:lineRule="auto"/>
        <w:jc w:val="both"/>
      </w:pPr>
      <w:proofErr w:type="spellStart"/>
      <w:proofErr w:type="gramStart"/>
      <w:r>
        <w:t>Poedjiadi</w:t>
      </w:r>
      <w:proofErr w:type="spellEnd"/>
      <w:r>
        <w:t xml:space="preserve">, Anna </w:t>
      </w:r>
      <w:proofErr w:type="spellStart"/>
      <w:r>
        <w:t>dan</w:t>
      </w:r>
      <w:proofErr w:type="spellEnd"/>
      <w:r>
        <w:t xml:space="preserve"> F. M. </w:t>
      </w:r>
      <w:proofErr w:type="spellStart"/>
      <w:r>
        <w:t>Titin</w:t>
      </w:r>
      <w:proofErr w:type="spellEnd"/>
      <w:r>
        <w:t xml:space="preserve"> </w:t>
      </w:r>
      <w:proofErr w:type="spellStart"/>
      <w:r>
        <w:t>Supriyanti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(2006). </w:t>
      </w:r>
      <w:proofErr w:type="spellStart"/>
      <w:r>
        <w:t>Dasar</w:t>
      </w:r>
      <w:proofErr w:type="spellEnd"/>
      <w:r>
        <w:t xml:space="preserve"> -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Biokimia</w:t>
      </w:r>
      <w:proofErr w:type="spellEnd"/>
      <w:r>
        <w:t>.</w:t>
      </w:r>
      <w:proofErr w:type="gramEnd"/>
    </w:p>
    <w:p w:rsidR="00B03BD2" w:rsidRDefault="00B03BD2" w:rsidP="00B03BD2">
      <w:pPr>
        <w:pStyle w:val="BodyText"/>
        <w:spacing w:before="40" w:after="240" w:line="360" w:lineRule="auto"/>
        <w:ind w:left="709"/>
        <w:jc w:val="both"/>
        <w:rPr>
          <w:lang w:val="id-ID"/>
        </w:rPr>
      </w:pPr>
      <w:r>
        <w:t>Jakarta: UI-Press</w:t>
      </w:r>
      <w:r>
        <w:rPr>
          <w:lang w:val="id-ID"/>
        </w:rPr>
        <w:t>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Putra, H.M. Feliatra., &amp; Effendi, I., (2021). </w:t>
      </w:r>
      <w:r>
        <w:rPr>
          <w:rFonts w:ascii="Times New Roman" w:hAnsi="Times New Roman" w:cs="Times New Roman"/>
          <w:i/>
          <w:sz w:val="24"/>
          <w:szCs w:val="24"/>
        </w:rPr>
        <w:t>Optimization OF Bacillus cereus Growth In Media With Different Carbon Sources.</w:t>
      </w:r>
      <w:r>
        <w:rPr>
          <w:rFonts w:ascii="Times New Roman" w:hAnsi="Times New Roman" w:cs="Times New Roman"/>
          <w:sz w:val="24"/>
          <w:szCs w:val="24"/>
        </w:rPr>
        <w:t xml:space="preserve"> Riau. Universitas Riau. Hal 208-209.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Putri, E. (2018). Kualitas Protein Susu Sapi Segar Berdasarkan Waktu Penyimpanan. Langsa. Universitas Cut Nyak Dhien Langsa. Hal 15.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Prabandari, E.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(2001). Cara membuat tahu. Prov. Sumatera Utara. Jakarta. PT MUSI PERKASA UTAMA. Hal 42.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Rahayu, &amp; Nurwitri.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(2012). Mikrobiologi Pangan. Bogor. PT.Penerbit IPB Press. Hal 74-75.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Rahayu, 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(2019). Potensi Limbah Cair Tahu Sebagai Media Pertumbuhan Bakteri Asam Laktat </w:t>
      </w:r>
      <w:r>
        <w:rPr>
          <w:rFonts w:ascii="Times New Roman" w:hAnsi="Times New Roman" w:cs="Times New Roman"/>
          <w:i/>
          <w:sz w:val="24"/>
          <w:szCs w:val="24"/>
        </w:rPr>
        <w:t xml:space="preserve">Lactobacillus bulgaricus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 xml:space="preserve">streptococcus thermophilus. </w:t>
      </w:r>
      <w:r>
        <w:rPr>
          <w:rFonts w:ascii="Times New Roman" w:hAnsi="Times New Roman" w:cs="Times New Roman"/>
          <w:sz w:val="24"/>
          <w:szCs w:val="24"/>
        </w:rPr>
        <w:t>Yogyakarta. Hal 1 dan 2.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Rauzatul,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(2018). Pengaruh Aplikasi Bakteri </w:t>
      </w:r>
      <w:r>
        <w:rPr>
          <w:rFonts w:ascii="Times New Roman" w:hAnsi="Times New Roman" w:cs="Times New Roman"/>
          <w:i/>
          <w:sz w:val="24"/>
          <w:szCs w:val="24"/>
        </w:rPr>
        <w:t xml:space="preserve">Bacillus cereus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 xml:space="preserve">Pseudomonas Aeruginosa </w:t>
      </w:r>
      <w:r>
        <w:rPr>
          <w:rFonts w:ascii="Times New Roman" w:hAnsi="Times New Roman" w:cs="Times New Roman"/>
          <w:sz w:val="24"/>
          <w:szCs w:val="24"/>
        </w:rPr>
        <w:t>Terhadap Produktivitas Tanaman Padi yang Terinfeksi Penyakit Blas Sebagai Referensi Mata Kuliah Mikrobiologi. Banda Aceh. Hal 16, 17, 18, 19.</w:t>
      </w:r>
    </w:p>
    <w:p w:rsidR="00B03BD2" w:rsidRDefault="00B03BD2" w:rsidP="00B03BD2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R.</w:t>
      </w:r>
      <w:r>
        <w:rPr>
          <w:rFonts w:ascii="Times New Roman" w:hAnsi="Times New Roman" w:cs="Times New Roman"/>
          <w:sz w:val="24"/>
          <w:szCs w:val="24"/>
          <w:lang w:val="en-US"/>
        </w:rPr>
        <w:t>, (</w:t>
      </w:r>
      <w:r>
        <w:rPr>
          <w:rFonts w:ascii="Times New Roman" w:hAnsi="Times New Roman" w:cs="Times New Roman"/>
          <w:sz w:val="24"/>
          <w:szCs w:val="24"/>
          <w:lang w:val="en-ID"/>
        </w:rPr>
        <w:t>2007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ISBN: 978-979-756-233-5.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Samsudin, W., Selomo, M., &amp; Natsir, F.M. (2018). Pengolahan Limbah Cair Industri Tahu Menjadi Pupuk Organik Cair Dengan Penambahan Efektive Mikroorganisme-4 (EM-4). Maluku. Universitas Hasanuddin. Hal 2.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Sayow F., Bobby V.J.P., Weny T., Kojoh D.A.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(2020). Analisis Kandungan Limbah Industri Tahu Dan Tempe Rahayu Di Kelurahan Uner Kecamatan Kawangkoan Kabupaten Minahasa. Manado. UNSRAT. Hal 246.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Siregar, A.D., Lahay, R.R., &amp; Rahmawati N.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(2017). Respons Pertumbuhan Dan Produksi Kedelai (</w:t>
      </w:r>
      <w:r>
        <w:rPr>
          <w:rFonts w:ascii="Times New Roman" w:hAnsi="Times New Roman" w:cs="Times New Roman"/>
          <w:i/>
          <w:sz w:val="24"/>
          <w:szCs w:val="24"/>
        </w:rPr>
        <w:t xml:space="preserve">Glycine max </w:t>
      </w:r>
      <w:r>
        <w:rPr>
          <w:rFonts w:ascii="Times New Roman" w:hAnsi="Times New Roman" w:cs="Times New Roman"/>
          <w:sz w:val="24"/>
          <w:szCs w:val="24"/>
        </w:rPr>
        <w:t>(L. Merril) Terhadap Pemberian Biochar Sekam Padi Dan Pupuk P. Medan. USU. Hal 722-723.</w:t>
      </w:r>
    </w:p>
    <w:p w:rsidR="00B03BD2" w:rsidRDefault="00B03BD2" w:rsidP="00B03BD2">
      <w:pPr>
        <w:pStyle w:val="BodyText"/>
        <w:tabs>
          <w:tab w:val="left" w:pos="7938"/>
        </w:tabs>
        <w:spacing w:before="162" w:after="240" w:line="360" w:lineRule="auto"/>
        <w:ind w:left="709" w:right="3" w:hanging="709"/>
        <w:jc w:val="both"/>
        <w:rPr>
          <w:lang w:val="id-ID"/>
        </w:rPr>
      </w:pPr>
      <w:proofErr w:type="gramStart"/>
      <w:r>
        <w:t>S</w:t>
      </w:r>
      <w:r>
        <w:rPr>
          <w:lang w:val="id-ID"/>
        </w:rPr>
        <w:t>oe</w:t>
      </w:r>
      <w:proofErr w:type="spellStart"/>
      <w:r>
        <w:t>darmadji</w:t>
      </w:r>
      <w:proofErr w:type="spellEnd"/>
      <w:r>
        <w:t xml:space="preserve">, S; B. </w:t>
      </w:r>
      <w:proofErr w:type="spellStart"/>
      <w:r>
        <w:t>Haryono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Suhardi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(1989).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>.</w:t>
      </w:r>
      <w:proofErr w:type="gramEnd"/>
      <w:r>
        <w:t xml:space="preserve"> </w:t>
      </w:r>
      <w:proofErr w:type="spellStart"/>
      <w:r>
        <w:t>Penerbit</w:t>
      </w:r>
      <w:proofErr w:type="spellEnd"/>
      <w:r>
        <w:t xml:space="preserve"> Liberty. </w:t>
      </w:r>
      <w:proofErr w:type="gramStart"/>
      <w:r>
        <w:t>Yogyakarta</w:t>
      </w:r>
      <w:r>
        <w:rPr>
          <w:lang w:val="id-ID"/>
        </w:rPr>
        <w:t>.</w:t>
      </w:r>
      <w:proofErr w:type="gramEnd"/>
      <w:r>
        <w:tab/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Somaye, F., Marizich., &amp; Lale.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(2008). </w:t>
      </w:r>
      <w:r>
        <w:rPr>
          <w:rFonts w:ascii="Times New Roman" w:hAnsi="Times New Roman" w:cs="Times New Roman"/>
          <w:i/>
          <w:sz w:val="24"/>
          <w:szCs w:val="24"/>
        </w:rPr>
        <w:t>Single Cell Protein</w:t>
      </w:r>
      <w:r>
        <w:rPr>
          <w:rFonts w:ascii="Times New Roman" w:hAnsi="Times New Roman" w:cs="Times New Roman"/>
          <w:sz w:val="24"/>
          <w:szCs w:val="24"/>
        </w:rPr>
        <w:t xml:space="preserve"> (SCP) </w:t>
      </w:r>
      <w:r>
        <w:rPr>
          <w:rFonts w:ascii="Times New Roman" w:hAnsi="Times New Roman" w:cs="Times New Roman"/>
          <w:i/>
          <w:sz w:val="24"/>
          <w:szCs w:val="24"/>
        </w:rPr>
        <w:t>Production from Uf Cheese When by Kluyveromyces Marxianus</w:t>
      </w:r>
      <w:r>
        <w:rPr>
          <w:rFonts w:ascii="Times New Roman" w:hAnsi="Times New Roman" w:cs="Times New Roman"/>
          <w:sz w:val="24"/>
          <w:szCs w:val="24"/>
        </w:rPr>
        <w:t>. Iran. 18th Nationl Congres on Food Technology. 16-18 oct.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Suhairin., Muanah., Dewi, S.E.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(2020). Pengolahan Limbah Cair Tahu Menjadi Pupuk Organik Cair Di Lombok Tengah NTB. Mataram. Universitas Muhammadiyah Mataram. Hal 374.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Susanti, R., &amp; Hidayat, E.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(2016). Profil Protein Susu Dan Produk Olahannya. Lampung. Universitas Negeri Semarang. Hal 99.</w:t>
      </w:r>
    </w:p>
    <w:p w:rsidR="00B03BD2" w:rsidRDefault="00B03BD2" w:rsidP="00B03BD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Shitophyta, M.L. Kaisupy S., &amp; Sari P.I.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(2021). </w:t>
      </w:r>
      <w:r>
        <w:rPr>
          <w:rFonts w:ascii="Times New Roman" w:hAnsi="Times New Roman" w:cs="Times New Roman"/>
          <w:i/>
          <w:sz w:val="24"/>
          <w:szCs w:val="24"/>
        </w:rPr>
        <w:t xml:space="preserve">Utilization Of Tofu Liquid Waste Into Biogas:Review. </w:t>
      </w:r>
      <w:r>
        <w:rPr>
          <w:rFonts w:ascii="Times New Roman" w:hAnsi="Times New Roman" w:cs="Times New Roman"/>
          <w:sz w:val="24"/>
          <w:szCs w:val="24"/>
        </w:rPr>
        <w:t>Yogyakarta. Universitas Ahmad Dahlan. Hal 1-2.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3BD2" w:rsidRDefault="00B03BD2" w:rsidP="00B03BD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Widanti.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(2021). Produksi Protein Sel Tunggal Dari Limbah Cair Tahu Dengan Kultur </w:t>
      </w:r>
      <w:r>
        <w:rPr>
          <w:rFonts w:ascii="Times New Roman" w:hAnsi="Times New Roman" w:cs="Times New Roman"/>
          <w:i/>
          <w:sz w:val="24"/>
          <w:szCs w:val="24"/>
        </w:rPr>
        <w:t xml:space="preserve">Saccharomyces cerevisiae </w:t>
      </w:r>
      <w:r>
        <w:rPr>
          <w:rFonts w:ascii="Times New Roman" w:hAnsi="Times New Roman" w:cs="Times New Roman"/>
          <w:sz w:val="24"/>
          <w:szCs w:val="24"/>
        </w:rPr>
        <w:t>3005. Yogyakarta. Hal 2.</w:t>
      </w:r>
    </w:p>
    <w:p w:rsidR="00B03BD2" w:rsidRDefault="00B03BD2" w:rsidP="00B03BD2">
      <w:pPr>
        <w:spacing w:before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Wulandari, E. Idiyanti, T., &amp; Sinaga, E., (2012). Limbah Molas: Pemanfaatan Sebagai Sumber Karbohidrat untuk Perkembangbiakan Mikroorganisme. Jakarta. Universitas Nasional Jakarta. Hal 566.</w:t>
      </w:r>
    </w:p>
    <w:p w:rsidR="00B03BD2" w:rsidRDefault="00B03BD2" w:rsidP="00B03BD2">
      <w:pPr>
        <w:spacing w:before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S.,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S. M.F.N., (2018).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Pupuk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Effective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Mikroorganisme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-4 (EM-4).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03BD2" w:rsidRDefault="00B03BD2" w:rsidP="00B03BD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Yuswadinata, S.N., &amp; Whathoni, N.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(2021). Tinjauan Bentuk Sediaan Farmasi Mengandung Peptida. Jawa barat. Universitas Padjadjaran. Hal 121.</w:t>
      </w:r>
    </w:p>
    <w:p w:rsidR="00B03BD2" w:rsidRDefault="00B03BD2" w:rsidP="00B03BD2">
      <w:pPr>
        <w:ind w:left="0" w:firstLine="0"/>
        <w:rPr>
          <w:rFonts w:ascii="Times New Roman" w:hAnsi="Times New Roman" w:cs="Times New Roman"/>
          <w:b/>
          <w:sz w:val="24"/>
          <w:szCs w:val="24"/>
        </w:rPr>
        <w:sectPr w:rsidR="00B03BD2">
          <w:footerReference w:type="first" r:id="rId7"/>
          <w:pgSz w:w="11906" w:h="16838"/>
          <w:pgMar w:top="1701" w:right="1701" w:bottom="1701" w:left="2268" w:header="708" w:footer="708" w:gutter="0"/>
          <w:pgNumType w:start="53"/>
          <w:cols w:space="708"/>
          <w:titlePg/>
          <w:docGrid w:linePitch="360"/>
        </w:sectPr>
      </w:pPr>
    </w:p>
    <w:p w:rsidR="00B20D6D" w:rsidRDefault="00B20D6D"/>
    <w:sectPr w:rsidR="00B2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AE" w:rsidRDefault="004072AE" w:rsidP="00B03BD2">
      <w:pPr>
        <w:spacing w:after="0"/>
      </w:pPr>
      <w:r>
        <w:separator/>
      </w:r>
    </w:p>
  </w:endnote>
  <w:endnote w:type="continuationSeparator" w:id="0">
    <w:p w:rsidR="004072AE" w:rsidRDefault="004072AE" w:rsidP="00B03B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646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BD2" w:rsidRDefault="00B03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B03BD2" w:rsidRDefault="00B03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AE" w:rsidRDefault="004072AE" w:rsidP="00B03BD2">
      <w:pPr>
        <w:spacing w:after="0"/>
      </w:pPr>
      <w:r>
        <w:separator/>
      </w:r>
    </w:p>
  </w:footnote>
  <w:footnote w:type="continuationSeparator" w:id="0">
    <w:p w:rsidR="004072AE" w:rsidRDefault="004072AE" w:rsidP="00B03B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D2"/>
    <w:rsid w:val="00001773"/>
    <w:rsid w:val="00065D4B"/>
    <w:rsid w:val="000A1755"/>
    <w:rsid w:val="000C209D"/>
    <w:rsid w:val="000D3707"/>
    <w:rsid w:val="000D7CCB"/>
    <w:rsid w:val="00116B35"/>
    <w:rsid w:val="00127DBA"/>
    <w:rsid w:val="0015445C"/>
    <w:rsid w:val="001B56C3"/>
    <w:rsid w:val="001D3AB4"/>
    <w:rsid w:val="00245CDB"/>
    <w:rsid w:val="00263149"/>
    <w:rsid w:val="00273C7F"/>
    <w:rsid w:val="002B65B9"/>
    <w:rsid w:val="002C3A93"/>
    <w:rsid w:val="00316FF5"/>
    <w:rsid w:val="003A29EB"/>
    <w:rsid w:val="003E23A0"/>
    <w:rsid w:val="00403E22"/>
    <w:rsid w:val="004072AE"/>
    <w:rsid w:val="004B476B"/>
    <w:rsid w:val="004E7F2C"/>
    <w:rsid w:val="0052070B"/>
    <w:rsid w:val="00653856"/>
    <w:rsid w:val="006B2412"/>
    <w:rsid w:val="006C53D4"/>
    <w:rsid w:val="006D428E"/>
    <w:rsid w:val="006E01C2"/>
    <w:rsid w:val="006E65C7"/>
    <w:rsid w:val="00734875"/>
    <w:rsid w:val="00790CC3"/>
    <w:rsid w:val="007A4B18"/>
    <w:rsid w:val="007F4AB2"/>
    <w:rsid w:val="00804F87"/>
    <w:rsid w:val="0080549A"/>
    <w:rsid w:val="00815349"/>
    <w:rsid w:val="00831CBA"/>
    <w:rsid w:val="008564C9"/>
    <w:rsid w:val="008951FA"/>
    <w:rsid w:val="008E197F"/>
    <w:rsid w:val="00956695"/>
    <w:rsid w:val="00967A2F"/>
    <w:rsid w:val="00975824"/>
    <w:rsid w:val="009A6ADD"/>
    <w:rsid w:val="00A27F46"/>
    <w:rsid w:val="00A374CD"/>
    <w:rsid w:val="00A452A6"/>
    <w:rsid w:val="00A70438"/>
    <w:rsid w:val="00AE1998"/>
    <w:rsid w:val="00B03BD2"/>
    <w:rsid w:val="00B20D6D"/>
    <w:rsid w:val="00B33AAA"/>
    <w:rsid w:val="00BD58EB"/>
    <w:rsid w:val="00C27ECE"/>
    <w:rsid w:val="00CC4019"/>
    <w:rsid w:val="00D475FB"/>
    <w:rsid w:val="00D5575A"/>
    <w:rsid w:val="00D64251"/>
    <w:rsid w:val="00D950F7"/>
    <w:rsid w:val="00DB0C4F"/>
    <w:rsid w:val="00DD3B23"/>
    <w:rsid w:val="00DF3C95"/>
    <w:rsid w:val="00E03372"/>
    <w:rsid w:val="00E3218B"/>
    <w:rsid w:val="00EF523F"/>
    <w:rsid w:val="00F10EE6"/>
    <w:rsid w:val="00F1620E"/>
    <w:rsid w:val="00F470A3"/>
    <w:rsid w:val="00FB0EFB"/>
    <w:rsid w:val="00FB5F1C"/>
    <w:rsid w:val="00FE2E6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D2"/>
    <w:pPr>
      <w:spacing w:line="240" w:lineRule="auto"/>
      <w:ind w:left="2160" w:hanging="2160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3BD2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3B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3B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3BD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B03BD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3BD2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D2"/>
    <w:pPr>
      <w:spacing w:line="240" w:lineRule="auto"/>
      <w:ind w:left="2160" w:hanging="2160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3BD2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3B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3B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3BD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B03BD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3BD2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2024-06-06T01:30:00Z</dcterms:created>
  <dcterms:modified xsi:type="dcterms:W3CDTF">2024-06-06T01:30:00Z</dcterms:modified>
</cp:coreProperties>
</file>