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B" w:rsidRPr="00AC61D3" w:rsidRDefault="007D11DB" w:rsidP="007D11DB">
      <w:pPr>
        <w:jc w:val="center"/>
        <w:rPr>
          <w:rFonts w:ascii="Times New Roman" w:hAnsi="Times New Roman"/>
          <w:b/>
          <w:sz w:val="24"/>
        </w:rPr>
      </w:pPr>
      <w:bookmarkStart w:id="0" w:name="_GoBack"/>
      <w:r w:rsidRPr="001A4B57">
        <w:rPr>
          <w:rFonts w:ascii="Times New Roman" w:hAnsi="Times New Roman"/>
          <w:b/>
          <w:sz w:val="24"/>
        </w:rPr>
        <w:t>DAFTAR PUSTAKA</w:t>
      </w:r>
    </w:p>
    <w:p w:rsidR="007D11DB" w:rsidRDefault="007D11DB" w:rsidP="007D11DB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F509E1">
        <w:rPr>
          <w:rFonts w:ascii="Times New Roman" w:hAnsi="Times New Roman"/>
          <w:color w:val="000000"/>
          <w:sz w:val="24"/>
          <w:szCs w:val="24"/>
        </w:rPr>
        <w:t xml:space="preserve">Abdul, H. (2013).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Pengenalan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Yogjakarta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Andi</w:t>
      </w:r>
      <w:proofErr w:type="spellEnd"/>
    </w:p>
    <w:p w:rsidR="007D11DB" w:rsidRPr="00F509E1" w:rsidRDefault="007D11DB" w:rsidP="007D11DB">
      <w:pPr>
        <w:spacing w:after="200" w:line="240" w:lineRule="auto"/>
        <w:ind w:left="720" w:hanging="70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Abdurrahman.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(2016).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Panduan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Praktis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Memahami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Cet</w:t>
      </w:r>
      <w:proofErr w:type="spellEnd"/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I. Bandung: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Cv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Pustaka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Setia</w:t>
      </w:r>
      <w:proofErr w:type="spellEnd"/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Arikunto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S. (2015).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Prosedur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Pendekatan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Praktik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Jakarta.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Rineka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Cipta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Darmawan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(2018).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, Bandung: PT.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Dhewanto</w:t>
      </w:r>
      <w:proofErr w:type="spellEnd"/>
      <w:r>
        <w:rPr>
          <w:rFonts w:ascii="Times New Roman" w:hAnsi="Times New Roman"/>
          <w:sz w:val="24"/>
          <w:szCs w:val="24"/>
        </w:rPr>
        <w:t>, W. (2016).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Inovasi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5C30">
        <w:rPr>
          <w:rFonts w:ascii="Times New Roman" w:hAnsi="Times New Roman"/>
          <w:sz w:val="24"/>
          <w:szCs w:val="24"/>
        </w:rPr>
        <w:t>Yogjakarta</w:t>
      </w:r>
      <w:proofErr w:type="spellEnd"/>
      <w:r w:rsidRPr="007D5C30">
        <w:rPr>
          <w:rFonts w:ascii="Times New Roman" w:hAnsi="Times New Roman"/>
          <w:sz w:val="24"/>
          <w:szCs w:val="24"/>
        </w:rPr>
        <w:t>: C</w:t>
      </w:r>
      <w:r>
        <w:rPr>
          <w:rFonts w:ascii="Times New Roman" w:hAnsi="Times New Roman"/>
          <w:sz w:val="24"/>
          <w:szCs w:val="24"/>
        </w:rPr>
        <w:t>V</w:t>
      </w:r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5C30">
        <w:rPr>
          <w:rFonts w:ascii="Times New Roman" w:hAnsi="Times New Roman"/>
          <w:sz w:val="24"/>
          <w:szCs w:val="24"/>
        </w:rPr>
        <w:t>Andi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Offset</w:t>
      </w:r>
    </w:p>
    <w:p w:rsidR="007D11DB" w:rsidRPr="00F509E1" w:rsidRDefault="007D11DB" w:rsidP="007D11DB">
      <w:pPr>
        <w:spacing w:after="200" w:line="240" w:lineRule="auto"/>
        <w:ind w:left="720" w:hanging="70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Fauzi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, A. (2018).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Pengantar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Yogjakarta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Graha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Ghozali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I. (2018).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Aplikasi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Multivariate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Program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Spss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Semarang: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Badan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Penerbit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Diponegoro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Hasan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Iqbal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(2017). </w:t>
      </w:r>
      <w:proofErr w:type="spellStart"/>
      <w:r w:rsidRPr="007D5C30">
        <w:rPr>
          <w:rFonts w:ascii="Times New Roman" w:hAnsi="Times New Roman"/>
          <w:i/>
          <w:sz w:val="24"/>
          <w:szCs w:val="24"/>
        </w:rPr>
        <w:t>Pokok-Pokok</w:t>
      </w:r>
      <w:proofErr w:type="spellEnd"/>
      <w:r w:rsidRPr="007D5C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7D5C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7D5C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D5C3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7D5C30">
        <w:rPr>
          <w:rFonts w:ascii="Times New Roman" w:hAnsi="Times New Roman"/>
          <w:i/>
          <w:sz w:val="24"/>
          <w:szCs w:val="24"/>
        </w:rPr>
        <w:t>Aplikasinya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7D5C30">
        <w:rPr>
          <w:rFonts w:ascii="Times New Roman" w:hAnsi="Times New Roman"/>
          <w:sz w:val="24"/>
          <w:szCs w:val="24"/>
        </w:rPr>
        <w:t>Ghalia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Indonesia.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r w:rsidRPr="007D5C30">
        <w:rPr>
          <w:rFonts w:ascii="Times New Roman" w:hAnsi="Times New Roman"/>
          <w:sz w:val="24"/>
          <w:szCs w:val="24"/>
        </w:rPr>
        <w:t>Husaini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Usman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D5C30">
        <w:rPr>
          <w:rFonts w:ascii="Times New Roman" w:hAnsi="Times New Roman"/>
          <w:sz w:val="24"/>
          <w:szCs w:val="24"/>
        </w:rPr>
        <w:t>Purnomo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(</w:t>
      </w:r>
      <w:r w:rsidRPr="007D5C30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)</w:t>
      </w:r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5C30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7D5C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D5C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7D5C30">
        <w:rPr>
          <w:rFonts w:ascii="Times New Roman" w:hAnsi="Times New Roman"/>
          <w:sz w:val="24"/>
          <w:szCs w:val="24"/>
        </w:rPr>
        <w:t>.</w:t>
      </w:r>
      <w:proofErr w:type="gram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Penerbit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T</w:t>
      </w:r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5C30">
        <w:rPr>
          <w:rFonts w:ascii="Times New Roman" w:hAnsi="Times New Roman"/>
          <w:sz w:val="24"/>
          <w:szCs w:val="24"/>
        </w:rPr>
        <w:t>Bumi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Aksara</w:t>
      </w:r>
      <w:proofErr w:type="spellEnd"/>
      <w:r w:rsidRPr="007D5C30">
        <w:rPr>
          <w:rFonts w:ascii="Times New Roman" w:hAnsi="Times New Roman"/>
          <w:sz w:val="24"/>
          <w:szCs w:val="24"/>
        </w:rPr>
        <w:t>: Jakarta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r w:rsidRPr="007D5C30">
        <w:rPr>
          <w:rFonts w:ascii="Times New Roman" w:hAnsi="Times New Roman"/>
          <w:sz w:val="24"/>
          <w:szCs w:val="24"/>
        </w:rPr>
        <w:t>Husein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, Umar. </w:t>
      </w:r>
      <w:r w:rsidRPr="00F509E1">
        <w:rPr>
          <w:rFonts w:ascii="Times New Roman" w:hAnsi="Times New Roman"/>
          <w:color w:val="000000"/>
          <w:sz w:val="24"/>
          <w:szCs w:val="24"/>
        </w:rPr>
        <w:t>(</w:t>
      </w:r>
      <w:r w:rsidRPr="007D5C30">
        <w:rPr>
          <w:rFonts w:ascii="Times New Roman" w:hAnsi="Times New Roman"/>
          <w:sz w:val="24"/>
          <w:szCs w:val="24"/>
        </w:rPr>
        <w:t>201</w:t>
      </w:r>
      <w:r w:rsidRPr="00F509E1">
        <w:rPr>
          <w:rFonts w:ascii="Times New Roman" w:hAnsi="Times New Roman"/>
          <w:color w:val="000000"/>
          <w:sz w:val="24"/>
          <w:szCs w:val="24"/>
        </w:rPr>
        <w:t>7)</w:t>
      </w:r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5C30">
        <w:rPr>
          <w:rFonts w:ascii="Times New Roman" w:hAnsi="Times New Roman"/>
          <w:sz w:val="24"/>
          <w:szCs w:val="24"/>
        </w:rPr>
        <w:t>Riset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Pemasaran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D5C30">
        <w:rPr>
          <w:rFonts w:ascii="Times New Roman" w:hAnsi="Times New Roman"/>
          <w:sz w:val="24"/>
          <w:szCs w:val="24"/>
        </w:rPr>
        <w:t>Perilaku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Konsumen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(Jakarta: </w:t>
      </w:r>
      <w:proofErr w:type="spellStart"/>
      <w:r w:rsidRPr="007D5C30">
        <w:rPr>
          <w:rFonts w:ascii="Times New Roman" w:hAnsi="Times New Roman"/>
          <w:sz w:val="24"/>
          <w:szCs w:val="24"/>
        </w:rPr>
        <w:t>Gramedia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Pustaka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Utama</w:t>
      </w:r>
      <w:proofErr w:type="spellEnd"/>
      <w:r w:rsidRPr="007D5C30">
        <w:rPr>
          <w:rFonts w:ascii="Times New Roman" w:hAnsi="Times New Roman"/>
          <w:sz w:val="24"/>
          <w:szCs w:val="24"/>
        </w:rPr>
        <w:t>)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Jogiyanto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 xml:space="preserve">(2017).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Yogjakarta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Andi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Offiset</w:t>
      </w:r>
      <w:proofErr w:type="spellEnd"/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Moekijat</w:t>
      </w:r>
      <w:proofErr w:type="spellEnd"/>
      <w:r>
        <w:rPr>
          <w:rFonts w:ascii="Times New Roman" w:hAnsi="Times New Roman"/>
          <w:sz w:val="24"/>
          <w:szCs w:val="24"/>
        </w:rPr>
        <w:t>, D. (2015</w:t>
      </w:r>
      <w:r w:rsidRPr="007D5C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Evaluasi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Pelatihan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Rangka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Produktifitas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Penerbit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: CV.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Mandar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Maju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Bandung 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Mulyadi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 xml:space="preserve">(2014). System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Akuntansi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Cetakan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Keempat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Jakarta: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Selemba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Empat</w:t>
      </w:r>
      <w:proofErr w:type="spellEnd"/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r w:rsidRPr="007D5C30">
        <w:rPr>
          <w:rFonts w:ascii="Times New Roman" w:hAnsi="Times New Roman"/>
          <w:sz w:val="24"/>
          <w:szCs w:val="24"/>
        </w:rPr>
        <w:t>Nur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Miftah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5C30">
        <w:rPr>
          <w:rFonts w:ascii="Times New Roman" w:hAnsi="Times New Roman"/>
          <w:sz w:val="24"/>
          <w:szCs w:val="24"/>
        </w:rPr>
        <w:t>(2013)</w:t>
      </w:r>
      <w:r>
        <w:rPr>
          <w:rFonts w:ascii="Times New Roman" w:hAnsi="Times New Roman"/>
          <w:sz w:val="24"/>
          <w:szCs w:val="24"/>
        </w:rPr>
        <w:t>.</w:t>
      </w:r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Pemanfaatan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Teknologi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Informasi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D5C30">
        <w:rPr>
          <w:rFonts w:ascii="Times New Roman" w:hAnsi="Times New Roman"/>
          <w:sz w:val="24"/>
          <w:szCs w:val="24"/>
        </w:rPr>
        <w:t>Pengaruhnya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Pada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Kinerja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Individual </w:t>
      </w:r>
      <w:proofErr w:type="spellStart"/>
      <w:r w:rsidRPr="007D5C30">
        <w:rPr>
          <w:rFonts w:ascii="Times New Roman" w:hAnsi="Times New Roman"/>
          <w:sz w:val="24"/>
          <w:szCs w:val="24"/>
        </w:rPr>
        <w:t>Pada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Pr="007D5C30">
        <w:rPr>
          <w:rFonts w:ascii="Times New Roman" w:hAnsi="Times New Roman"/>
          <w:sz w:val="24"/>
          <w:szCs w:val="24"/>
        </w:rPr>
        <w:t>Perkreditan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Rakyat Di </w:t>
      </w:r>
      <w:proofErr w:type="spellStart"/>
      <w:r w:rsidRPr="007D5C30">
        <w:rPr>
          <w:rFonts w:ascii="Times New Roman" w:hAnsi="Times New Roman"/>
          <w:sz w:val="24"/>
          <w:szCs w:val="24"/>
        </w:rPr>
        <w:t>Kabupaten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Tabanan</w:t>
      </w:r>
      <w:proofErr w:type="spellEnd"/>
      <w:r w:rsidRPr="007D5C30">
        <w:rPr>
          <w:rFonts w:ascii="Times New Roman" w:hAnsi="Times New Roman"/>
          <w:sz w:val="24"/>
          <w:szCs w:val="24"/>
        </w:rPr>
        <w:t>.</w:t>
      </w:r>
      <w:proofErr w:type="gram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5C30">
        <w:rPr>
          <w:rFonts w:ascii="Times New Roman" w:hAnsi="Times New Roman"/>
          <w:sz w:val="24"/>
          <w:szCs w:val="24"/>
        </w:rPr>
        <w:t>Jurnal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Akuntansi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7D5C30">
        <w:rPr>
          <w:rFonts w:ascii="Times New Roman" w:hAnsi="Times New Roman"/>
          <w:sz w:val="24"/>
          <w:szCs w:val="24"/>
        </w:rPr>
        <w:t>Bisnis</w:t>
      </w:r>
      <w:proofErr w:type="spellEnd"/>
      <w:r w:rsidRPr="007D5C30">
        <w:rPr>
          <w:rFonts w:ascii="Times New Roman" w:hAnsi="Times New Roman"/>
          <w:sz w:val="24"/>
          <w:szCs w:val="24"/>
        </w:rPr>
        <w:t>.</w:t>
      </w:r>
      <w:proofErr w:type="gram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5C30">
        <w:rPr>
          <w:rFonts w:ascii="Times New Roman" w:hAnsi="Times New Roman"/>
          <w:sz w:val="24"/>
          <w:szCs w:val="24"/>
        </w:rPr>
        <w:t>Vol. 4.</w:t>
      </w:r>
      <w:proofErr w:type="gramEnd"/>
      <w:r w:rsidRPr="007D5C30">
        <w:rPr>
          <w:rFonts w:ascii="Times New Roman" w:hAnsi="Times New Roman"/>
          <w:sz w:val="24"/>
          <w:szCs w:val="24"/>
        </w:rPr>
        <w:t xml:space="preserve"> No. 1richardus</w:t>
      </w:r>
    </w:p>
    <w:p w:rsidR="007D11DB" w:rsidRPr="00F509E1" w:rsidRDefault="007D11DB" w:rsidP="007D11DB">
      <w:pPr>
        <w:spacing w:after="200" w:line="240" w:lineRule="auto"/>
        <w:ind w:left="720" w:hanging="70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Richardus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, E. (2011). </w:t>
      </w:r>
      <w:proofErr w:type="gramStart"/>
      <w:r w:rsidRPr="00F509E1">
        <w:rPr>
          <w:rFonts w:ascii="Times New Roman" w:hAnsi="Times New Roman"/>
          <w:i/>
          <w:color w:val="000000"/>
          <w:sz w:val="24"/>
          <w:szCs w:val="24"/>
        </w:rPr>
        <w:t>E-Government</w:t>
      </w:r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Strategi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Pembangunan 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System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Pelayanan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Berbasis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Digital.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Yogjakarta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Andi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Offset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Rivai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(2015).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Kepemimpinan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Perilaku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: Raja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Grafindo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Persada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Jakarta 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5C30">
        <w:rPr>
          <w:rFonts w:ascii="Times New Roman" w:hAnsi="Times New Roman"/>
          <w:sz w:val="24"/>
          <w:szCs w:val="24"/>
        </w:rPr>
        <w:t>Sengupta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7D5C30">
        <w:rPr>
          <w:rFonts w:ascii="Times New Roman" w:hAnsi="Times New Roman"/>
          <w:sz w:val="24"/>
          <w:szCs w:val="24"/>
        </w:rPr>
        <w:t xml:space="preserve"> (2016)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70BC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F970BC">
        <w:rPr>
          <w:rFonts w:ascii="Times New Roman" w:hAnsi="Times New Roman"/>
          <w:i/>
          <w:sz w:val="24"/>
          <w:szCs w:val="24"/>
        </w:rPr>
        <w:t xml:space="preserve"> Importance Of Creativity For Business Development In Latvia. </w:t>
      </w:r>
      <w:proofErr w:type="spellStart"/>
      <w:r w:rsidRPr="00F970BC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F970B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970BC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F970BC">
        <w:rPr>
          <w:rFonts w:ascii="Times New Roman" w:hAnsi="Times New Roman"/>
          <w:i/>
          <w:sz w:val="24"/>
          <w:szCs w:val="24"/>
        </w:rPr>
        <w:t xml:space="preserve"> Economics And Management Research</w:t>
      </w:r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5C30">
        <w:rPr>
          <w:rFonts w:ascii="Times New Roman" w:hAnsi="Times New Roman"/>
          <w:sz w:val="24"/>
          <w:szCs w:val="24"/>
        </w:rPr>
        <w:t>Vol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8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Sugiyono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 xml:space="preserve">(2017).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Kuallitatif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Kuatitatif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Cetakan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20. Bandung: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Penerbit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Alfabeta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5C30">
        <w:rPr>
          <w:rFonts w:ascii="Times New Roman" w:hAnsi="Times New Roman"/>
          <w:sz w:val="24"/>
          <w:szCs w:val="24"/>
        </w:rPr>
        <w:t>Sugiyono</w:t>
      </w:r>
      <w:proofErr w:type="spellEnd"/>
      <w:r w:rsidRPr="007D5C30">
        <w:rPr>
          <w:rFonts w:ascii="Times New Roman" w:hAnsi="Times New Roman"/>
          <w:sz w:val="24"/>
          <w:szCs w:val="24"/>
        </w:rPr>
        <w:t>.</w:t>
      </w:r>
      <w:proofErr w:type="gramEnd"/>
      <w:r w:rsidRPr="007D5C30">
        <w:rPr>
          <w:rFonts w:ascii="Times New Roman" w:hAnsi="Times New Roman"/>
          <w:sz w:val="24"/>
          <w:szCs w:val="24"/>
        </w:rPr>
        <w:t xml:space="preserve"> </w:t>
      </w:r>
      <w:r w:rsidRPr="00F509E1">
        <w:rPr>
          <w:rFonts w:ascii="Times New Roman" w:hAnsi="Times New Roman"/>
          <w:color w:val="000000"/>
          <w:sz w:val="24"/>
          <w:szCs w:val="24"/>
        </w:rPr>
        <w:t>(</w:t>
      </w:r>
      <w:r w:rsidRPr="007D5C30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)</w:t>
      </w:r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5C30">
        <w:rPr>
          <w:rFonts w:ascii="Times New Roman" w:hAnsi="Times New Roman"/>
          <w:sz w:val="24"/>
          <w:szCs w:val="24"/>
        </w:rPr>
        <w:t>Metode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Penlelitian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Kuantitatif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C30">
        <w:rPr>
          <w:rFonts w:ascii="Times New Roman" w:hAnsi="Times New Roman"/>
          <w:sz w:val="24"/>
          <w:szCs w:val="24"/>
        </w:rPr>
        <w:t>Kualitatif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&amp; Rnd. Bandung: </w:t>
      </w:r>
      <w:proofErr w:type="spellStart"/>
      <w:r w:rsidRPr="007D5C30">
        <w:rPr>
          <w:rFonts w:ascii="Times New Roman" w:hAnsi="Times New Roman"/>
          <w:sz w:val="24"/>
          <w:szCs w:val="24"/>
        </w:rPr>
        <w:t>Alfabeta</w:t>
      </w:r>
      <w:proofErr w:type="spellEnd"/>
      <w:r w:rsidRPr="007D5C30">
        <w:rPr>
          <w:rFonts w:ascii="Times New Roman" w:hAnsi="Times New Roman"/>
          <w:sz w:val="24"/>
          <w:szCs w:val="24"/>
        </w:rPr>
        <w:t>.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5C30">
        <w:rPr>
          <w:rFonts w:ascii="Times New Roman" w:hAnsi="Times New Roman"/>
          <w:sz w:val="24"/>
          <w:szCs w:val="24"/>
        </w:rPr>
        <w:t>Suhardi</w:t>
      </w:r>
      <w:proofErr w:type="spellEnd"/>
      <w:r w:rsidRPr="007D5C30"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. (2018</w:t>
      </w:r>
      <w:r w:rsidRPr="007D5C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0BC">
        <w:rPr>
          <w:rFonts w:ascii="Times New Roman" w:hAnsi="Times New Roman"/>
          <w:i/>
          <w:sz w:val="24"/>
          <w:szCs w:val="24"/>
        </w:rPr>
        <w:t xml:space="preserve">Entrepreneurship </w:t>
      </w:r>
      <w:r w:rsidRPr="007D5C30">
        <w:rPr>
          <w:rFonts w:ascii="Times New Roman" w:hAnsi="Times New Roman"/>
          <w:sz w:val="24"/>
          <w:szCs w:val="24"/>
        </w:rPr>
        <w:t>(</w:t>
      </w:r>
      <w:proofErr w:type="spellStart"/>
      <w:r w:rsidRPr="007D5C30">
        <w:rPr>
          <w:rFonts w:ascii="Times New Roman" w:hAnsi="Times New Roman"/>
          <w:sz w:val="24"/>
          <w:szCs w:val="24"/>
        </w:rPr>
        <w:t>Kewirausahaan</w:t>
      </w:r>
      <w:proofErr w:type="spellEnd"/>
      <w:r w:rsidRPr="007D5C30">
        <w:rPr>
          <w:rFonts w:ascii="Times New Roman" w:hAnsi="Times New Roman"/>
          <w:sz w:val="24"/>
          <w:szCs w:val="24"/>
        </w:rPr>
        <w:t>).</w:t>
      </w:r>
      <w:proofErr w:type="gramEnd"/>
      <w:r w:rsidRPr="007D5C30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7D5C30">
        <w:rPr>
          <w:rFonts w:ascii="Times New Roman" w:hAnsi="Times New Roman"/>
          <w:sz w:val="24"/>
          <w:szCs w:val="24"/>
        </w:rPr>
        <w:t>Unpad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Press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Sutabri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, T. (2014).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Yogjakarta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Andi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Offiset</w:t>
      </w:r>
      <w:proofErr w:type="spellEnd"/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Sutarman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 xml:space="preserve">(2019).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Pengantar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PT.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Bumi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Aksara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: Jakarta</w:t>
      </w:r>
    </w:p>
    <w:p w:rsidR="007D11D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Pabundu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(2017</w:t>
      </w:r>
      <w:r w:rsidRPr="007D5C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Budaya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Organisasi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D5C30"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</w:t>
      </w:r>
      <w:r w:rsidRPr="007D5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5C30">
        <w:rPr>
          <w:rFonts w:ascii="Times New Roman" w:hAnsi="Times New Roman"/>
          <w:sz w:val="24"/>
          <w:szCs w:val="24"/>
        </w:rPr>
        <w:t>Bumi</w:t>
      </w:r>
      <w:proofErr w:type="spellEnd"/>
      <w:r w:rsidRPr="007D5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30">
        <w:rPr>
          <w:rFonts w:ascii="Times New Roman" w:hAnsi="Times New Roman"/>
          <w:sz w:val="24"/>
          <w:szCs w:val="24"/>
        </w:rPr>
        <w:t>Aksara</w:t>
      </w:r>
      <w:proofErr w:type="spellEnd"/>
    </w:p>
    <w:p w:rsidR="007D11DB" w:rsidRPr="00233E1B" w:rsidRDefault="007D11DB" w:rsidP="007D11DB">
      <w:pPr>
        <w:spacing w:after="200" w:line="240" w:lineRule="auto"/>
        <w:ind w:left="720" w:hanging="70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9E1">
        <w:rPr>
          <w:rFonts w:ascii="Times New Roman" w:hAnsi="Times New Roman"/>
          <w:color w:val="000000"/>
          <w:sz w:val="24"/>
          <w:szCs w:val="24"/>
        </w:rPr>
        <w:t>Yakub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509E1">
        <w:rPr>
          <w:rFonts w:ascii="Times New Roman" w:hAnsi="Times New Roman"/>
          <w:color w:val="000000"/>
          <w:sz w:val="24"/>
          <w:szCs w:val="24"/>
        </w:rPr>
        <w:t xml:space="preserve"> (2012).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Perkembangan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Akar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Revolusi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Standartnya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. Jakarta. </w:t>
      </w:r>
      <w:proofErr w:type="spellStart"/>
      <w:r w:rsidRPr="00F509E1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F509E1">
        <w:rPr>
          <w:rFonts w:ascii="Times New Roman" w:hAnsi="Times New Roman"/>
          <w:color w:val="000000"/>
          <w:sz w:val="24"/>
          <w:szCs w:val="24"/>
        </w:rPr>
        <w:t xml:space="preserve"> Indonesia</w:t>
      </w:r>
    </w:p>
    <w:bookmarkEnd w:id="0"/>
    <w:p w:rsidR="00BB6A72" w:rsidRDefault="00BB6A72"/>
    <w:sectPr w:rsidR="00BB6A72" w:rsidSect="007D11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B"/>
    <w:rsid w:val="007D11DB"/>
    <w:rsid w:val="00B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DB"/>
    <w:pPr>
      <w:spacing w:after="0" w:line="480" w:lineRule="auto"/>
      <w:ind w:left="375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DB"/>
    <w:pPr>
      <w:spacing w:after="0" w:line="480" w:lineRule="auto"/>
      <w:ind w:left="375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2024-06-14T03:16:00Z</dcterms:created>
  <dcterms:modified xsi:type="dcterms:W3CDTF">2024-06-14T03:18:00Z</dcterms:modified>
</cp:coreProperties>
</file>